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81" w:rsidRDefault="00AB7D22" w:rsidP="00DA024A">
      <w:pPr>
        <w:ind w:left="720"/>
        <w:rPr>
          <w:b/>
          <w:color w:val="C00000"/>
          <w:sz w:val="36"/>
          <w:szCs w:val="36"/>
        </w:rPr>
      </w:pPr>
      <w:r>
        <w:rPr>
          <w:b/>
          <w:noProof/>
          <w:color w:val="C00000"/>
          <w:sz w:val="36"/>
          <w:szCs w:val="36"/>
        </w:rPr>
        <w:pict>
          <v:shapetype id="_x0000_t202" coordsize="21600,21600" o:spt="202" path="m,l,21600r21600,l21600,xe">
            <v:stroke joinstyle="miter"/>
            <v:path gradientshapeok="t" o:connecttype="rect"/>
          </v:shapetype>
          <v:shape id="_x0000_s1032" type="#_x0000_t202" style="position:absolute;left:0;text-align:left;margin-left:-1.7pt;margin-top:-20.25pt;width:237.2pt;height:63.75pt;z-index:251662336" fillcolor="#f2f2f2 [3052]" strokecolor="#c00000" strokeweight="3pt">
            <v:textbox style="mso-next-textbox:#_x0000_s1032">
              <w:txbxContent>
                <w:p w:rsidR="00E47621" w:rsidRDefault="00E47621" w:rsidP="00DA024A">
                  <w:pPr>
                    <w:shd w:val="clear" w:color="auto" w:fill="FFFFFF" w:themeFill="background1"/>
                    <w:jc w:val="center"/>
                    <w:rPr>
                      <w:b/>
                      <w:color w:val="538135" w:themeColor="accent6" w:themeShade="BF"/>
                      <w:sz w:val="28"/>
                      <w:szCs w:val="28"/>
                    </w:rPr>
                  </w:pPr>
                  <w:r>
                    <w:rPr>
                      <w:b/>
                      <w:color w:val="538135" w:themeColor="accent6" w:themeShade="BF"/>
                      <w:sz w:val="28"/>
                      <w:szCs w:val="28"/>
                    </w:rPr>
                    <w:t>DAY 9</w:t>
                  </w:r>
                </w:p>
                <w:p w:rsidR="00B63099" w:rsidRDefault="00E47621" w:rsidP="00DA024A">
                  <w:pPr>
                    <w:shd w:val="clear" w:color="auto" w:fill="FFFFFF" w:themeFill="background1"/>
                    <w:jc w:val="center"/>
                    <w:rPr>
                      <w:b/>
                      <w:color w:val="538135" w:themeColor="accent6" w:themeShade="BF"/>
                      <w:sz w:val="28"/>
                      <w:szCs w:val="28"/>
                    </w:rPr>
                  </w:pPr>
                  <w:r>
                    <w:rPr>
                      <w:b/>
                      <w:color w:val="538135" w:themeColor="accent6" w:themeShade="BF"/>
                      <w:sz w:val="28"/>
                      <w:szCs w:val="28"/>
                    </w:rPr>
                    <w:t>Service Learning Field Trip</w:t>
                  </w:r>
                </w:p>
                <w:p w:rsidR="00E47621" w:rsidRPr="00CF5F3D" w:rsidRDefault="00E47621" w:rsidP="00DA024A">
                  <w:pPr>
                    <w:shd w:val="clear" w:color="auto" w:fill="FFFFFF" w:themeFill="background1"/>
                    <w:jc w:val="center"/>
                    <w:rPr>
                      <w:b/>
                      <w:color w:val="538135" w:themeColor="accent6" w:themeShade="BF"/>
                      <w:sz w:val="28"/>
                      <w:szCs w:val="28"/>
                    </w:rPr>
                  </w:pPr>
                  <w:r>
                    <w:rPr>
                      <w:b/>
                      <w:color w:val="538135" w:themeColor="accent6" w:themeShade="BF"/>
                      <w:sz w:val="28"/>
                      <w:szCs w:val="28"/>
                    </w:rPr>
                    <w:t>Senior Community Center</w:t>
                  </w:r>
                </w:p>
              </w:txbxContent>
            </v:textbox>
          </v:shape>
        </w:pict>
      </w:r>
      <w:r w:rsidR="00D311B4">
        <w:rPr>
          <w:b/>
          <w:noProof/>
          <w:color w:val="C00000"/>
          <w:sz w:val="36"/>
          <w:szCs w:val="36"/>
        </w:rPr>
        <w:drawing>
          <wp:anchor distT="0" distB="0" distL="114300" distR="114300" simplePos="0" relativeHeight="251659264" behindDoc="0" locked="0" layoutInCell="1" allowOverlap="1">
            <wp:simplePos x="0" y="0"/>
            <wp:positionH relativeFrom="margin">
              <wp:posOffset>3629025</wp:posOffset>
            </wp:positionH>
            <wp:positionV relativeFrom="margin">
              <wp:posOffset>-152400</wp:posOffset>
            </wp:positionV>
            <wp:extent cx="2428875" cy="666750"/>
            <wp:effectExtent l="19050" t="0" r="9525" b="0"/>
            <wp:wrapTight wrapText="bothSides">
              <wp:wrapPolygon edited="0">
                <wp:start x="18127" y="0"/>
                <wp:lineTo x="-169" y="6171"/>
                <wp:lineTo x="169" y="16046"/>
                <wp:lineTo x="14908" y="19749"/>
                <wp:lineTo x="15078" y="20983"/>
                <wp:lineTo x="16094" y="20983"/>
                <wp:lineTo x="19991" y="19749"/>
                <wp:lineTo x="21346" y="16663"/>
                <wp:lineTo x="20668" y="9874"/>
                <wp:lineTo x="21685" y="6171"/>
                <wp:lineTo x="18805" y="0"/>
                <wp:lineTo x="181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428875" cy="666750"/>
                    </a:xfrm>
                    <a:prstGeom prst="rect">
                      <a:avLst/>
                    </a:prstGeom>
                    <a:noFill/>
                    <a:ln>
                      <a:noFill/>
                    </a:ln>
                  </pic:spPr>
                </pic:pic>
              </a:graphicData>
            </a:graphic>
          </wp:anchor>
        </w:drawing>
      </w:r>
      <w:r>
        <w:rPr>
          <w:b/>
          <w:noProof/>
          <w:color w:val="C00000"/>
          <w:sz w:val="36"/>
          <w:szCs w:val="36"/>
          <w:lang w:eastAsia="zh-CN"/>
        </w:rPr>
        <w:pict>
          <v:shape id="Text Box 1" o:spid="_x0000_s1026" type="#_x0000_t202" style="position:absolute;left:0;text-align:left;margin-left:2.65pt;margin-top:-.75pt;width:304.85pt;height:30.7pt;z-index:251661312;visibility:visible;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" filled="f" stroked="f">
            <v:textbox style="mso-next-textbox:#Text Box 1">
              <w:txbxContent>
                <w:p w:rsidR="00B63099" w:rsidRPr="00460EC8" w:rsidRDefault="00B63099" w:rsidP="000A5713">
                  <w:pPr>
                    <w:rPr>
                      <w:rFonts w:ascii="Century Gothic" w:hAnsi="Century Gothic"/>
                      <w:b/>
                      <w:color w:val="8EAADB" w:themeColor="accent5" w:themeTint="99"/>
                      <w:sz w:val="36"/>
                      <w:szCs w:val="36"/>
                    </w:rPr>
                  </w:pPr>
                  <w:r w:rsidRPr="00460EC8">
                    <w:rPr>
                      <w:rFonts w:ascii="Century Gothic"/>
                      <w:b/>
                      <w:color w:val="18B0C0"/>
                      <w:sz w:val="36"/>
                      <w:szCs w:val="36"/>
                    </w:rPr>
                    <w:t>STUDENT PROGRAM LEARNING PLAN</w:t>
                  </w:r>
                </w:p>
              </w:txbxContent>
            </v:textbox>
            <w10:wrap type="tight"/>
          </v:shape>
        </w:pict>
      </w:r>
      <w:r w:rsidR="00883080">
        <w:rPr>
          <w:b/>
          <w:color w:val="C00000"/>
          <w:sz w:val="36"/>
          <w:szCs w:val="36"/>
        </w:rPr>
        <w:t xml:space="preserve"> </w:t>
      </w:r>
    </w:p>
    <w:p w:rsidR="0037528D" w:rsidRPr="00DA024A" w:rsidRDefault="00DA024A" w:rsidP="00DA024A">
      <w:pPr>
        <w:ind w:left="720"/>
        <w:rPr>
          <w:b/>
          <w:color w:val="92D050"/>
          <w:sz w:val="40"/>
          <w:szCs w:val="40"/>
        </w:rPr>
      </w:pPr>
      <w:r>
        <w:rPr>
          <w:b/>
          <w:color w:val="C00000"/>
          <w:sz w:val="36"/>
          <w:szCs w:val="36"/>
        </w:rPr>
        <w:t xml:space="preserve">         </w:t>
      </w:r>
    </w:p>
    <w:tbl>
      <w:tblPr>
        <w:tblStyle w:val="TableGrid1"/>
        <w:tblW w:w="5000" w:type="pct"/>
        <w:jc w:val="center"/>
        <w:tblLook w:val="04A0"/>
      </w:tblPr>
      <w:tblGrid>
        <w:gridCol w:w="2672"/>
        <w:gridCol w:w="5671"/>
        <w:gridCol w:w="3525"/>
        <w:gridCol w:w="2748"/>
      </w:tblGrid>
      <w:tr w:rsidR="0090682B" w:rsidRPr="00740BA7" w:rsidTr="00AD3E7A">
        <w:trPr>
          <w:trHeight w:val="476"/>
          <w:jc w:val="center"/>
        </w:trPr>
        <w:tc>
          <w:tcPr>
            <w:tcW w:w="914" w:type="pct"/>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Date:</w:t>
            </w:r>
          </w:p>
        </w:tc>
        <w:tc>
          <w:tcPr>
            <w:tcW w:w="1940" w:type="pct"/>
            <w:vAlign w:val="center"/>
          </w:tcPr>
          <w:p w:rsidR="00207924" w:rsidRPr="00740BA7" w:rsidRDefault="00E47621" w:rsidP="009772FE">
            <w:pPr>
              <w:ind w:left="144"/>
              <w:jc w:val="center"/>
              <w:rPr>
                <w:sz w:val="20"/>
                <w:szCs w:val="20"/>
              </w:rPr>
            </w:pPr>
            <w:r>
              <w:rPr>
                <w:sz w:val="20"/>
                <w:szCs w:val="20"/>
              </w:rPr>
              <w:t>8/9</w:t>
            </w:r>
            <w:r w:rsidR="009772FE" w:rsidRPr="00740BA7">
              <w:rPr>
                <w:sz w:val="20"/>
                <w:szCs w:val="20"/>
              </w:rPr>
              <w:t>/16</w:t>
            </w:r>
          </w:p>
        </w:tc>
        <w:tc>
          <w:tcPr>
            <w:tcW w:w="1206" w:type="pct"/>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Grade Range of Learners:</w:t>
            </w:r>
          </w:p>
        </w:tc>
        <w:tc>
          <w:tcPr>
            <w:tcW w:w="940" w:type="pct"/>
            <w:vAlign w:val="center"/>
          </w:tcPr>
          <w:p w:rsidR="00207924" w:rsidRPr="00740BA7" w:rsidRDefault="009772FE" w:rsidP="009772FE">
            <w:pPr>
              <w:jc w:val="center"/>
              <w:rPr>
                <w:sz w:val="20"/>
                <w:szCs w:val="20"/>
              </w:rPr>
            </w:pPr>
            <w:r w:rsidRPr="00740BA7">
              <w:rPr>
                <w:sz w:val="20"/>
                <w:szCs w:val="20"/>
              </w:rPr>
              <w:t>9-12 /</w:t>
            </w:r>
            <w:r w:rsidR="00207924" w:rsidRPr="00740BA7">
              <w:rPr>
                <w:sz w:val="20"/>
                <w:szCs w:val="20"/>
              </w:rPr>
              <w:t>13-1</w:t>
            </w:r>
            <w:r w:rsidRPr="00740BA7">
              <w:rPr>
                <w:sz w:val="20"/>
                <w:szCs w:val="20"/>
              </w:rPr>
              <w:t>4</w:t>
            </w:r>
          </w:p>
        </w:tc>
      </w:tr>
      <w:tr w:rsidR="0090682B" w:rsidRPr="00740BA7" w:rsidTr="00AD3E7A">
        <w:trPr>
          <w:trHeight w:val="432"/>
          <w:jc w:val="center"/>
        </w:trPr>
        <w:tc>
          <w:tcPr>
            <w:tcW w:w="914" w:type="pct"/>
            <w:tcBorders>
              <w:bottom w:val="single" w:sz="4" w:space="0" w:color="auto"/>
            </w:tcBorders>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Total Number of Minutes:</w:t>
            </w:r>
          </w:p>
        </w:tc>
        <w:tc>
          <w:tcPr>
            <w:tcW w:w="1940" w:type="pct"/>
            <w:tcBorders>
              <w:bottom w:val="single" w:sz="4" w:space="0" w:color="auto"/>
            </w:tcBorders>
            <w:vAlign w:val="center"/>
          </w:tcPr>
          <w:p w:rsidR="009772FE" w:rsidRPr="00740BA7" w:rsidRDefault="009772FE" w:rsidP="009772FE">
            <w:pPr>
              <w:ind w:left="144"/>
              <w:jc w:val="center"/>
              <w:rPr>
                <w:sz w:val="20"/>
                <w:szCs w:val="20"/>
              </w:rPr>
            </w:pPr>
            <w:r w:rsidRPr="00740BA7">
              <w:rPr>
                <w:sz w:val="20"/>
                <w:szCs w:val="20"/>
              </w:rPr>
              <w:t>8:45-3:45</w:t>
            </w:r>
            <w:r w:rsidR="00AD3E7A" w:rsidRPr="00740BA7">
              <w:rPr>
                <w:sz w:val="20"/>
                <w:szCs w:val="20"/>
              </w:rPr>
              <w:t xml:space="preserve"> (7 hours/420 minutes)</w:t>
            </w:r>
          </w:p>
          <w:p w:rsidR="00207924" w:rsidRPr="00740BA7" w:rsidRDefault="009772FE" w:rsidP="009772FE">
            <w:pPr>
              <w:ind w:left="144"/>
              <w:jc w:val="center"/>
              <w:rPr>
                <w:sz w:val="20"/>
                <w:szCs w:val="20"/>
              </w:rPr>
            </w:pPr>
            <w:r w:rsidRPr="00740BA7">
              <w:rPr>
                <w:sz w:val="20"/>
                <w:szCs w:val="20"/>
              </w:rPr>
              <w:t xml:space="preserve">5 blocks: </w:t>
            </w:r>
            <w:r w:rsidR="00AD3E7A" w:rsidRPr="00740BA7">
              <w:rPr>
                <w:sz w:val="20"/>
                <w:szCs w:val="20"/>
              </w:rPr>
              <w:t xml:space="preserve">multiple </w:t>
            </w:r>
            <w:r w:rsidRPr="00740BA7">
              <w:rPr>
                <w:sz w:val="20"/>
                <w:szCs w:val="20"/>
              </w:rPr>
              <w:t>20-minute episodes</w:t>
            </w:r>
            <w:r w:rsidR="00AD3E7A" w:rsidRPr="00740BA7">
              <w:rPr>
                <w:sz w:val="20"/>
                <w:szCs w:val="20"/>
              </w:rPr>
              <w:t xml:space="preserve"> per block</w:t>
            </w:r>
          </w:p>
        </w:tc>
        <w:tc>
          <w:tcPr>
            <w:tcW w:w="1206" w:type="pct"/>
            <w:tcBorders>
              <w:bottom w:val="single" w:sz="4" w:space="0" w:color="auto"/>
            </w:tcBorders>
            <w:shd w:val="clear" w:color="auto" w:fill="F2F2F2" w:themeFill="background1" w:themeFillShade="F2"/>
            <w:vAlign w:val="center"/>
          </w:tcPr>
          <w:p w:rsidR="00207924" w:rsidRPr="00740BA7" w:rsidRDefault="009772FE" w:rsidP="00207924">
            <w:pPr>
              <w:jc w:val="right"/>
              <w:rPr>
                <w:b/>
                <w:sz w:val="20"/>
                <w:szCs w:val="20"/>
              </w:rPr>
            </w:pPr>
            <w:r w:rsidRPr="00740BA7">
              <w:rPr>
                <w:b/>
                <w:sz w:val="20"/>
                <w:szCs w:val="20"/>
              </w:rPr>
              <w:t>Targeted Performance Level:</w:t>
            </w:r>
          </w:p>
        </w:tc>
        <w:tc>
          <w:tcPr>
            <w:tcW w:w="940" w:type="pct"/>
            <w:tcBorders>
              <w:bottom w:val="single" w:sz="4" w:space="0" w:color="auto"/>
            </w:tcBorders>
            <w:vAlign w:val="center"/>
          </w:tcPr>
          <w:p w:rsidR="00207924" w:rsidRPr="00740BA7" w:rsidRDefault="009772FE" w:rsidP="009772FE">
            <w:pPr>
              <w:jc w:val="center"/>
              <w:rPr>
                <w:sz w:val="20"/>
                <w:szCs w:val="20"/>
              </w:rPr>
            </w:pPr>
            <w:r w:rsidRPr="00740BA7">
              <w:rPr>
                <w:sz w:val="20"/>
                <w:szCs w:val="20"/>
              </w:rPr>
              <w:t>AL/AM</w:t>
            </w:r>
          </w:p>
        </w:tc>
      </w:tr>
    </w:tbl>
    <w:p w:rsidR="00B95D55" w:rsidRPr="00740BA7" w:rsidRDefault="00B95D55">
      <w:pPr>
        <w:rPr>
          <w:sz w:val="20"/>
          <w:szCs w:val="20"/>
        </w:rPr>
      </w:pPr>
    </w:p>
    <w:tbl>
      <w:tblPr>
        <w:tblStyle w:val="TableGrid"/>
        <w:tblW w:w="0" w:type="auto"/>
        <w:tblLook w:val="04A0"/>
      </w:tblPr>
      <w:tblGrid>
        <w:gridCol w:w="14598"/>
      </w:tblGrid>
      <w:tr w:rsidR="00A17AF8" w:rsidRPr="00740BA7" w:rsidTr="00740BA7">
        <w:trPr>
          <w:trHeight w:val="800"/>
        </w:trPr>
        <w:tc>
          <w:tcPr>
            <w:tcW w:w="14598" w:type="dxa"/>
            <w:shd w:val="clear" w:color="auto" w:fill="F2F2F2" w:themeFill="background1" w:themeFillShade="F2"/>
          </w:tcPr>
          <w:p w:rsidR="009F2F5C" w:rsidRPr="00740BA7" w:rsidRDefault="00A17AF8">
            <w:pPr>
              <w:rPr>
                <w:b/>
                <w:sz w:val="20"/>
                <w:szCs w:val="20"/>
              </w:rPr>
            </w:pPr>
            <w:r w:rsidRPr="00740BA7">
              <w:rPr>
                <w:b/>
                <w:sz w:val="20"/>
                <w:szCs w:val="20"/>
              </w:rPr>
              <w:t>Unit Essential Question</w:t>
            </w:r>
            <w:r w:rsidR="009F2F5C" w:rsidRPr="00740BA7">
              <w:rPr>
                <w:b/>
                <w:sz w:val="20"/>
                <w:szCs w:val="20"/>
              </w:rPr>
              <w:t>s</w:t>
            </w:r>
            <w:r w:rsidRPr="00740BA7">
              <w:rPr>
                <w:b/>
                <w:sz w:val="20"/>
                <w:szCs w:val="20"/>
              </w:rPr>
              <w:t xml:space="preserve">: </w:t>
            </w:r>
            <w:r w:rsidR="009F2F5C" w:rsidRPr="00740BA7">
              <w:rPr>
                <w:b/>
                <w:sz w:val="20"/>
                <w:szCs w:val="20"/>
              </w:rPr>
              <w:t xml:space="preserve"> </w:t>
            </w:r>
          </w:p>
          <w:p w:rsidR="009F2F5C" w:rsidRPr="00740BA7" w:rsidRDefault="009F2F5C" w:rsidP="006542B0">
            <w:pPr>
              <w:pStyle w:val="ListParagraph"/>
              <w:numPr>
                <w:ilvl w:val="0"/>
                <w:numId w:val="1"/>
              </w:numPr>
              <w:rPr>
                <w:i/>
                <w:sz w:val="20"/>
                <w:szCs w:val="20"/>
              </w:rPr>
            </w:pPr>
            <w:r w:rsidRPr="00740BA7">
              <w:rPr>
                <w:i/>
                <w:sz w:val="20"/>
                <w:szCs w:val="20"/>
              </w:rPr>
              <w:t xml:space="preserve">To what extent do cultural perspectives related to health </w:t>
            </w:r>
            <w:r w:rsidR="005A2838" w:rsidRPr="00740BA7">
              <w:rPr>
                <w:i/>
                <w:sz w:val="20"/>
                <w:szCs w:val="20"/>
              </w:rPr>
              <w:t>practices</w:t>
            </w:r>
            <w:r w:rsidR="005B097A" w:rsidRPr="00740BA7">
              <w:rPr>
                <w:i/>
                <w:sz w:val="20"/>
                <w:szCs w:val="20"/>
              </w:rPr>
              <w:t>/</w:t>
            </w:r>
            <w:r w:rsidRPr="00740BA7">
              <w:rPr>
                <w:i/>
                <w:sz w:val="20"/>
                <w:szCs w:val="20"/>
              </w:rPr>
              <w:t>welln</w:t>
            </w:r>
            <w:r w:rsidR="00941B35" w:rsidRPr="00740BA7">
              <w:rPr>
                <w:i/>
                <w:sz w:val="20"/>
                <w:szCs w:val="20"/>
              </w:rPr>
              <w:t>ess influence</w:t>
            </w:r>
            <w:r w:rsidRPr="00740BA7">
              <w:rPr>
                <w:i/>
                <w:sz w:val="20"/>
                <w:szCs w:val="20"/>
              </w:rPr>
              <w:t xml:space="preserve"> the diagnosis and treatment of illness and disease in India/Pakistan?  </w:t>
            </w:r>
          </w:p>
          <w:p w:rsidR="00A17AF8" w:rsidRPr="00740BA7" w:rsidRDefault="009F2F5C" w:rsidP="006542B0">
            <w:pPr>
              <w:pStyle w:val="ListParagraph"/>
              <w:numPr>
                <w:ilvl w:val="0"/>
                <w:numId w:val="1"/>
              </w:numPr>
              <w:rPr>
                <w:b/>
                <w:sz w:val="20"/>
                <w:szCs w:val="20"/>
              </w:rPr>
            </w:pPr>
            <w:r w:rsidRPr="00740BA7">
              <w:rPr>
                <w:i/>
                <w:sz w:val="20"/>
                <w:szCs w:val="20"/>
              </w:rPr>
              <w:t>How might cultural barriers related to health and wellness be addressed to improve conditions?</w:t>
            </w:r>
          </w:p>
        </w:tc>
      </w:tr>
      <w:tr w:rsidR="00A17AF8" w:rsidRPr="00740BA7" w:rsidTr="0090682B">
        <w:trPr>
          <w:trHeight w:val="629"/>
        </w:trPr>
        <w:tc>
          <w:tcPr>
            <w:tcW w:w="14598" w:type="dxa"/>
          </w:tcPr>
          <w:p w:rsidR="005A2838" w:rsidRPr="00740BA7" w:rsidRDefault="00A17AF8">
            <w:pPr>
              <w:rPr>
                <w:b/>
                <w:sz w:val="20"/>
                <w:szCs w:val="20"/>
              </w:rPr>
            </w:pPr>
            <w:r w:rsidRPr="00740BA7">
              <w:rPr>
                <w:b/>
                <w:sz w:val="20"/>
                <w:szCs w:val="20"/>
              </w:rPr>
              <w:t>Targeted Learning Plan Essential Question:</w:t>
            </w:r>
            <w:r w:rsidR="00C03884" w:rsidRPr="00740BA7">
              <w:rPr>
                <w:b/>
                <w:sz w:val="20"/>
                <w:szCs w:val="20"/>
              </w:rPr>
              <w:t xml:space="preserve"> </w:t>
            </w:r>
            <w:r w:rsidR="005A2838" w:rsidRPr="00740BA7">
              <w:rPr>
                <w:b/>
                <w:sz w:val="20"/>
                <w:szCs w:val="20"/>
              </w:rPr>
              <w:t xml:space="preserve"> </w:t>
            </w:r>
          </w:p>
          <w:p w:rsidR="00740BA7" w:rsidRPr="00740BA7" w:rsidRDefault="00AC37DE" w:rsidP="00E47621">
            <w:pPr>
              <w:pStyle w:val="ListParagraph"/>
              <w:numPr>
                <w:ilvl w:val="0"/>
                <w:numId w:val="2"/>
              </w:numPr>
              <w:rPr>
                <w:i/>
                <w:sz w:val="20"/>
                <w:szCs w:val="20"/>
              </w:rPr>
            </w:pPr>
            <w:r>
              <w:rPr>
                <w:i/>
                <w:sz w:val="20"/>
                <w:szCs w:val="20"/>
              </w:rPr>
              <w:t>How might knowledge about traditional and conventional practices related to medicine and health and the ability to use the Hind/Urdu language in situa</w:t>
            </w:r>
            <w:r w:rsidR="00E47621">
              <w:rPr>
                <w:i/>
                <w:sz w:val="20"/>
                <w:szCs w:val="20"/>
              </w:rPr>
              <w:t xml:space="preserve">tions related to healthcare be beneficial in </w:t>
            </w:r>
            <w:r w:rsidR="00E47621" w:rsidRPr="002F5EDD">
              <w:rPr>
                <w:b/>
                <w:i/>
                <w:sz w:val="20"/>
                <w:szCs w:val="20"/>
              </w:rPr>
              <w:t>real world interactions in healthcare settings</w:t>
            </w:r>
            <w:r w:rsidR="00E47621">
              <w:rPr>
                <w:i/>
                <w:sz w:val="20"/>
                <w:szCs w:val="20"/>
              </w:rPr>
              <w:t>?</w:t>
            </w:r>
          </w:p>
        </w:tc>
      </w:tr>
      <w:tr w:rsidR="00A17AF8" w:rsidRPr="00740BA7" w:rsidTr="0090682B">
        <w:tc>
          <w:tcPr>
            <w:tcW w:w="14598" w:type="dxa"/>
            <w:shd w:val="clear" w:color="auto" w:fill="F2F2F2" w:themeFill="background1" w:themeFillShade="F2"/>
          </w:tcPr>
          <w:p w:rsidR="00596E03" w:rsidRPr="00A46D2E" w:rsidRDefault="00A17AF8" w:rsidP="00596E03">
            <w:pPr>
              <w:rPr>
                <w:b/>
                <w:sz w:val="20"/>
                <w:szCs w:val="20"/>
              </w:rPr>
            </w:pPr>
            <w:r w:rsidRPr="00A46D2E">
              <w:rPr>
                <w:b/>
                <w:sz w:val="20"/>
                <w:szCs w:val="20"/>
              </w:rPr>
              <w:t>Global/Intercultural Content Understandings:</w:t>
            </w:r>
            <w:r w:rsidR="009F2F5C" w:rsidRPr="00A46D2E">
              <w:rPr>
                <w:b/>
                <w:sz w:val="20"/>
                <w:szCs w:val="20"/>
              </w:rPr>
              <w:t xml:space="preserve"> </w:t>
            </w:r>
          </w:p>
          <w:p w:rsidR="00AD6780" w:rsidRPr="00A46D2E" w:rsidRDefault="00A447C8" w:rsidP="005F6F69">
            <w:pPr>
              <w:jc w:val="both"/>
              <w:rPr>
                <w:b/>
                <w:sz w:val="20"/>
                <w:szCs w:val="20"/>
              </w:rPr>
            </w:pPr>
            <w:r w:rsidRPr="00A46D2E">
              <w:rPr>
                <w:rFonts w:cs="Times New Roman"/>
                <w:b/>
                <w:sz w:val="20"/>
                <w:szCs w:val="20"/>
              </w:rPr>
              <w:t>Learners will understand that</w:t>
            </w:r>
            <w:r w:rsidR="005F6F69" w:rsidRPr="00A46D2E">
              <w:rPr>
                <w:rFonts w:cs="Times New Roman"/>
                <w:b/>
                <w:sz w:val="20"/>
                <w:szCs w:val="20"/>
              </w:rPr>
              <w:t xml:space="preserve"> </w:t>
            </w:r>
            <w:r w:rsidR="005F6F69" w:rsidRPr="00A46D2E">
              <w:rPr>
                <w:rFonts w:cs="Times New Roman"/>
                <w:sz w:val="20"/>
                <w:szCs w:val="20"/>
              </w:rPr>
              <w:t>the ability to use the Hindi/Urdu language in interactions related to healthcare benefit them in their personal lives, if interested in pursuing careers in medicine and health and in seeking</w:t>
            </w:r>
            <w:r w:rsidR="005F6F69" w:rsidRPr="00A46D2E">
              <w:rPr>
                <w:rFonts w:eastAsia="Times New Roman" w:cs="Times New Roman"/>
                <w:sz w:val="20"/>
                <w:szCs w:val="20"/>
              </w:rPr>
              <w:t xml:space="preserve"> opportunities for collaboration that contribute to local/global improvement of health conditions.</w:t>
            </w:r>
          </w:p>
        </w:tc>
      </w:tr>
    </w:tbl>
    <w:p w:rsidR="00A17AF8" w:rsidRPr="00740BA7" w:rsidRDefault="00A17AF8">
      <w:pPr>
        <w:rPr>
          <w:sz w:val="20"/>
          <w:szCs w:val="20"/>
        </w:rPr>
      </w:pPr>
    </w:p>
    <w:tbl>
      <w:tblPr>
        <w:tblStyle w:val="TableGrid"/>
        <w:tblW w:w="5000" w:type="pct"/>
        <w:tblLook w:val="04A0"/>
      </w:tblPr>
      <w:tblGrid>
        <w:gridCol w:w="14616"/>
      </w:tblGrid>
      <w:tr w:rsidR="00052459" w:rsidRPr="00740BA7" w:rsidTr="00725D02">
        <w:trPr>
          <w:trHeight w:val="323"/>
        </w:trPr>
        <w:tc>
          <w:tcPr>
            <w:tcW w:w="5000" w:type="pct"/>
            <w:shd w:val="clear" w:color="auto" w:fill="F2F2F2" w:themeFill="background1" w:themeFillShade="F2"/>
          </w:tcPr>
          <w:p w:rsidR="00052459" w:rsidRPr="00740BA7" w:rsidRDefault="00207924" w:rsidP="004D1DE8">
            <w:pPr>
              <w:rPr>
                <w:b/>
                <w:sz w:val="20"/>
                <w:szCs w:val="20"/>
              </w:rPr>
            </w:pPr>
            <w:r w:rsidRPr="00740BA7">
              <w:rPr>
                <w:b/>
                <w:sz w:val="20"/>
                <w:szCs w:val="20"/>
              </w:rPr>
              <w:t xml:space="preserve">Learning Goals: </w:t>
            </w:r>
            <w:r w:rsidR="004D1DE8" w:rsidRPr="00740BA7">
              <w:rPr>
                <w:b/>
                <w:i/>
                <w:color w:val="FF0000"/>
                <w:sz w:val="20"/>
                <w:szCs w:val="20"/>
              </w:rPr>
              <w:t>C</w:t>
            </w:r>
            <w:r w:rsidR="00052459" w:rsidRPr="00740BA7">
              <w:rPr>
                <w:b/>
                <w:i/>
                <w:color w:val="FF0000"/>
                <w:sz w:val="20"/>
                <w:szCs w:val="20"/>
              </w:rPr>
              <w:t xml:space="preserve">an-do </w:t>
            </w:r>
            <w:r w:rsidR="003144BA" w:rsidRPr="00740BA7">
              <w:rPr>
                <w:b/>
                <w:i/>
                <w:color w:val="FF0000"/>
                <w:sz w:val="20"/>
                <w:szCs w:val="20"/>
              </w:rPr>
              <w:t xml:space="preserve">statement(s) </w:t>
            </w:r>
            <w:r w:rsidRPr="00740BA7">
              <w:rPr>
                <w:b/>
                <w:i/>
                <w:color w:val="FF0000"/>
                <w:sz w:val="20"/>
                <w:szCs w:val="20"/>
              </w:rPr>
              <w:t xml:space="preserve">from the curriculum template </w:t>
            </w:r>
            <w:r w:rsidR="004D1DE8" w:rsidRPr="00740BA7">
              <w:rPr>
                <w:b/>
                <w:i/>
                <w:color w:val="FF0000"/>
                <w:sz w:val="20"/>
                <w:szCs w:val="20"/>
              </w:rPr>
              <w:t>addressed in this lesson appear in red.</w:t>
            </w:r>
          </w:p>
        </w:tc>
      </w:tr>
      <w:tr w:rsidR="00052459" w:rsidRPr="005F6F69" w:rsidTr="00B95D55">
        <w:trPr>
          <w:trHeight w:val="674"/>
        </w:trPr>
        <w:tc>
          <w:tcPr>
            <w:tcW w:w="5000" w:type="pct"/>
            <w:vAlign w:val="center"/>
          </w:tcPr>
          <w:p w:rsidR="00AB22F8" w:rsidRPr="005F6F69" w:rsidRDefault="005A2838" w:rsidP="00AB22F8">
            <w:pPr>
              <w:widowControl w:val="0"/>
              <w:autoSpaceDE w:val="0"/>
              <w:autoSpaceDN w:val="0"/>
              <w:adjustRightInd w:val="0"/>
              <w:rPr>
                <w:sz w:val="20"/>
                <w:szCs w:val="20"/>
              </w:rPr>
            </w:pPr>
            <w:r w:rsidRPr="005F6F69">
              <w:rPr>
                <w:b/>
                <w:sz w:val="20"/>
                <w:szCs w:val="20"/>
              </w:rPr>
              <w:t>Interpersona</w:t>
            </w:r>
            <w:r w:rsidR="00EF2F29">
              <w:rPr>
                <w:b/>
                <w:sz w:val="20"/>
                <w:szCs w:val="20"/>
              </w:rPr>
              <w:t>l:</w:t>
            </w:r>
          </w:p>
          <w:p w:rsidR="004D1DE8" w:rsidRPr="00650C51" w:rsidRDefault="004D1DE8" w:rsidP="006542B0">
            <w:pPr>
              <w:pStyle w:val="ListParagraph"/>
              <w:numPr>
                <w:ilvl w:val="0"/>
                <w:numId w:val="8"/>
              </w:numPr>
              <w:autoSpaceDE w:val="0"/>
              <w:autoSpaceDN w:val="0"/>
              <w:adjustRightInd w:val="0"/>
              <w:rPr>
                <w:rFonts w:cs="Arial"/>
                <w:color w:val="FF0000"/>
                <w:sz w:val="20"/>
                <w:szCs w:val="20"/>
              </w:rPr>
            </w:pPr>
            <w:r w:rsidRPr="00650C51">
              <w:rPr>
                <w:rFonts w:cs="Arial"/>
                <w:color w:val="FF0000"/>
                <w:sz w:val="20"/>
                <w:szCs w:val="20"/>
              </w:rPr>
              <w:t>I can speak fluently, accurately, and effectively in various timeframes about targeted topics, issues, experiences and events related to perspectives and practices concerning medicine and healthcare in India/Pakistan.</w:t>
            </w:r>
          </w:p>
          <w:p w:rsidR="004D1DE8" w:rsidRPr="00650C51" w:rsidRDefault="004D1DE8" w:rsidP="006542B0">
            <w:pPr>
              <w:pStyle w:val="ListParagraph"/>
              <w:numPr>
                <w:ilvl w:val="0"/>
                <w:numId w:val="8"/>
              </w:numPr>
              <w:autoSpaceDE w:val="0"/>
              <w:autoSpaceDN w:val="0"/>
              <w:adjustRightInd w:val="0"/>
              <w:rPr>
                <w:rFonts w:cs="Arial"/>
                <w:color w:val="FF0000"/>
                <w:sz w:val="20"/>
                <w:szCs w:val="20"/>
              </w:rPr>
            </w:pPr>
            <w:r w:rsidRPr="00650C51">
              <w:rPr>
                <w:rFonts w:cs="Arial"/>
                <w:color w:val="FF0000"/>
                <w:sz w:val="20"/>
                <w:szCs w:val="20"/>
              </w:rPr>
              <w:t>I can take an active role in formal and informal face-to-face and Skype discussions with peers, instructors, medical experts and patients in healthcare settings.</w:t>
            </w:r>
          </w:p>
          <w:p w:rsidR="004D1DE8" w:rsidRPr="00E47621" w:rsidRDefault="004D1DE8" w:rsidP="006542B0">
            <w:pPr>
              <w:pStyle w:val="ListParagraph"/>
              <w:numPr>
                <w:ilvl w:val="0"/>
                <w:numId w:val="8"/>
              </w:numPr>
              <w:autoSpaceDE w:val="0"/>
              <w:autoSpaceDN w:val="0"/>
              <w:adjustRightInd w:val="0"/>
              <w:rPr>
                <w:b/>
                <w:sz w:val="20"/>
                <w:szCs w:val="20"/>
              </w:rPr>
            </w:pPr>
            <w:r w:rsidRPr="00E47621">
              <w:rPr>
                <w:rFonts w:cs="Arial"/>
                <w:sz w:val="20"/>
                <w:szCs w:val="20"/>
              </w:rPr>
              <w:t>I can support my opinions clearly and precisely in both formal and informal discussions, panels and debates.</w:t>
            </w:r>
          </w:p>
          <w:p w:rsidR="004D1DE8" w:rsidRPr="005F6F69" w:rsidRDefault="004D1DE8" w:rsidP="006542B0">
            <w:pPr>
              <w:pStyle w:val="ListParagraph"/>
              <w:numPr>
                <w:ilvl w:val="0"/>
                <w:numId w:val="8"/>
              </w:numPr>
              <w:autoSpaceDE w:val="0"/>
              <w:autoSpaceDN w:val="0"/>
              <w:adjustRightInd w:val="0"/>
              <w:rPr>
                <w:rFonts w:cs="Arial"/>
                <w:sz w:val="20"/>
                <w:szCs w:val="20"/>
              </w:rPr>
            </w:pPr>
            <w:r w:rsidRPr="005F6F69">
              <w:rPr>
                <w:rFonts w:cs="Arial"/>
                <w:sz w:val="20"/>
                <w:szCs w:val="20"/>
              </w:rPr>
              <w:t>I can express and defend my viewpoint or recommendations in planning for activities and events and in determining solutions to problems.</w:t>
            </w:r>
          </w:p>
          <w:p w:rsidR="004D1DE8" w:rsidRPr="00650C51" w:rsidRDefault="004D1DE8" w:rsidP="006542B0">
            <w:pPr>
              <w:pStyle w:val="ListParagraph"/>
              <w:numPr>
                <w:ilvl w:val="0"/>
                <w:numId w:val="8"/>
              </w:numPr>
              <w:autoSpaceDE w:val="0"/>
              <w:autoSpaceDN w:val="0"/>
              <w:adjustRightInd w:val="0"/>
              <w:rPr>
                <w:rFonts w:cs="Arial"/>
                <w:color w:val="FF0000"/>
                <w:sz w:val="20"/>
                <w:szCs w:val="20"/>
              </w:rPr>
            </w:pPr>
            <w:r w:rsidRPr="00650C51">
              <w:rPr>
                <w:rFonts w:cs="Arial"/>
                <w:color w:val="FF0000"/>
                <w:sz w:val="20"/>
                <w:szCs w:val="20"/>
              </w:rPr>
              <w:t>I can gather/relate basic medical information in simulated or real world medical settings.</w:t>
            </w:r>
          </w:p>
          <w:p w:rsidR="004D1DE8" w:rsidRPr="00650C51" w:rsidRDefault="004D1DE8" w:rsidP="006542B0">
            <w:pPr>
              <w:pStyle w:val="ListParagraph"/>
              <w:numPr>
                <w:ilvl w:val="0"/>
                <w:numId w:val="8"/>
              </w:numPr>
              <w:autoSpaceDE w:val="0"/>
              <w:autoSpaceDN w:val="0"/>
              <w:adjustRightInd w:val="0"/>
              <w:rPr>
                <w:rFonts w:cs="Arial"/>
                <w:color w:val="FF0000"/>
                <w:sz w:val="20"/>
                <w:szCs w:val="20"/>
              </w:rPr>
            </w:pPr>
            <w:r w:rsidRPr="00650C51">
              <w:rPr>
                <w:rFonts w:cs="Arial"/>
                <w:color w:val="FF0000"/>
                <w:sz w:val="20"/>
                <w:szCs w:val="20"/>
              </w:rPr>
              <w:t>I can inform and instruct about disease prevention and treatment and promoting positive health behaviors using culturally appropriat</w:t>
            </w:r>
            <w:r w:rsidR="009D3C23" w:rsidRPr="00650C51">
              <w:rPr>
                <w:rFonts w:cs="Arial"/>
                <w:color w:val="FF0000"/>
                <w:sz w:val="20"/>
                <w:szCs w:val="20"/>
              </w:rPr>
              <w:t>e verbal and non-verbal language.</w:t>
            </w:r>
          </w:p>
          <w:p w:rsidR="004D1DE8" w:rsidRPr="00FC41E2" w:rsidRDefault="004D1DE8" w:rsidP="006542B0">
            <w:pPr>
              <w:pStyle w:val="ListParagraph"/>
              <w:numPr>
                <w:ilvl w:val="0"/>
                <w:numId w:val="8"/>
              </w:numPr>
              <w:autoSpaceDE w:val="0"/>
              <w:autoSpaceDN w:val="0"/>
              <w:adjustRightInd w:val="0"/>
              <w:rPr>
                <w:rFonts w:cs="Arial"/>
                <w:color w:val="FF0000"/>
                <w:sz w:val="20"/>
                <w:szCs w:val="20"/>
              </w:rPr>
            </w:pPr>
            <w:r w:rsidRPr="00FC41E2">
              <w:rPr>
                <w:rFonts w:cs="Arial"/>
                <w:color w:val="FF0000"/>
                <w:sz w:val="20"/>
                <w:szCs w:val="20"/>
              </w:rPr>
              <w:t>I can explain why and how cultural perspectives related to the diagnosis and treatment of illness and disease continue to influence medical and healthcare practices in India and Pakistan (Intercultural Competency)</w:t>
            </w:r>
          </w:p>
          <w:p w:rsidR="004D1DE8" w:rsidRPr="005F6F69" w:rsidRDefault="00C25E42" w:rsidP="006542B0">
            <w:pPr>
              <w:pStyle w:val="ListParagraph"/>
              <w:widowControl w:val="0"/>
              <w:numPr>
                <w:ilvl w:val="0"/>
                <w:numId w:val="8"/>
              </w:numPr>
              <w:autoSpaceDE w:val="0"/>
              <w:autoSpaceDN w:val="0"/>
              <w:adjustRightInd w:val="0"/>
              <w:rPr>
                <w:b/>
                <w:sz w:val="20"/>
                <w:szCs w:val="20"/>
              </w:rPr>
            </w:pPr>
            <w:r w:rsidRPr="005F6F69">
              <w:rPr>
                <w:rFonts w:cs="Arial"/>
                <w:sz w:val="20"/>
                <w:szCs w:val="20"/>
              </w:rPr>
              <w:t>I can use</w:t>
            </w:r>
            <w:r w:rsidR="004D1DE8" w:rsidRPr="005F6F69">
              <w:rPr>
                <w:rFonts w:cs="Arial"/>
                <w:sz w:val="20"/>
                <w:szCs w:val="20"/>
              </w:rPr>
              <w:t xml:space="preserve"> Hindi/Urdu to interact effectively with members of the target language community in order to create opportunities for collaborative action that improves conditions both locally and globally. (Global Competency) </w:t>
            </w:r>
          </w:p>
          <w:p w:rsidR="005A2838" w:rsidRPr="005F6F69" w:rsidRDefault="005A2838" w:rsidP="00B76E73">
            <w:pPr>
              <w:widowControl w:val="0"/>
              <w:autoSpaceDE w:val="0"/>
              <w:autoSpaceDN w:val="0"/>
              <w:adjustRightInd w:val="0"/>
              <w:rPr>
                <w:sz w:val="20"/>
                <w:szCs w:val="20"/>
              </w:rPr>
            </w:pPr>
            <w:r w:rsidRPr="005F6F69">
              <w:rPr>
                <w:b/>
                <w:sz w:val="20"/>
                <w:szCs w:val="20"/>
              </w:rPr>
              <w:t>Interpretive</w:t>
            </w:r>
            <w:r w:rsidR="00984400" w:rsidRPr="005F6F69">
              <w:rPr>
                <w:b/>
                <w:sz w:val="20"/>
                <w:szCs w:val="20"/>
              </w:rPr>
              <w:t>(L/R)</w:t>
            </w:r>
            <w:r w:rsidRPr="005F6F69">
              <w:rPr>
                <w:sz w:val="20"/>
                <w:szCs w:val="20"/>
              </w:rPr>
              <w:t>:</w:t>
            </w:r>
          </w:p>
          <w:p w:rsidR="004D1DE8" w:rsidRPr="005F6F69" w:rsidRDefault="004D1DE8" w:rsidP="006542B0">
            <w:pPr>
              <w:pStyle w:val="ListParagraph"/>
              <w:widowControl w:val="0"/>
              <w:numPr>
                <w:ilvl w:val="0"/>
                <w:numId w:val="8"/>
              </w:numPr>
              <w:autoSpaceDE w:val="0"/>
              <w:autoSpaceDN w:val="0"/>
              <w:adjustRightInd w:val="0"/>
              <w:rPr>
                <w:b/>
                <w:sz w:val="20"/>
                <w:szCs w:val="20"/>
              </w:rPr>
            </w:pPr>
            <w:r w:rsidRPr="005F6F69">
              <w:rPr>
                <w:rFonts w:cs="Arial"/>
                <w:sz w:val="20"/>
                <w:szCs w:val="20"/>
              </w:rPr>
              <w:t>I can use main ideas and details containing low frequency</w:t>
            </w:r>
            <w:r w:rsidR="00C3567F" w:rsidRPr="005F6F69">
              <w:rPr>
                <w:rFonts w:cs="Arial"/>
                <w:sz w:val="20"/>
                <w:szCs w:val="20"/>
              </w:rPr>
              <w:t xml:space="preserve"> </w:t>
            </w:r>
            <w:r w:rsidRPr="005F6F69">
              <w:rPr>
                <w:rFonts w:cs="Arial"/>
                <w:sz w:val="20"/>
                <w:szCs w:val="20"/>
              </w:rPr>
              <w:t>medical/healthcare-related vocabulary from audio/ audio visual</w:t>
            </w:r>
            <w:r w:rsidR="00C3567F" w:rsidRPr="005F6F69">
              <w:rPr>
                <w:rFonts w:cs="Arial"/>
                <w:sz w:val="20"/>
                <w:szCs w:val="20"/>
              </w:rPr>
              <w:t xml:space="preserve"> </w:t>
            </w:r>
            <w:r w:rsidRPr="005F6F69">
              <w:rPr>
                <w:rFonts w:cs="Arial"/>
                <w:sz w:val="20"/>
                <w:szCs w:val="20"/>
              </w:rPr>
              <w:t>texts in creating a variety of cultural products and performances</w:t>
            </w:r>
            <w:r w:rsidR="00A04D17" w:rsidRPr="005F6F69">
              <w:rPr>
                <w:rFonts w:cs="Arial"/>
                <w:sz w:val="20"/>
                <w:szCs w:val="20"/>
              </w:rPr>
              <w:t>. (L)</w:t>
            </w:r>
          </w:p>
          <w:p w:rsidR="004D1DE8" w:rsidRPr="00E47621" w:rsidRDefault="004D1DE8" w:rsidP="006542B0">
            <w:pPr>
              <w:pStyle w:val="ListParagraph"/>
              <w:numPr>
                <w:ilvl w:val="0"/>
                <w:numId w:val="8"/>
              </w:numPr>
              <w:autoSpaceDE w:val="0"/>
              <w:autoSpaceDN w:val="0"/>
              <w:adjustRightInd w:val="0"/>
              <w:rPr>
                <w:rFonts w:cs="Arial"/>
                <w:sz w:val="20"/>
                <w:szCs w:val="20"/>
              </w:rPr>
            </w:pPr>
            <w:r w:rsidRPr="00E47621">
              <w:rPr>
                <w:rFonts w:cs="Arial"/>
                <w:sz w:val="20"/>
                <w:szCs w:val="20"/>
              </w:rPr>
              <w:t>I can follow banter heard in Skype sessions and video clips</w:t>
            </w:r>
            <w:r w:rsidR="00C3567F" w:rsidRPr="00E47621">
              <w:rPr>
                <w:rFonts w:cs="Arial"/>
                <w:sz w:val="20"/>
                <w:szCs w:val="20"/>
              </w:rPr>
              <w:t xml:space="preserve"> </w:t>
            </w:r>
            <w:r w:rsidRPr="00E47621">
              <w:rPr>
                <w:rFonts w:cs="Arial"/>
                <w:sz w:val="20"/>
                <w:szCs w:val="20"/>
              </w:rPr>
              <w:t>containing culturally authentic expressions.</w:t>
            </w:r>
            <w:r w:rsidR="00A04D17" w:rsidRPr="00E47621">
              <w:rPr>
                <w:rFonts w:cs="Arial"/>
                <w:sz w:val="20"/>
                <w:szCs w:val="20"/>
              </w:rPr>
              <w:t xml:space="preserve"> (L)</w:t>
            </w:r>
          </w:p>
          <w:p w:rsidR="004D1DE8" w:rsidRPr="005F6F69" w:rsidRDefault="004D1DE8" w:rsidP="006542B0">
            <w:pPr>
              <w:pStyle w:val="ListParagraph"/>
              <w:numPr>
                <w:ilvl w:val="0"/>
                <w:numId w:val="8"/>
              </w:numPr>
              <w:tabs>
                <w:tab w:val="left" w:pos="5339"/>
              </w:tabs>
              <w:autoSpaceDE w:val="0"/>
              <w:autoSpaceDN w:val="0"/>
              <w:adjustRightInd w:val="0"/>
              <w:rPr>
                <w:rFonts w:cs="Arial"/>
                <w:sz w:val="20"/>
                <w:szCs w:val="20"/>
              </w:rPr>
            </w:pPr>
            <w:r w:rsidRPr="005F6F69">
              <w:rPr>
                <w:rFonts w:cs="Arial"/>
                <w:sz w:val="20"/>
                <w:szCs w:val="20"/>
              </w:rPr>
              <w:t>I can summarize the points of view heard in informal</w:t>
            </w:r>
            <w:r w:rsidR="00C3567F" w:rsidRPr="005F6F69">
              <w:rPr>
                <w:rFonts w:cs="Arial"/>
                <w:sz w:val="20"/>
                <w:szCs w:val="20"/>
              </w:rPr>
              <w:t xml:space="preserve"> </w:t>
            </w:r>
            <w:r w:rsidRPr="005F6F69">
              <w:rPr>
                <w:rFonts w:cs="Arial"/>
                <w:sz w:val="20"/>
                <w:szCs w:val="20"/>
              </w:rPr>
              <w:t>arguments and formal presentations reflecting varying cultural</w:t>
            </w:r>
            <w:r w:rsidR="00C3567F" w:rsidRPr="005F6F69">
              <w:rPr>
                <w:rFonts w:cs="Arial"/>
                <w:sz w:val="20"/>
                <w:szCs w:val="20"/>
              </w:rPr>
              <w:t xml:space="preserve"> </w:t>
            </w:r>
            <w:r w:rsidRPr="005F6F69">
              <w:rPr>
                <w:rFonts w:cs="Arial"/>
                <w:sz w:val="20"/>
                <w:szCs w:val="20"/>
              </w:rPr>
              <w:t>perspectives.</w:t>
            </w:r>
            <w:r w:rsidR="00A04D17" w:rsidRPr="005F6F69">
              <w:rPr>
                <w:rFonts w:cs="Arial"/>
                <w:sz w:val="20"/>
                <w:szCs w:val="20"/>
              </w:rPr>
              <w:t xml:space="preserve"> (L)</w:t>
            </w:r>
          </w:p>
          <w:p w:rsidR="004D1DE8" w:rsidRPr="00650C51" w:rsidRDefault="004D1DE8" w:rsidP="006542B0">
            <w:pPr>
              <w:pStyle w:val="ListParagraph"/>
              <w:numPr>
                <w:ilvl w:val="0"/>
                <w:numId w:val="8"/>
              </w:numPr>
              <w:tabs>
                <w:tab w:val="left" w:pos="5339"/>
              </w:tabs>
              <w:autoSpaceDE w:val="0"/>
              <w:autoSpaceDN w:val="0"/>
              <w:adjustRightInd w:val="0"/>
              <w:rPr>
                <w:rFonts w:cs="Arial"/>
                <w:color w:val="FF0000"/>
                <w:sz w:val="20"/>
                <w:szCs w:val="20"/>
              </w:rPr>
            </w:pPr>
            <w:r w:rsidRPr="00650C51">
              <w:rPr>
                <w:rFonts w:cs="Arial"/>
                <w:color w:val="FF0000"/>
                <w:sz w:val="20"/>
                <w:szCs w:val="20"/>
              </w:rPr>
              <w:t>I can accurately represent the perspectives heard from peers,</w:t>
            </w:r>
            <w:r w:rsidR="00C3567F" w:rsidRPr="00650C51">
              <w:rPr>
                <w:rFonts w:cs="Arial"/>
                <w:color w:val="FF0000"/>
                <w:sz w:val="20"/>
                <w:szCs w:val="20"/>
              </w:rPr>
              <w:t xml:space="preserve"> </w:t>
            </w:r>
            <w:r w:rsidRPr="00650C51">
              <w:rPr>
                <w:rFonts w:cs="Arial"/>
                <w:color w:val="FF0000"/>
                <w:sz w:val="20"/>
                <w:szCs w:val="20"/>
              </w:rPr>
              <w:t xml:space="preserve">community </w:t>
            </w:r>
            <w:r w:rsidR="00D27CDC" w:rsidRPr="00650C51">
              <w:rPr>
                <w:rFonts w:cs="Arial"/>
                <w:color w:val="FF0000"/>
                <w:sz w:val="20"/>
                <w:szCs w:val="20"/>
              </w:rPr>
              <w:t>members, and medical</w:t>
            </w:r>
            <w:r w:rsidRPr="00650C51">
              <w:rPr>
                <w:rFonts w:cs="Arial"/>
                <w:color w:val="FF0000"/>
                <w:sz w:val="20"/>
                <w:szCs w:val="20"/>
              </w:rPr>
              <w:t xml:space="preserve"> experts using specific and relevant</w:t>
            </w:r>
            <w:r w:rsidR="00A04D17" w:rsidRPr="00650C51">
              <w:rPr>
                <w:rFonts w:cs="Arial"/>
                <w:color w:val="FF0000"/>
                <w:sz w:val="20"/>
                <w:szCs w:val="20"/>
              </w:rPr>
              <w:t xml:space="preserve"> </w:t>
            </w:r>
            <w:r w:rsidRPr="00650C51">
              <w:rPr>
                <w:rFonts w:cs="Arial"/>
                <w:color w:val="FF0000"/>
                <w:sz w:val="20"/>
                <w:szCs w:val="20"/>
              </w:rPr>
              <w:t>examples.</w:t>
            </w:r>
            <w:r w:rsidR="00A04D17" w:rsidRPr="00650C51">
              <w:rPr>
                <w:rFonts w:cs="Arial"/>
                <w:color w:val="FF0000"/>
                <w:sz w:val="20"/>
                <w:szCs w:val="20"/>
              </w:rPr>
              <w:t xml:space="preserve"> (L)</w:t>
            </w:r>
            <w:r w:rsidRPr="00650C51">
              <w:rPr>
                <w:rFonts w:cs="Arial"/>
                <w:color w:val="FF0000"/>
                <w:sz w:val="20"/>
                <w:szCs w:val="20"/>
              </w:rPr>
              <w:t xml:space="preserve"> (Global Competency)</w:t>
            </w:r>
          </w:p>
          <w:p w:rsidR="004D1DE8" w:rsidRPr="00650C51" w:rsidRDefault="004D1DE8" w:rsidP="006542B0">
            <w:pPr>
              <w:pStyle w:val="ListParagraph"/>
              <w:numPr>
                <w:ilvl w:val="0"/>
                <w:numId w:val="8"/>
              </w:numPr>
              <w:tabs>
                <w:tab w:val="left" w:pos="5339"/>
              </w:tabs>
              <w:autoSpaceDE w:val="0"/>
              <w:autoSpaceDN w:val="0"/>
              <w:adjustRightInd w:val="0"/>
              <w:rPr>
                <w:rFonts w:cs="Arial"/>
                <w:color w:val="FF0000"/>
                <w:sz w:val="20"/>
                <w:szCs w:val="20"/>
              </w:rPr>
            </w:pPr>
            <w:r w:rsidRPr="00650C51">
              <w:rPr>
                <w:rFonts w:cs="Arial"/>
                <w:color w:val="FF0000"/>
                <w:sz w:val="20"/>
                <w:szCs w:val="20"/>
              </w:rPr>
              <w:t>I can obtain information, ideas, and opinions from a variety</w:t>
            </w:r>
            <w:r w:rsidR="00C3567F" w:rsidRPr="00650C51">
              <w:rPr>
                <w:rFonts w:cs="Arial"/>
                <w:color w:val="FF0000"/>
                <w:sz w:val="20"/>
                <w:szCs w:val="20"/>
              </w:rPr>
              <w:t xml:space="preserve"> </w:t>
            </w:r>
            <w:r w:rsidRPr="00650C51">
              <w:rPr>
                <w:rFonts w:cs="Arial"/>
                <w:color w:val="FF0000"/>
                <w:sz w:val="20"/>
                <w:szCs w:val="20"/>
              </w:rPr>
              <w:t>of pre-selected electronic informational and some literary texts,</w:t>
            </w:r>
            <w:r w:rsidR="00C3567F" w:rsidRPr="00650C51">
              <w:rPr>
                <w:rFonts w:cs="Arial"/>
                <w:color w:val="FF0000"/>
                <w:sz w:val="20"/>
                <w:szCs w:val="20"/>
              </w:rPr>
              <w:t xml:space="preserve"> </w:t>
            </w:r>
            <w:r w:rsidRPr="00650C51">
              <w:rPr>
                <w:rFonts w:cs="Arial"/>
                <w:color w:val="FF0000"/>
                <w:sz w:val="20"/>
                <w:szCs w:val="20"/>
              </w:rPr>
              <w:t>and from peers and experts related to targeted medical/healthcare</w:t>
            </w:r>
            <w:r w:rsidR="00C3567F" w:rsidRPr="00650C51">
              <w:rPr>
                <w:rFonts w:cs="Arial"/>
                <w:color w:val="FF0000"/>
                <w:sz w:val="20"/>
                <w:szCs w:val="20"/>
              </w:rPr>
              <w:t xml:space="preserve"> </w:t>
            </w:r>
            <w:r w:rsidRPr="00650C51">
              <w:rPr>
                <w:rFonts w:cs="Arial"/>
                <w:color w:val="FF0000"/>
                <w:sz w:val="20"/>
                <w:szCs w:val="20"/>
              </w:rPr>
              <w:t>topics/issues.</w:t>
            </w:r>
            <w:r w:rsidR="00105BA8" w:rsidRPr="00650C51">
              <w:rPr>
                <w:rFonts w:cs="Arial"/>
                <w:color w:val="FF0000"/>
                <w:sz w:val="20"/>
                <w:szCs w:val="20"/>
              </w:rPr>
              <w:t xml:space="preserve"> (R)</w:t>
            </w:r>
          </w:p>
          <w:p w:rsidR="004D1DE8" w:rsidRPr="00650C51" w:rsidRDefault="004D1DE8" w:rsidP="006542B0">
            <w:pPr>
              <w:pStyle w:val="ListParagraph"/>
              <w:numPr>
                <w:ilvl w:val="0"/>
                <w:numId w:val="8"/>
              </w:numPr>
              <w:tabs>
                <w:tab w:val="left" w:pos="5339"/>
              </w:tabs>
              <w:autoSpaceDE w:val="0"/>
              <w:autoSpaceDN w:val="0"/>
              <w:adjustRightInd w:val="0"/>
              <w:rPr>
                <w:rFonts w:cs="Arial"/>
                <w:color w:val="FF0000"/>
                <w:sz w:val="20"/>
                <w:szCs w:val="20"/>
              </w:rPr>
            </w:pPr>
            <w:r w:rsidRPr="00650C51">
              <w:rPr>
                <w:rFonts w:cs="Arial"/>
                <w:color w:val="FF0000"/>
                <w:sz w:val="20"/>
                <w:szCs w:val="20"/>
              </w:rPr>
              <w:t>I can summarize stated or implied attitudes and opinions from</w:t>
            </w:r>
            <w:r w:rsidR="00C3567F" w:rsidRPr="00650C51">
              <w:rPr>
                <w:rFonts w:cs="Arial"/>
                <w:color w:val="FF0000"/>
                <w:sz w:val="20"/>
                <w:szCs w:val="20"/>
              </w:rPr>
              <w:t xml:space="preserve"> </w:t>
            </w:r>
            <w:r w:rsidRPr="00650C51">
              <w:rPr>
                <w:rFonts w:cs="Arial"/>
                <w:color w:val="FF0000"/>
                <w:sz w:val="20"/>
                <w:szCs w:val="20"/>
              </w:rPr>
              <w:t>a variety of pre-selected electronic informational and some literary</w:t>
            </w:r>
            <w:r w:rsidR="00C3567F" w:rsidRPr="00650C51">
              <w:rPr>
                <w:rFonts w:cs="Arial"/>
                <w:color w:val="FF0000"/>
                <w:sz w:val="20"/>
                <w:szCs w:val="20"/>
              </w:rPr>
              <w:t xml:space="preserve"> </w:t>
            </w:r>
            <w:r w:rsidRPr="00650C51">
              <w:rPr>
                <w:rFonts w:cs="Arial"/>
                <w:color w:val="FF0000"/>
                <w:sz w:val="20"/>
                <w:szCs w:val="20"/>
              </w:rPr>
              <w:t xml:space="preserve">texts, and from peers and experts related </w:t>
            </w:r>
            <w:r w:rsidRPr="00650C51">
              <w:rPr>
                <w:rFonts w:cs="Arial"/>
                <w:color w:val="FF0000"/>
                <w:sz w:val="20"/>
                <w:szCs w:val="20"/>
              </w:rPr>
              <w:lastRenderedPageBreak/>
              <w:t>to targeted medical/healthcare topics/issues.</w:t>
            </w:r>
            <w:r w:rsidR="00105BA8" w:rsidRPr="00650C51">
              <w:rPr>
                <w:rFonts w:cs="Arial"/>
                <w:color w:val="FF0000"/>
                <w:sz w:val="20"/>
                <w:szCs w:val="20"/>
              </w:rPr>
              <w:t xml:space="preserve"> (R)</w:t>
            </w:r>
          </w:p>
          <w:p w:rsidR="004D1DE8" w:rsidRPr="005F6F69" w:rsidRDefault="004D1DE8" w:rsidP="006542B0">
            <w:pPr>
              <w:pStyle w:val="ListParagraph"/>
              <w:numPr>
                <w:ilvl w:val="0"/>
                <w:numId w:val="8"/>
              </w:numPr>
              <w:tabs>
                <w:tab w:val="left" w:pos="5339"/>
              </w:tabs>
              <w:autoSpaceDE w:val="0"/>
              <w:autoSpaceDN w:val="0"/>
              <w:adjustRightInd w:val="0"/>
              <w:rPr>
                <w:rFonts w:cs="Arial"/>
                <w:sz w:val="20"/>
                <w:szCs w:val="20"/>
              </w:rPr>
            </w:pPr>
            <w:r w:rsidRPr="005F6F69">
              <w:rPr>
                <w:rFonts w:cs="Arial"/>
                <w:sz w:val="20"/>
                <w:szCs w:val="20"/>
              </w:rPr>
              <w:t>I can develop a clear position on an important medical/healthcare issue(s) based on evidence from sources that reflect multiple perspectives and draw reasonable conclusions.</w:t>
            </w:r>
            <w:r w:rsidR="00105BA8" w:rsidRPr="005F6F69">
              <w:rPr>
                <w:rFonts w:cs="Arial"/>
                <w:sz w:val="20"/>
                <w:szCs w:val="20"/>
              </w:rPr>
              <w:t xml:space="preserve"> (R)</w:t>
            </w:r>
            <w:r w:rsidRPr="005F6F69">
              <w:rPr>
                <w:rFonts w:cs="Arial"/>
                <w:sz w:val="20"/>
                <w:szCs w:val="20"/>
              </w:rPr>
              <w:t xml:space="preserve"> (Global</w:t>
            </w:r>
            <w:r w:rsidR="00C3567F" w:rsidRPr="005F6F69">
              <w:rPr>
                <w:rFonts w:cs="Arial"/>
                <w:sz w:val="20"/>
                <w:szCs w:val="20"/>
              </w:rPr>
              <w:t xml:space="preserve"> </w:t>
            </w:r>
            <w:r w:rsidRPr="005F6F69">
              <w:rPr>
                <w:rFonts w:cs="Arial"/>
                <w:sz w:val="20"/>
                <w:szCs w:val="20"/>
              </w:rPr>
              <w:t>Competency)</w:t>
            </w:r>
          </w:p>
          <w:p w:rsidR="004D1DE8" w:rsidRPr="00632CC3" w:rsidRDefault="00C3567F" w:rsidP="006542B0">
            <w:pPr>
              <w:pStyle w:val="ListParagraph"/>
              <w:numPr>
                <w:ilvl w:val="0"/>
                <w:numId w:val="8"/>
              </w:numPr>
              <w:tabs>
                <w:tab w:val="left" w:pos="4110"/>
                <w:tab w:val="left" w:pos="5339"/>
              </w:tabs>
              <w:autoSpaceDE w:val="0"/>
              <w:autoSpaceDN w:val="0"/>
              <w:adjustRightInd w:val="0"/>
              <w:rPr>
                <w:b/>
                <w:color w:val="FF0000"/>
                <w:sz w:val="20"/>
                <w:szCs w:val="20"/>
              </w:rPr>
            </w:pPr>
            <w:r w:rsidRPr="00632CC3">
              <w:rPr>
                <w:rFonts w:cs="Arial"/>
                <w:color w:val="FF0000"/>
                <w:sz w:val="20"/>
                <w:szCs w:val="20"/>
              </w:rPr>
              <w:t>I can analyze</w:t>
            </w:r>
            <w:r w:rsidR="004D1DE8" w:rsidRPr="00632CC3">
              <w:rPr>
                <w:rFonts w:cs="Arial"/>
                <w:color w:val="FF0000"/>
                <w:sz w:val="20"/>
                <w:szCs w:val="20"/>
              </w:rPr>
              <w:t>, synthesize, and weigh sources of evidence to</w:t>
            </w:r>
            <w:r w:rsidRPr="00632CC3">
              <w:rPr>
                <w:rFonts w:cs="Arial"/>
                <w:color w:val="FF0000"/>
                <w:sz w:val="20"/>
                <w:szCs w:val="20"/>
              </w:rPr>
              <w:t xml:space="preserve"> </w:t>
            </w:r>
            <w:r w:rsidR="004D1DE8" w:rsidRPr="00632CC3">
              <w:rPr>
                <w:rFonts w:cs="Arial"/>
                <w:color w:val="FF0000"/>
                <w:sz w:val="20"/>
                <w:szCs w:val="20"/>
              </w:rPr>
              <w:t>develop coherent, well-supported, responses to current healthcare</w:t>
            </w:r>
            <w:r w:rsidRPr="00632CC3">
              <w:rPr>
                <w:rFonts w:cs="Arial"/>
                <w:color w:val="FF0000"/>
                <w:sz w:val="20"/>
                <w:szCs w:val="20"/>
              </w:rPr>
              <w:t xml:space="preserve"> </w:t>
            </w:r>
            <w:r w:rsidR="004D1DE8" w:rsidRPr="00632CC3">
              <w:rPr>
                <w:rFonts w:cs="Arial"/>
                <w:color w:val="FF0000"/>
                <w:sz w:val="20"/>
                <w:szCs w:val="20"/>
              </w:rPr>
              <w:t xml:space="preserve">issues. </w:t>
            </w:r>
            <w:r w:rsidR="00105BA8" w:rsidRPr="00632CC3">
              <w:rPr>
                <w:rFonts w:cs="Arial"/>
                <w:color w:val="FF0000"/>
                <w:sz w:val="20"/>
                <w:szCs w:val="20"/>
              </w:rPr>
              <w:t xml:space="preserve">(R) </w:t>
            </w:r>
            <w:r w:rsidR="004D1DE8" w:rsidRPr="00632CC3">
              <w:rPr>
                <w:rFonts w:cs="Arial"/>
                <w:color w:val="FF0000"/>
                <w:sz w:val="20"/>
                <w:szCs w:val="20"/>
              </w:rPr>
              <w:t>(Global Competency)</w:t>
            </w:r>
          </w:p>
          <w:p w:rsidR="00B95D55" w:rsidRPr="005F6F69" w:rsidRDefault="005A2838" w:rsidP="003C6B86">
            <w:pPr>
              <w:widowControl w:val="0"/>
              <w:tabs>
                <w:tab w:val="left" w:pos="4110"/>
                <w:tab w:val="left" w:pos="5339"/>
              </w:tabs>
              <w:autoSpaceDE w:val="0"/>
              <w:autoSpaceDN w:val="0"/>
              <w:adjustRightInd w:val="0"/>
              <w:rPr>
                <w:b/>
                <w:sz w:val="20"/>
                <w:szCs w:val="20"/>
              </w:rPr>
            </w:pPr>
            <w:r w:rsidRPr="005F6F69">
              <w:rPr>
                <w:b/>
                <w:sz w:val="20"/>
                <w:szCs w:val="20"/>
              </w:rPr>
              <w:t>Presentational</w:t>
            </w:r>
            <w:r w:rsidR="00984400" w:rsidRPr="005F6F69">
              <w:rPr>
                <w:b/>
                <w:sz w:val="20"/>
                <w:szCs w:val="20"/>
              </w:rPr>
              <w:t>(S/W)</w:t>
            </w:r>
            <w:r w:rsidRPr="005F6F69">
              <w:rPr>
                <w:b/>
                <w:sz w:val="20"/>
                <w:szCs w:val="20"/>
              </w:rPr>
              <w:t>:</w:t>
            </w:r>
          </w:p>
          <w:p w:rsidR="00C3567F" w:rsidRPr="005F6F69"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5F6F69">
              <w:rPr>
                <w:rFonts w:cs="Arial"/>
                <w:sz w:val="20"/>
                <w:szCs w:val="20"/>
              </w:rPr>
              <w:t>I can narrate with ease and detail on targeted medical/healthcare topics/ issues based on information obtained from research and other sources.</w:t>
            </w:r>
            <w:r w:rsidR="00105BA8" w:rsidRPr="005F6F69">
              <w:rPr>
                <w:rFonts w:cs="Arial"/>
                <w:sz w:val="20"/>
                <w:szCs w:val="20"/>
              </w:rPr>
              <w:t xml:space="preserve"> (S)</w:t>
            </w:r>
          </w:p>
          <w:p w:rsidR="00C3567F" w:rsidRPr="005F6F69"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5F6F69">
              <w:rPr>
                <w:rFonts w:cs="Arial"/>
                <w:sz w:val="20"/>
                <w:szCs w:val="20"/>
              </w:rPr>
              <w:t>I can present on many concrete and some abstract topics related to medicine and healthcare.</w:t>
            </w:r>
            <w:r w:rsidR="00105BA8" w:rsidRPr="005F6F69">
              <w:rPr>
                <w:rFonts w:cs="Arial"/>
                <w:sz w:val="20"/>
                <w:szCs w:val="20"/>
              </w:rPr>
              <w:t xml:space="preserve"> (S)</w:t>
            </w:r>
          </w:p>
          <w:p w:rsidR="00C3567F" w:rsidRPr="005F6F69"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5F6F69">
              <w:rPr>
                <w:rFonts w:cs="Arial"/>
                <w:sz w:val="20"/>
                <w:szCs w:val="20"/>
              </w:rPr>
              <w:t>I can advocate for and defend a viewpoint related to medicine and healthcare in India/Pakistan in a clear and logical manner, while acknowledging varying cultural perspectives.</w:t>
            </w:r>
            <w:r w:rsidR="00105BA8" w:rsidRPr="005F6F69">
              <w:rPr>
                <w:rFonts w:cs="Arial"/>
                <w:sz w:val="20"/>
                <w:szCs w:val="20"/>
              </w:rPr>
              <w:t xml:space="preserve"> (S)</w:t>
            </w:r>
          </w:p>
          <w:p w:rsidR="00C3567F" w:rsidRPr="005F6F69"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5F6F69">
              <w:rPr>
                <w:rFonts w:cs="Arial"/>
                <w:sz w:val="20"/>
                <w:szCs w:val="20"/>
              </w:rPr>
              <w:t xml:space="preserve">I can propose culturally -appropriate actions that may assist in overcoming barriers to the diagnosis and treatment of specific diseases that are widespread in India/Pakistan. </w:t>
            </w:r>
            <w:r w:rsidR="00105BA8" w:rsidRPr="005F6F69">
              <w:rPr>
                <w:rFonts w:cs="Arial"/>
                <w:sz w:val="20"/>
                <w:szCs w:val="20"/>
              </w:rPr>
              <w:t xml:space="preserve">(S) </w:t>
            </w:r>
            <w:r w:rsidRPr="005F6F69">
              <w:rPr>
                <w:rFonts w:cs="Arial"/>
                <w:sz w:val="20"/>
                <w:szCs w:val="20"/>
              </w:rPr>
              <w:t>(Intercultural Competency)</w:t>
            </w:r>
          </w:p>
          <w:p w:rsidR="00C3567F" w:rsidRPr="00846D92" w:rsidRDefault="00C3567F" w:rsidP="006542B0">
            <w:pPr>
              <w:pStyle w:val="ListParagraph"/>
              <w:numPr>
                <w:ilvl w:val="0"/>
                <w:numId w:val="8"/>
              </w:numPr>
              <w:tabs>
                <w:tab w:val="left" w:pos="4110"/>
                <w:tab w:val="left" w:pos="5339"/>
              </w:tabs>
              <w:autoSpaceDE w:val="0"/>
              <w:autoSpaceDN w:val="0"/>
              <w:adjustRightInd w:val="0"/>
              <w:rPr>
                <w:rFonts w:cs="Arial"/>
                <w:color w:val="FF0000"/>
                <w:sz w:val="20"/>
                <w:szCs w:val="20"/>
              </w:rPr>
            </w:pPr>
            <w:r w:rsidRPr="00846D92">
              <w:rPr>
                <w:rFonts w:cs="Arial"/>
                <w:color w:val="FF0000"/>
                <w:sz w:val="20"/>
                <w:szCs w:val="20"/>
              </w:rPr>
              <w:t xml:space="preserve">I can select and use appropriate technology and media to develop and present a creative product OR to present information or ideas of significance related to healthcare and wellness. </w:t>
            </w:r>
            <w:r w:rsidR="00105BA8" w:rsidRPr="00846D92">
              <w:rPr>
                <w:rFonts w:cs="Arial"/>
                <w:color w:val="FF0000"/>
                <w:sz w:val="20"/>
                <w:szCs w:val="20"/>
              </w:rPr>
              <w:t xml:space="preserve">(S) </w:t>
            </w:r>
            <w:r w:rsidRPr="00846D92">
              <w:rPr>
                <w:rFonts w:cs="Arial"/>
                <w:color w:val="FF0000"/>
                <w:sz w:val="20"/>
                <w:szCs w:val="20"/>
              </w:rPr>
              <w:t>(Global Competency)</w:t>
            </w:r>
          </w:p>
          <w:p w:rsidR="00C3567F" w:rsidRPr="00846D92"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846D92">
              <w:rPr>
                <w:rFonts w:cs="Arial"/>
                <w:sz w:val="20"/>
                <w:szCs w:val="20"/>
              </w:rPr>
              <w:t>I can express and defend my viewpoints in well written texts on topics/issues related to medicine and healthcare using culturally appropriate expressions.</w:t>
            </w:r>
            <w:r w:rsidR="00105BA8" w:rsidRPr="00846D92">
              <w:rPr>
                <w:rFonts w:cs="Arial"/>
                <w:sz w:val="20"/>
                <w:szCs w:val="20"/>
              </w:rPr>
              <w:t>(W)</w:t>
            </w:r>
          </w:p>
          <w:p w:rsidR="00C3567F" w:rsidRPr="00846D92"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846D92">
              <w:rPr>
                <w:rFonts w:cs="Arial"/>
                <w:sz w:val="20"/>
                <w:szCs w:val="20"/>
              </w:rPr>
              <w:t>I can write clear, detailed descriptions of a factual nature on information related to disease prevention and promoting positive health behaviors.</w:t>
            </w:r>
            <w:r w:rsidR="00105BA8" w:rsidRPr="00846D92">
              <w:rPr>
                <w:rFonts w:cs="Arial"/>
                <w:sz w:val="20"/>
                <w:szCs w:val="20"/>
              </w:rPr>
              <w:t xml:space="preserve"> (W)</w:t>
            </w:r>
          </w:p>
          <w:p w:rsidR="00C3567F" w:rsidRPr="00846D92"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846D92">
              <w:rPr>
                <w:rFonts w:cs="Arial"/>
                <w:sz w:val="20"/>
                <w:szCs w:val="20"/>
              </w:rPr>
              <w:t>I can write about targeted medicine and healthcare issues clearly and fluidly with consistent control of time frames and mood.</w:t>
            </w:r>
            <w:r w:rsidR="00105BA8" w:rsidRPr="00846D92">
              <w:rPr>
                <w:rFonts w:cs="Arial"/>
                <w:sz w:val="20"/>
                <w:szCs w:val="20"/>
              </w:rPr>
              <w:t xml:space="preserve"> (W)</w:t>
            </w:r>
          </w:p>
          <w:p w:rsidR="004A2FB7" w:rsidRPr="005F6F69" w:rsidRDefault="00C3567F" w:rsidP="006542B0">
            <w:pPr>
              <w:pStyle w:val="ListParagraph"/>
              <w:numPr>
                <w:ilvl w:val="0"/>
                <w:numId w:val="8"/>
              </w:numPr>
              <w:tabs>
                <w:tab w:val="left" w:pos="4110"/>
              </w:tabs>
              <w:autoSpaceDE w:val="0"/>
              <w:autoSpaceDN w:val="0"/>
              <w:adjustRightInd w:val="0"/>
              <w:rPr>
                <w:b/>
                <w:sz w:val="20"/>
                <w:szCs w:val="20"/>
              </w:rPr>
            </w:pPr>
            <w:r w:rsidRPr="005F6F69">
              <w:rPr>
                <w:rFonts w:cs="Arial"/>
                <w:sz w:val="20"/>
                <w:szCs w:val="20"/>
              </w:rPr>
              <w:t>I can write about proposed solutions to healthcare issues and inequities based on knowledge gained about these issues and related cultural perspectives.</w:t>
            </w:r>
            <w:r w:rsidR="00105BA8" w:rsidRPr="005F6F69">
              <w:rPr>
                <w:rFonts w:cs="Arial"/>
                <w:sz w:val="20"/>
                <w:szCs w:val="20"/>
              </w:rPr>
              <w:t>(W)</w:t>
            </w:r>
          </w:p>
        </w:tc>
      </w:tr>
    </w:tbl>
    <w:p w:rsidR="0048572E" w:rsidRPr="005F6F69" w:rsidRDefault="0048572E">
      <w:pPr>
        <w:rPr>
          <w:sz w:val="20"/>
          <w:szCs w:val="20"/>
        </w:rPr>
      </w:pPr>
    </w:p>
    <w:tbl>
      <w:tblPr>
        <w:tblStyle w:val="TableGrid"/>
        <w:tblW w:w="5000" w:type="pct"/>
        <w:tblLook w:val="04A0"/>
      </w:tblPr>
      <w:tblGrid>
        <w:gridCol w:w="14616"/>
      </w:tblGrid>
      <w:tr w:rsidR="0048572E" w:rsidRPr="00740BA7" w:rsidTr="0048572E">
        <w:tc>
          <w:tcPr>
            <w:tcW w:w="5000" w:type="pct"/>
            <w:shd w:val="clear" w:color="auto" w:fill="F2F2F2" w:themeFill="background1" w:themeFillShade="F2"/>
          </w:tcPr>
          <w:p w:rsidR="0048572E" w:rsidRPr="00740BA7" w:rsidRDefault="00941B35" w:rsidP="005F7A38">
            <w:pPr>
              <w:spacing w:before="120"/>
              <w:rPr>
                <w:rFonts w:cs="Arial"/>
                <w:i/>
                <w:iCs/>
                <w:sz w:val="20"/>
                <w:szCs w:val="20"/>
              </w:rPr>
            </w:pPr>
            <w:r w:rsidRPr="00740BA7">
              <w:rPr>
                <w:b/>
                <w:sz w:val="20"/>
                <w:szCs w:val="20"/>
              </w:rPr>
              <w:t xml:space="preserve">Block 1: </w:t>
            </w:r>
            <w:r w:rsidR="0048572E" w:rsidRPr="00740BA7">
              <w:rPr>
                <w:b/>
                <w:sz w:val="20"/>
                <w:szCs w:val="20"/>
              </w:rPr>
              <w:t>Opening</w:t>
            </w:r>
            <w:r w:rsidR="005F7A38" w:rsidRPr="00740BA7">
              <w:rPr>
                <w:b/>
                <w:sz w:val="20"/>
                <w:szCs w:val="20"/>
              </w:rPr>
              <w:t>/Pre Skype</w:t>
            </w:r>
            <w:r w:rsidR="0048572E" w:rsidRPr="00740BA7">
              <w:rPr>
                <w:b/>
                <w:sz w:val="20"/>
                <w:szCs w:val="20"/>
              </w:rPr>
              <w:t xml:space="preserve"> Activity</w:t>
            </w:r>
            <w:r w:rsidR="00E47621">
              <w:rPr>
                <w:b/>
                <w:sz w:val="20"/>
                <w:szCs w:val="20"/>
              </w:rPr>
              <w:t xml:space="preserve">: </w:t>
            </w:r>
            <w:r w:rsidR="00E47621" w:rsidRPr="00E47621">
              <w:rPr>
                <w:sz w:val="20"/>
                <w:szCs w:val="20"/>
              </w:rPr>
              <w:t>NA in this lesson due to field trip</w:t>
            </w:r>
          </w:p>
        </w:tc>
      </w:tr>
    </w:tbl>
    <w:p w:rsidR="00982F81" w:rsidRPr="00740BA7" w:rsidRDefault="00891781">
      <w:pPr>
        <w:rPr>
          <w:b/>
          <w:sz w:val="20"/>
          <w:szCs w:val="20"/>
        </w:rPr>
      </w:pPr>
      <w:r w:rsidRPr="00740BA7">
        <w:rPr>
          <w:b/>
          <w:sz w:val="20"/>
          <w:szCs w:val="20"/>
        </w:rPr>
        <w:t xml:space="preserve">                        </w:t>
      </w:r>
      <w:r w:rsidRPr="00740BA7">
        <w:rPr>
          <w:b/>
          <w:sz w:val="20"/>
          <w:szCs w:val="20"/>
        </w:rPr>
        <w:tab/>
      </w:r>
      <w:r w:rsidRPr="00740BA7">
        <w:rPr>
          <w:b/>
          <w:sz w:val="20"/>
          <w:szCs w:val="20"/>
        </w:rPr>
        <w:tab/>
      </w:r>
      <w:r w:rsidRPr="00740BA7">
        <w:rPr>
          <w:b/>
          <w:sz w:val="20"/>
          <w:szCs w:val="20"/>
        </w:rPr>
        <w:tab/>
      </w:r>
    </w:p>
    <w:tbl>
      <w:tblPr>
        <w:tblStyle w:val="TableGrid"/>
        <w:tblW w:w="4963" w:type="pct"/>
        <w:tblLayout w:type="fixed"/>
        <w:tblLook w:val="04A0"/>
      </w:tblPr>
      <w:tblGrid>
        <w:gridCol w:w="14508"/>
      </w:tblGrid>
      <w:tr w:rsidR="00776C19" w:rsidRPr="00A83A2E" w:rsidTr="00FF28B7">
        <w:trPr>
          <w:cantSplit/>
          <w:trHeight w:val="432"/>
        </w:trPr>
        <w:tc>
          <w:tcPr>
            <w:tcW w:w="5000" w:type="pct"/>
            <w:shd w:val="clear" w:color="auto" w:fill="F2F2F2" w:themeFill="background1" w:themeFillShade="F2"/>
            <w:vAlign w:val="center"/>
          </w:tcPr>
          <w:p w:rsidR="00776C19" w:rsidRPr="00A83A2E" w:rsidRDefault="00776C19" w:rsidP="00941B35">
            <w:pPr>
              <w:spacing w:before="97"/>
              <w:rPr>
                <w:b/>
                <w:sz w:val="20"/>
                <w:szCs w:val="20"/>
              </w:rPr>
            </w:pPr>
            <w:r w:rsidRPr="00A83A2E">
              <w:rPr>
                <w:b/>
                <w:sz w:val="20"/>
                <w:szCs w:val="20"/>
              </w:rPr>
              <w:t>Block 2: SKYPE Session</w:t>
            </w:r>
            <w:r w:rsidR="00E47621">
              <w:rPr>
                <w:b/>
                <w:sz w:val="20"/>
                <w:szCs w:val="20"/>
              </w:rPr>
              <w:t xml:space="preserve">: </w:t>
            </w:r>
            <w:r w:rsidR="00E47621" w:rsidRPr="00E47621">
              <w:rPr>
                <w:sz w:val="20"/>
                <w:szCs w:val="20"/>
              </w:rPr>
              <w:t>NA in this lesson due to field trip</w:t>
            </w:r>
          </w:p>
        </w:tc>
      </w:tr>
    </w:tbl>
    <w:p w:rsidR="003B1FB7" w:rsidRDefault="003B1FB7">
      <w:pPr>
        <w:rPr>
          <w:sz w:val="20"/>
          <w:szCs w:val="20"/>
        </w:rPr>
      </w:pPr>
    </w:p>
    <w:p w:rsidR="002756C9" w:rsidRDefault="002756C9">
      <w:pPr>
        <w:rPr>
          <w:sz w:val="20"/>
          <w:szCs w:val="20"/>
        </w:rPr>
      </w:pPr>
    </w:p>
    <w:p w:rsidR="002756C9" w:rsidRDefault="002756C9">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2756C9" w:rsidRDefault="002756C9">
      <w:pPr>
        <w:rPr>
          <w:sz w:val="20"/>
          <w:szCs w:val="20"/>
        </w:rPr>
      </w:pPr>
    </w:p>
    <w:p w:rsidR="002756C9" w:rsidRDefault="002756C9">
      <w:pPr>
        <w:rPr>
          <w:sz w:val="20"/>
          <w:szCs w:val="20"/>
        </w:rPr>
      </w:pPr>
    </w:p>
    <w:p w:rsidR="002756C9" w:rsidRPr="006962FB" w:rsidRDefault="002756C9">
      <w:pPr>
        <w:rPr>
          <w:sz w:val="20"/>
          <w:szCs w:val="20"/>
        </w:rPr>
      </w:pPr>
    </w:p>
    <w:tbl>
      <w:tblPr>
        <w:tblStyle w:val="TableGrid"/>
        <w:tblW w:w="4963" w:type="pct"/>
        <w:tblLayout w:type="fixed"/>
        <w:tblLook w:val="04A0"/>
      </w:tblPr>
      <w:tblGrid>
        <w:gridCol w:w="3618"/>
        <w:gridCol w:w="3691"/>
        <w:gridCol w:w="3688"/>
        <w:gridCol w:w="3511"/>
      </w:tblGrid>
      <w:tr w:rsidR="00D72EF5" w:rsidRPr="006962FB" w:rsidTr="008D3FFD">
        <w:trPr>
          <w:cantSplit/>
          <w:trHeight w:val="432"/>
        </w:trPr>
        <w:tc>
          <w:tcPr>
            <w:tcW w:w="5000" w:type="pct"/>
            <w:gridSpan w:val="4"/>
            <w:shd w:val="clear" w:color="auto" w:fill="F2F2F2" w:themeFill="background1" w:themeFillShade="F2"/>
            <w:vAlign w:val="center"/>
          </w:tcPr>
          <w:p w:rsidR="00D72EF5" w:rsidRPr="006962FB" w:rsidRDefault="00E47621" w:rsidP="008D3FFD">
            <w:pPr>
              <w:spacing w:before="97"/>
              <w:rPr>
                <w:b/>
                <w:sz w:val="20"/>
                <w:szCs w:val="20"/>
              </w:rPr>
            </w:pPr>
            <w:r>
              <w:rPr>
                <w:b/>
                <w:sz w:val="20"/>
                <w:szCs w:val="20"/>
              </w:rPr>
              <w:t xml:space="preserve">Block 3: </w:t>
            </w:r>
            <w:r w:rsidR="00D72EF5" w:rsidRPr="006962FB">
              <w:rPr>
                <w:b/>
                <w:sz w:val="20"/>
                <w:szCs w:val="20"/>
              </w:rPr>
              <w:t>New Learning</w:t>
            </w:r>
          </w:p>
        </w:tc>
      </w:tr>
      <w:tr w:rsidR="00D72EF5" w:rsidRPr="006962FB" w:rsidTr="008D3FFD">
        <w:trPr>
          <w:cantSplit/>
          <w:trHeight w:val="432"/>
        </w:trPr>
        <w:tc>
          <w:tcPr>
            <w:tcW w:w="2519" w:type="pct"/>
            <w:gridSpan w:val="2"/>
            <w:shd w:val="clear" w:color="auto" w:fill="A8D08D" w:themeFill="accent6" w:themeFillTint="99"/>
            <w:vAlign w:val="center"/>
          </w:tcPr>
          <w:p w:rsidR="00D72EF5" w:rsidRPr="006962FB" w:rsidRDefault="00D72EF5" w:rsidP="008D3FFD">
            <w:pPr>
              <w:jc w:val="center"/>
              <w:rPr>
                <w:b/>
                <w:color w:val="000000" w:themeColor="text1"/>
                <w:sz w:val="20"/>
                <w:szCs w:val="20"/>
              </w:rPr>
            </w:pPr>
            <w:r w:rsidRPr="006962FB">
              <w:rPr>
                <w:b/>
                <w:sz w:val="20"/>
                <w:szCs w:val="20"/>
              </w:rPr>
              <w:t>STAGE 1</w:t>
            </w:r>
          </w:p>
        </w:tc>
        <w:tc>
          <w:tcPr>
            <w:tcW w:w="1271" w:type="pct"/>
            <w:shd w:val="clear" w:color="auto" w:fill="A8D08D" w:themeFill="accent6" w:themeFillTint="99"/>
            <w:vAlign w:val="center"/>
          </w:tcPr>
          <w:p w:rsidR="00D72EF5" w:rsidRPr="006962FB" w:rsidRDefault="00D72EF5" w:rsidP="008D3FFD">
            <w:pPr>
              <w:spacing w:before="97"/>
              <w:ind w:left="173"/>
              <w:jc w:val="center"/>
              <w:rPr>
                <w:b/>
                <w:sz w:val="20"/>
                <w:szCs w:val="20"/>
              </w:rPr>
            </w:pPr>
            <w:r w:rsidRPr="006962FB">
              <w:rPr>
                <w:b/>
                <w:sz w:val="20"/>
                <w:szCs w:val="20"/>
              </w:rPr>
              <w:t>STAGE 2</w:t>
            </w:r>
          </w:p>
        </w:tc>
        <w:tc>
          <w:tcPr>
            <w:tcW w:w="1210" w:type="pct"/>
            <w:shd w:val="clear" w:color="auto" w:fill="A8D08D" w:themeFill="accent6" w:themeFillTint="99"/>
          </w:tcPr>
          <w:p w:rsidR="00D72EF5" w:rsidRPr="006962FB" w:rsidRDefault="00D72EF5" w:rsidP="008D3FFD">
            <w:pPr>
              <w:spacing w:before="97"/>
              <w:ind w:left="173"/>
              <w:jc w:val="center"/>
              <w:rPr>
                <w:b/>
                <w:sz w:val="20"/>
                <w:szCs w:val="20"/>
              </w:rPr>
            </w:pPr>
            <w:r w:rsidRPr="006962FB">
              <w:rPr>
                <w:b/>
                <w:sz w:val="20"/>
                <w:szCs w:val="20"/>
              </w:rPr>
              <w:t>STAGE 3</w:t>
            </w:r>
          </w:p>
        </w:tc>
      </w:tr>
      <w:tr w:rsidR="00D72EF5" w:rsidRPr="006962FB" w:rsidTr="008D3FFD">
        <w:trPr>
          <w:cantSplit/>
          <w:trHeight w:val="432"/>
        </w:trPr>
        <w:tc>
          <w:tcPr>
            <w:tcW w:w="1247" w:type="pct"/>
            <w:vAlign w:val="center"/>
          </w:tcPr>
          <w:p w:rsidR="00D72EF5" w:rsidRPr="006962FB" w:rsidRDefault="00D72EF5" w:rsidP="008D3FFD">
            <w:pPr>
              <w:jc w:val="center"/>
              <w:rPr>
                <w:b/>
                <w:i/>
                <w:sz w:val="20"/>
                <w:szCs w:val="20"/>
              </w:rPr>
            </w:pPr>
            <w:r w:rsidRPr="006962FB">
              <w:rPr>
                <w:b/>
                <w:sz w:val="20"/>
                <w:szCs w:val="20"/>
              </w:rPr>
              <w:t>Learning Targets</w:t>
            </w:r>
          </w:p>
        </w:tc>
        <w:tc>
          <w:tcPr>
            <w:tcW w:w="1272" w:type="pct"/>
            <w:vAlign w:val="center"/>
          </w:tcPr>
          <w:p w:rsidR="00D72EF5" w:rsidRPr="006962FB" w:rsidRDefault="00D72EF5" w:rsidP="008D3FFD">
            <w:pPr>
              <w:jc w:val="center"/>
              <w:rPr>
                <w:b/>
                <w:color w:val="000000" w:themeColor="text1"/>
                <w:sz w:val="20"/>
                <w:szCs w:val="20"/>
              </w:rPr>
            </w:pPr>
          </w:p>
          <w:p w:rsidR="00D72EF5" w:rsidRPr="006962FB" w:rsidRDefault="00D72EF5" w:rsidP="008D3FFD">
            <w:pPr>
              <w:jc w:val="center"/>
              <w:rPr>
                <w:b/>
                <w:i/>
                <w:sz w:val="20"/>
                <w:szCs w:val="20"/>
              </w:rPr>
            </w:pPr>
            <w:r w:rsidRPr="006962FB">
              <w:rPr>
                <w:b/>
                <w:color w:val="000000" w:themeColor="text1"/>
                <w:sz w:val="20"/>
                <w:szCs w:val="20"/>
              </w:rPr>
              <w:t>Cultural/Content Knowledge Language/Vocabulary</w:t>
            </w:r>
          </w:p>
        </w:tc>
        <w:tc>
          <w:tcPr>
            <w:tcW w:w="1271" w:type="pct"/>
            <w:vAlign w:val="center"/>
          </w:tcPr>
          <w:p w:rsidR="00D72EF5" w:rsidRPr="006962FB" w:rsidRDefault="00D72EF5" w:rsidP="008D3FFD">
            <w:pPr>
              <w:ind w:left="173"/>
              <w:jc w:val="center"/>
              <w:rPr>
                <w:b/>
                <w:sz w:val="20"/>
                <w:szCs w:val="20"/>
              </w:rPr>
            </w:pPr>
          </w:p>
          <w:p w:rsidR="00D72EF5" w:rsidRPr="006962FB" w:rsidRDefault="00D72EF5" w:rsidP="008D3FFD">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D72EF5" w:rsidRPr="006962FB" w:rsidRDefault="00D72EF5" w:rsidP="008D3FFD">
            <w:pPr>
              <w:jc w:val="center"/>
              <w:rPr>
                <w:b/>
                <w:sz w:val="20"/>
                <w:szCs w:val="20"/>
              </w:rPr>
            </w:pPr>
          </w:p>
        </w:tc>
        <w:tc>
          <w:tcPr>
            <w:tcW w:w="1210" w:type="pct"/>
          </w:tcPr>
          <w:p w:rsidR="00D72EF5" w:rsidRPr="006962FB" w:rsidRDefault="00D72EF5" w:rsidP="008D3FFD">
            <w:pPr>
              <w:ind w:left="173"/>
              <w:jc w:val="center"/>
              <w:rPr>
                <w:b/>
                <w:sz w:val="20"/>
                <w:szCs w:val="20"/>
              </w:rPr>
            </w:pPr>
          </w:p>
          <w:p w:rsidR="00D72EF5" w:rsidRPr="006962FB" w:rsidRDefault="00D72EF5" w:rsidP="008D3FFD">
            <w:pPr>
              <w:ind w:left="173"/>
              <w:jc w:val="center"/>
              <w:rPr>
                <w:b/>
                <w:sz w:val="20"/>
                <w:szCs w:val="20"/>
              </w:rPr>
            </w:pPr>
            <w:r w:rsidRPr="006962FB">
              <w:rPr>
                <w:b/>
                <w:sz w:val="20"/>
                <w:szCs w:val="20"/>
              </w:rPr>
              <w:t>Learning Activities</w:t>
            </w:r>
          </w:p>
        </w:tc>
      </w:tr>
      <w:tr w:rsidR="00D72EF5" w:rsidRPr="00C05DCC" w:rsidTr="002515FA">
        <w:trPr>
          <w:cantSplit/>
          <w:trHeight w:val="4031"/>
        </w:trPr>
        <w:tc>
          <w:tcPr>
            <w:tcW w:w="1247" w:type="pct"/>
          </w:tcPr>
          <w:p w:rsidR="00D72EF5" w:rsidRPr="006962FB" w:rsidRDefault="00D72EF5" w:rsidP="00D72EF5">
            <w:pPr>
              <w:rPr>
                <w:b/>
                <w:sz w:val="20"/>
                <w:szCs w:val="20"/>
              </w:rPr>
            </w:pPr>
            <w:r w:rsidRPr="006962FB">
              <w:rPr>
                <w:b/>
                <w:sz w:val="20"/>
                <w:szCs w:val="20"/>
              </w:rPr>
              <w:t>Interpretive</w:t>
            </w:r>
            <w:r w:rsidR="00E37182" w:rsidRPr="006962FB">
              <w:rPr>
                <w:b/>
                <w:sz w:val="20"/>
                <w:szCs w:val="20"/>
              </w:rPr>
              <w:t>:</w:t>
            </w:r>
            <w:r w:rsidRPr="006962FB">
              <w:rPr>
                <w:b/>
                <w:sz w:val="20"/>
                <w:szCs w:val="20"/>
              </w:rPr>
              <w:t xml:space="preserve"> </w:t>
            </w:r>
          </w:p>
          <w:p w:rsidR="00195EB4" w:rsidRPr="006962FB" w:rsidRDefault="00195EB4" w:rsidP="006542B0">
            <w:pPr>
              <w:pStyle w:val="ListParagraph"/>
              <w:numPr>
                <w:ilvl w:val="0"/>
                <w:numId w:val="9"/>
              </w:numPr>
              <w:autoSpaceDE w:val="0"/>
              <w:autoSpaceDN w:val="0"/>
              <w:adjustRightInd w:val="0"/>
              <w:rPr>
                <w:rFonts w:cs="Arial"/>
                <w:sz w:val="20"/>
                <w:szCs w:val="20"/>
              </w:rPr>
            </w:pPr>
            <w:r w:rsidRPr="006962FB">
              <w:rPr>
                <w:rFonts w:cs="Arial"/>
                <w:sz w:val="20"/>
                <w:szCs w:val="20"/>
              </w:rPr>
              <w:t xml:space="preserve">I can accurately represent the perspectives heard from peers, community members, </w:t>
            </w:r>
            <w:r w:rsidR="00631DD1" w:rsidRPr="006962FB">
              <w:rPr>
                <w:rFonts w:cs="Arial"/>
                <w:sz w:val="20"/>
                <w:szCs w:val="20"/>
              </w:rPr>
              <w:t>and medical</w:t>
            </w:r>
            <w:r w:rsidRPr="006962FB">
              <w:rPr>
                <w:rFonts w:cs="Arial"/>
                <w:sz w:val="20"/>
                <w:szCs w:val="20"/>
              </w:rPr>
              <w:t xml:space="preserve"> experts using specific and relevant examples. (L) (Global Competency)</w:t>
            </w:r>
          </w:p>
          <w:p w:rsidR="00A17E33" w:rsidRPr="005B5D4D" w:rsidRDefault="00A17E33" w:rsidP="006542B0">
            <w:pPr>
              <w:pStyle w:val="ListParagraph"/>
              <w:numPr>
                <w:ilvl w:val="0"/>
                <w:numId w:val="9"/>
              </w:numPr>
              <w:tabs>
                <w:tab w:val="left" w:pos="5339"/>
              </w:tabs>
              <w:autoSpaceDE w:val="0"/>
              <w:autoSpaceDN w:val="0"/>
              <w:adjustRightInd w:val="0"/>
              <w:rPr>
                <w:b/>
                <w:sz w:val="20"/>
                <w:szCs w:val="20"/>
              </w:rPr>
            </w:pPr>
            <w:r w:rsidRPr="006962FB">
              <w:rPr>
                <w:rFonts w:cs="Arial"/>
                <w:sz w:val="20"/>
                <w:szCs w:val="20"/>
              </w:rPr>
              <w:t>I can obtain information, ideas, and opinions from</w:t>
            </w:r>
            <w:r w:rsidR="00FC164B">
              <w:rPr>
                <w:rFonts w:cs="Arial"/>
                <w:sz w:val="20"/>
                <w:szCs w:val="20"/>
              </w:rPr>
              <w:t xml:space="preserve"> </w:t>
            </w:r>
            <w:r w:rsidR="00FC164B" w:rsidRPr="006962FB">
              <w:rPr>
                <w:rFonts w:cs="Arial"/>
                <w:sz w:val="20"/>
                <w:szCs w:val="20"/>
              </w:rPr>
              <w:t>community members, and medical experts</w:t>
            </w:r>
            <w:r w:rsidRPr="006962FB">
              <w:rPr>
                <w:rFonts w:cs="Arial"/>
                <w:sz w:val="20"/>
                <w:szCs w:val="20"/>
              </w:rPr>
              <w:t xml:space="preserve"> related to targeted medical/healthcare topics/issues. </w:t>
            </w:r>
            <w:r w:rsidR="00CB1094">
              <w:rPr>
                <w:rFonts w:cs="Arial"/>
                <w:sz w:val="20"/>
                <w:szCs w:val="20"/>
              </w:rPr>
              <w:t>(L)</w:t>
            </w:r>
          </w:p>
          <w:p w:rsidR="005B5D4D" w:rsidRPr="005B5D4D" w:rsidRDefault="005B5D4D" w:rsidP="006542B0">
            <w:pPr>
              <w:pStyle w:val="ListParagraph"/>
              <w:numPr>
                <w:ilvl w:val="0"/>
                <w:numId w:val="9"/>
              </w:numPr>
              <w:tabs>
                <w:tab w:val="left" w:pos="5339"/>
              </w:tabs>
              <w:autoSpaceDE w:val="0"/>
              <w:autoSpaceDN w:val="0"/>
              <w:adjustRightInd w:val="0"/>
              <w:rPr>
                <w:b/>
                <w:sz w:val="20"/>
                <w:szCs w:val="20"/>
              </w:rPr>
            </w:pPr>
            <w:r w:rsidRPr="005B5D4D">
              <w:rPr>
                <w:rFonts w:cs="Arial"/>
                <w:sz w:val="20"/>
                <w:szCs w:val="20"/>
              </w:rPr>
              <w:t xml:space="preserve">I can summarize stated or implied attitudes and opinions from </w:t>
            </w:r>
            <w:r w:rsidR="00FC164B" w:rsidRPr="006962FB">
              <w:rPr>
                <w:rFonts w:cs="Arial"/>
                <w:sz w:val="20"/>
                <w:szCs w:val="20"/>
              </w:rPr>
              <w:t>community members, and medical experts</w:t>
            </w:r>
            <w:r w:rsidR="00FC164B" w:rsidRPr="005B5D4D">
              <w:rPr>
                <w:rFonts w:cs="Arial"/>
                <w:sz w:val="20"/>
                <w:szCs w:val="20"/>
              </w:rPr>
              <w:t xml:space="preserve"> </w:t>
            </w:r>
            <w:r w:rsidRPr="005B5D4D">
              <w:rPr>
                <w:rFonts w:cs="Arial"/>
                <w:sz w:val="20"/>
                <w:szCs w:val="20"/>
              </w:rPr>
              <w:t xml:space="preserve">related to targeted medical/healthcare topics/issues. </w:t>
            </w:r>
            <w:r w:rsidR="00CB1094">
              <w:rPr>
                <w:rFonts w:cs="Arial"/>
                <w:sz w:val="20"/>
                <w:szCs w:val="20"/>
              </w:rPr>
              <w:t>(L/W)</w:t>
            </w:r>
          </w:p>
          <w:p w:rsidR="003402D4" w:rsidRPr="006962FB" w:rsidRDefault="003402D4" w:rsidP="003402D4">
            <w:pPr>
              <w:pStyle w:val="ListParagraph"/>
              <w:tabs>
                <w:tab w:val="left" w:pos="5339"/>
              </w:tabs>
              <w:autoSpaceDE w:val="0"/>
              <w:autoSpaceDN w:val="0"/>
              <w:adjustRightInd w:val="0"/>
              <w:ind w:left="360"/>
              <w:rPr>
                <w:b/>
                <w:sz w:val="20"/>
                <w:szCs w:val="20"/>
              </w:rPr>
            </w:pPr>
          </w:p>
        </w:tc>
        <w:tc>
          <w:tcPr>
            <w:tcW w:w="1272" w:type="pct"/>
          </w:tcPr>
          <w:p w:rsidR="00FC164B" w:rsidRDefault="00FC164B" w:rsidP="00FC164B">
            <w:pPr>
              <w:rPr>
                <w:b/>
                <w:sz w:val="20"/>
                <w:szCs w:val="20"/>
              </w:rPr>
            </w:pPr>
            <w:r w:rsidRPr="00710EAB">
              <w:rPr>
                <w:b/>
                <w:sz w:val="20"/>
                <w:szCs w:val="20"/>
              </w:rPr>
              <w:t>Interpretive</w:t>
            </w:r>
            <w:r w:rsidR="00846D92">
              <w:rPr>
                <w:b/>
                <w:sz w:val="20"/>
                <w:szCs w:val="20"/>
              </w:rPr>
              <w:t>:</w:t>
            </w:r>
            <w:r w:rsidRPr="00710EAB">
              <w:rPr>
                <w:b/>
                <w:sz w:val="20"/>
                <w:szCs w:val="20"/>
              </w:rPr>
              <w:t xml:space="preserve"> </w:t>
            </w:r>
          </w:p>
          <w:p w:rsidR="00FC164B" w:rsidRPr="006962FB" w:rsidRDefault="00FC164B" w:rsidP="00FC164B">
            <w:pPr>
              <w:pStyle w:val="ListParagraph"/>
              <w:numPr>
                <w:ilvl w:val="0"/>
                <w:numId w:val="14"/>
              </w:numPr>
              <w:rPr>
                <w:i/>
                <w:sz w:val="20"/>
                <w:szCs w:val="20"/>
              </w:rPr>
            </w:pPr>
            <w:r w:rsidRPr="006962FB">
              <w:rPr>
                <w:rFonts w:eastAsia="Times New Roman" w:cs="Times New Roman"/>
                <w:color w:val="000000"/>
                <w:sz w:val="20"/>
                <w:szCs w:val="20"/>
                <w:shd w:val="clear" w:color="auto" w:fill="FFFFFF"/>
              </w:rPr>
              <w:t xml:space="preserve">Low frequency </w:t>
            </w:r>
            <w:r w:rsidRPr="006962FB">
              <w:rPr>
                <w:rFonts w:eastAsia="Times New Roman" w:cs="Times New Roman"/>
                <w:b/>
                <w:color w:val="000000"/>
                <w:sz w:val="20"/>
                <w:szCs w:val="20"/>
                <w:shd w:val="clear" w:color="auto" w:fill="FFFFFF"/>
              </w:rPr>
              <w:t xml:space="preserve">vocabulary </w:t>
            </w:r>
            <w:r w:rsidRPr="006962FB">
              <w:rPr>
                <w:rFonts w:eastAsia="Times New Roman" w:cs="Times New Roman"/>
                <w:color w:val="000000"/>
                <w:sz w:val="20"/>
                <w:szCs w:val="20"/>
                <w:shd w:val="clear" w:color="auto" w:fill="FFFFFF"/>
              </w:rPr>
              <w:t>contained in various</w:t>
            </w:r>
            <w:r w:rsidRPr="006962FB">
              <w:rPr>
                <w:sz w:val="20"/>
                <w:szCs w:val="20"/>
              </w:rPr>
              <w:t xml:space="preserve"> informational texts on</w:t>
            </w:r>
          </w:p>
          <w:p w:rsidR="00FC164B" w:rsidRPr="006962FB" w:rsidRDefault="00FC164B" w:rsidP="00FC164B">
            <w:pPr>
              <w:pStyle w:val="ListParagraph"/>
              <w:numPr>
                <w:ilvl w:val="0"/>
                <w:numId w:val="17"/>
              </w:numPr>
              <w:rPr>
                <w:i/>
                <w:sz w:val="20"/>
                <w:szCs w:val="20"/>
              </w:rPr>
            </w:pPr>
            <w:r w:rsidRPr="006962FB">
              <w:rPr>
                <w:i/>
                <w:sz w:val="20"/>
                <w:szCs w:val="20"/>
              </w:rPr>
              <w:t>Cardiovascular diseases</w:t>
            </w:r>
          </w:p>
          <w:p w:rsidR="00FC164B" w:rsidRPr="006962FB" w:rsidRDefault="00FC164B" w:rsidP="00FC164B">
            <w:pPr>
              <w:pStyle w:val="ListParagraph"/>
              <w:numPr>
                <w:ilvl w:val="0"/>
                <w:numId w:val="17"/>
              </w:numPr>
              <w:rPr>
                <w:i/>
                <w:sz w:val="20"/>
                <w:szCs w:val="20"/>
              </w:rPr>
            </w:pPr>
            <w:r w:rsidRPr="006962FB">
              <w:rPr>
                <w:i/>
                <w:sz w:val="20"/>
                <w:szCs w:val="20"/>
              </w:rPr>
              <w:t>Diabetes mellitus</w:t>
            </w:r>
          </w:p>
          <w:p w:rsidR="00FC164B" w:rsidRPr="006962FB" w:rsidRDefault="00FC164B" w:rsidP="00FC164B">
            <w:pPr>
              <w:pStyle w:val="ListParagraph"/>
              <w:numPr>
                <w:ilvl w:val="0"/>
                <w:numId w:val="17"/>
              </w:numPr>
              <w:rPr>
                <w:i/>
                <w:sz w:val="20"/>
                <w:szCs w:val="20"/>
              </w:rPr>
            </w:pPr>
            <w:r w:rsidRPr="006962FB">
              <w:rPr>
                <w:i/>
                <w:sz w:val="20"/>
                <w:szCs w:val="20"/>
              </w:rPr>
              <w:t>COPD</w:t>
            </w:r>
          </w:p>
          <w:p w:rsidR="00FC164B" w:rsidRDefault="00FC164B" w:rsidP="00FC164B">
            <w:pPr>
              <w:pStyle w:val="ListParagraph"/>
              <w:numPr>
                <w:ilvl w:val="0"/>
                <w:numId w:val="17"/>
              </w:numPr>
              <w:rPr>
                <w:i/>
                <w:sz w:val="20"/>
                <w:szCs w:val="20"/>
              </w:rPr>
            </w:pPr>
            <w:r w:rsidRPr="006962FB">
              <w:rPr>
                <w:i/>
                <w:sz w:val="20"/>
                <w:szCs w:val="20"/>
              </w:rPr>
              <w:t>Cancer</w:t>
            </w:r>
          </w:p>
          <w:p w:rsidR="00FC164B" w:rsidRPr="00AD4738" w:rsidRDefault="00FC164B" w:rsidP="00FC164B">
            <w:pPr>
              <w:pStyle w:val="ListParagraph"/>
              <w:numPr>
                <w:ilvl w:val="0"/>
                <w:numId w:val="13"/>
              </w:numPr>
              <w:rPr>
                <w:i/>
                <w:sz w:val="20"/>
                <w:szCs w:val="20"/>
              </w:rPr>
            </w:pPr>
            <w:r>
              <w:rPr>
                <w:i/>
                <w:sz w:val="20"/>
                <w:szCs w:val="20"/>
              </w:rPr>
              <w:t>Reproductive diseases</w:t>
            </w:r>
          </w:p>
          <w:p w:rsidR="00FC164B" w:rsidRDefault="00FC164B" w:rsidP="00FC164B">
            <w:pPr>
              <w:pStyle w:val="ListParagraph"/>
              <w:numPr>
                <w:ilvl w:val="0"/>
                <w:numId w:val="17"/>
              </w:numPr>
              <w:rPr>
                <w:i/>
                <w:sz w:val="20"/>
                <w:szCs w:val="20"/>
              </w:rPr>
            </w:pPr>
            <w:r>
              <w:rPr>
                <w:i/>
                <w:sz w:val="20"/>
                <w:szCs w:val="20"/>
              </w:rPr>
              <w:t>Psychiatric disorders</w:t>
            </w:r>
          </w:p>
          <w:p w:rsidR="00FC164B" w:rsidRPr="00C05DCC" w:rsidRDefault="00FC164B" w:rsidP="00FC164B">
            <w:pPr>
              <w:pStyle w:val="ListParagraph"/>
              <w:numPr>
                <w:ilvl w:val="0"/>
                <w:numId w:val="3"/>
              </w:numPr>
              <w:rPr>
                <w:rFonts w:eastAsia="Times New Roman" w:cs="Times New Roman"/>
                <w:sz w:val="20"/>
                <w:szCs w:val="20"/>
              </w:rPr>
            </w:pPr>
            <w:r w:rsidRPr="00C05DCC">
              <w:rPr>
                <w:rFonts w:eastAsia="Times New Roman" w:cs="Times New Roman"/>
                <w:b/>
                <w:sz w:val="20"/>
                <w:szCs w:val="20"/>
              </w:rPr>
              <w:t xml:space="preserve">Vocabulary </w:t>
            </w:r>
            <w:r w:rsidRPr="00C05DCC">
              <w:rPr>
                <w:rFonts w:eastAsia="Times New Roman" w:cs="Times New Roman"/>
                <w:sz w:val="20"/>
                <w:szCs w:val="20"/>
              </w:rPr>
              <w:t>used to:</w:t>
            </w:r>
          </w:p>
          <w:p w:rsidR="00FC164B" w:rsidRPr="00C05DCC" w:rsidRDefault="00FC164B" w:rsidP="00FC164B">
            <w:pPr>
              <w:pStyle w:val="paragraphstyle7"/>
              <w:numPr>
                <w:ilvl w:val="0"/>
                <w:numId w:val="25"/>
              </w:numPr>
              <w:shd w:val="clear" w:color="auto" w:fill="FFFFFF"/>
              <w:spacing w:before="0" w:beforeAutospacing="0" w:after="0" w:afterAutospacing="0" w:line="270" w:lineRule="atLeast"/>
              <w:rPr>
                <w:rFonts w:asciiTheme="minorHAnsi" w:hAnsiTheme="minorHAnsi"/>
                <w:color w:val="000000"/>
                <w:sz w:val="20"/>
                <w:szCs w:val="20"/>
              </w:rPr>
            </w:pPr>
            <w:r w:rsidRPr="00C05DCC">
              <w:rPr>
                <w:rFonts w:asciiTheme="minorHAnsi" w:hAnsiTheme="minorHAnsi"/>
                <w:color w:val="000000"/>
                <w:sz w:val="20"/>
                <w:szCs w:val="20"/>
              </w:rPr>
              <w:t>Ask/tell about common symptoms/common complaints, common tests (e.g., blood) and screenings (e.g., X ray, ultra sound, CAT scan )</w:t>
            </w:r>
          </w:p>
          <w:p w:rsidR="00FC164B" w:rsidRPr="00C05DCC" w:rsidRDefault="00FC164B" w:rsidP="00FC164B">
            <w:pPr>
              <w:pStyle w:val="paragraphstyle7"/>
              <w:numPr>
                <w:ilvl w:val="0"/>
                <w:numId w:val="25"/>
              </w:numPr>
              <w:shd w:val="clear" w:color="auto" w:fill="FFFFFF"/>
              <w:spacing w:before="0" w:beforeAutospacing="0" w:after="0" w:afterAutospacing="0" w:line="270" w:lineRule="atLeast"/>
              <w:rPr>
                <w:rFonts w:asciiTheme="minorHAnsi" w:hAnsiTheme="minorHAnsi"/>
                <w:color w:val="000000"/>
                <w:sz w:val="20"/>
                <w:szCs w:val="20"/>
              </w:rPr>
            </w:pPr>
            <w:r w:rsidRPr="00C05DCC">
              <w:rPr>
                <w:rFonts w:asciiTheme="minorHAnsi" w:hAnsiTheme="minorHAnsi"/>
                <w:color w:val="000000"/>
                <w:sz w:val="20"/>
                <w:szCs w:val="20"/>
              </w:rPr>
              <w:t>Take and report vital signs</w:t>
            </w:r>
          </w:p>
          <w:p w:rsidR="00FC164B" w:rsidRPr="00C05DCC" w:rsidRDefault="00FC164B" w:rsidP="00FC164B">
            <w:pPr>
              <w:pStyle w:val="ListParagraph"/>
              <w:numPr>
                <w:ilvl w:val="0"/>
                <w:numId w:val="26"/>
              </w:numPr>
              <w:spacing w:after="240"/>
              <w:rPr>
                <w:rStyle w:val="style7"/>
                <w:rFonts w:cs="Times New Roman"/>
                <w:sz w:val="20"/>
                <w:szCs w:val="20"/>
              </w:rPr>
            </w:pPr>
            <w:r w:rsidRPr="00C05DCC">
              <w:rPr>
                <w:rStyle w:val="style7"/>
                <w:rFonts w:cs="Times New Roman"/>
                <w:color w:val="000000"/>
                <w:sz w:val="20"/>
                <w:szCs w:val="20"/>
              </w:rPr>
              <w:t>Prescribe common medications and how to take them</w:t>
            </w:r>
          </w:p>
          <w:p w:rsidR="003B7F73" w:rsidRPr="00C05DCC" w:rsidRDefault="00FC164B" w:rsidP="00846D92">
            <w:pPr>
              <w:pStyle w:val="ListParagraph"/>
              <w:numPr>
                <w:ilvl w:val="0"/>
                <w:numId w:val="3"/>
              </w:numPr>
              <w:spacing w:after="240"/>
              <w:rPr>
                <w:i/>
                <w:sz w:val="20"/>
                <w:szCs w:val="20"/>
              </w:rPr>
            </w:pPr>
            <w:r w:rsidRPr="00C05DCC">
              <w:rPr>
                <w:rFonts w:eastAsia="Times New Roman" w:cs="Times New Roman"/>
                <w:color w:val="000000"/>
                <w:sz w:val="20"/>
                <w:szCs w:val="20"/>
                <w:shd w:val="clear" w:color="auto" w:fill="FFFFFF"/>
              </w:rPr>
              <w:t xml:space="preserve">Informal/formal </w:t>
            </w:r>
            <w:r w:rsidRPr="00C05DCC">
              <w:rPr>
                <w:rFonts w:eastAsia="Times New Roman" w:cs="Times New Roman"/>
                <w:b/>
                <w:color w:val="000000"/>
                <w:sz w:val="20"/>
                <w:szCs w:val="20"/>
                <w:shd w:val="clear" w:color="auto" w:fill="FFFFFF"/>
              </w:rPr>
              <w:t xml:space="preserve">language structures </w:t>
            </w:r>
            <w:r w:rsidRPr="00C05DCC">
              <w:rPr>
                <w:rFonts w:eastAsia="Times New Roman" w:cs="Times New Roman"/>
                <w:color w:val="000000"/>
                <w:sz w:val="20"/>
                <w:szCs w:val="20"/>
                <w:shd w:val="clear" w:color="auto" w:fill="FFFFFF"/>
              </w:rPr>
              <w:t>needed to understand and talk about the content above</w:t>
            </w:r>
          </w:p>
        </w:tc>
        <w:tc>
          <w:tcPr>
            <w:tcW w:w="1271" w:type="pct"/>
          </w:tcPr>
          <w:p w:rsidR="003679BE" w:rsidRPr="00C05DCC" w:rsidRDefault="003679BE" w:rsidP="003679BE">
            <w:pPr>
              <w:rPr>
                <w:b/>
                <w:sz w:val="20"/>
                <w:szCs w:val="20"/>
              </w:rPr>
            </w:pPr>
            <w:r w:rsidRPr="00C05DCC">
              <w:rPr>
                <w:b/>
                <w:sz w:val="20"/>
                <w:szCs w:val="20"/>
              </w:rPr>
              <w:t xml:space="preserve">Interpretive: </w:t>
            </w:r>
          </w:p>
          <w:p w:rsidR="00195EB4" w:rsidRPr="00C05DCC" w:rsidRDefault="002756C9" w:rsidP="000C5B9E">
            <w:pPr>
              <w:pStyle w:val="ListParagraph"/>
              <w:numPr>
                <w:ilvl w:val="0"/>
                <w:numId w:val="35"/>
              </w:numPr>
              <w:rPr>
                <w:sz w:val="20"/>
                <w:szCs w:val="20"/>
              </w:rPr>
            </w:pPr>
            <w:r w:rsidRPr="00C05DCC">
              <w:rPr>
                <w:sz w:val="20"/>
                <w:szCs w:val="20"/>
              </w:rPr>
              <w:t xml:space="preserve">Observations recorded based on the </w:t>
            </w:r>
            <w:r w:rsidR="00FC164B">
              <w:rPr>
                <w:sz w:val="20"/>
                <w:szCs w:val="20"/>
              </w:rPr>
              <w:t xml:space="preserve">patient/physician interactions </w:t>
            </w:r>
            <w:r w:rsidRPr="00C05DCC">
              <w:rPr>
                <w:sz w:val="20"/>
                <w:szCs w:val="20"/>
              </w:rPr>
              <w:t>that include culturally appropriate verbal and non-verbal behaviors</w:t>
            </w:r>
          </w:p>
        </w:tc>
        <w:tc>
          <w:tcPr>
            <w:tcW w:w="1210" w:type="pct"/>
          </w:tcPr>
          <w:p w:rsidR="003679BE" w:rsidRPr="00C05DCC" w:rsidRDefault="003679BE" w:rsidP="003679BE">
            <w:pPr>
              <w:pStyle w:val="ListParagraph"/>
              <w:ind w:left="360"/>
              <w:rPr>
                <w:b/>
                <w:sz w:val="20"/>
                <w:szCs w:val="20"/>
              </w:rPr>
            </w:pPr>
            <w:r w:rsidRPr="00C05DCC">
              <w:rPr>
                <w:b/>
                <w:sz w:val="20"/>
                <w:szCs w:val="20"/>
              </w:rPr>
              <w:t>Interpretive</w:t>
            </w:r>
            <w:r w:rsidR="00E37182" w:rsidRPr="00C05DCC">
              <w:rPr>
                <w:b/>
                <w:sz w:val="20"/>
                <w:szCs w:val="20"/>
              </w:rPr>
              <w:t>:</w:t>
            </w:r>
          </w:p>
          <w:p w:rsidR="002515FA" w:rsidRPr="00C05DCC" w:rsidRDefault="00FC164B" w:rsidP="00FC164B">
            <w:pPr>
              <w:pStyle w:val="ListParagraph"/>
              <w:numPr>
                <w:ilvl w:val="0"/>
                <w:numId w:val="4"/>
              </w:numPr>
              <w:rPr>
                <w:i/>
                <w:sz w:val="20"/>
                <w:szCs w:val="20"/>
              </w:rPr>
            </w:pPr>
            <w:r>
              <w:rPr>
                <w:sz w:val="20"/>
                <w:szCs w:val="20"/>
              </w:rPr>
              <w:t xml:space="preserve">Listen to </w:t>
            </w:r>
            <w:r w:rsidR="002756C9" w:rsidRPr="00FC164B">
              <w:rPr>
                <w:sz w:val="20"/>
                <w:szCs w:val="20"/>
              </w:rPr>
              <w:t>physician/patient interactions</w:t>
            </w:r>
            <w:r w:rsidR="002756C9" w:rsidRPr="00C05DCC">
              <w:rPr>
                <w:sz w:val="20"/>
                <w:szCs w:val="20"/>
              </w:rPr>
              <w:t xml:space="preserve"> taking place in </w:t>
            </w:r>
            <w:r>
              <w:rPr>
                <w:sz w:val="20"/>
                <w:szCs w:val="20"/>
              </w:rPr>
              <w:t xml:space="preserve">the Senior Healthcare Facility </w:t>
            </w:r>
            <w:r w:rsidR="002756C9" w:rsidRPr="00C05DCC">
              <w:rPr>
                <w:sz w:val="20"/>
                <w:szCs w:val="20"/>
              </w:rPr>
              <w:t>and record observations that include culturally appropriate verbal and non-verbal behaviors.</w:t>
            </w:r>
          </w:p>
        </w:tc>
      </w:tr>
      <w:tr w:rsidR="00846D92" w:rsidRPr="006962FB" w:rsidTr="00684EF6">
        <w:trPr>
          <w:cantSplit/>
          <w:trHeight w:val="5390"/>
        </w:trPr>
        <w:tc>
          <w:tcPr>
            <w:tcW w:w="1247" w:type="pct"/>
          </w:tcPr>
          <w:p w:rsidR="00846D92" w:rsidRDefault="00846D92" w:rsidP="003679BE">
            <w:pPr>
              <w:rPr>
                <w:b/>
                <w:sz w:val="20"/>
                <w:szCs w:val="20"/>
              </w:rPr>
            </w:pPr>
            <w:r>
              <w:rPr>
                <w:b/>
                <w:sz w:val="20"/>
                <w:szCs w:val="20"/>
              </w:rPr>
              <w:lastRenderedPageBreak/>
              <w:t>Interpersonal:</w:t>
            </w:r>
          </w:p>
          <w:p w:rsidR="00846D92" w:rsidRPr="00846D92" w:rsidRDefault="00846D92" w:rsidP="00846D92">
            <w:pPr>
              <w:pStyle w:val="ListParagraph"/>
              <w:numPr>
                <w:ilvl w:val="0"/>
                <w:numId w:val="8"/>
              </w:numPr>
              <w:autoSpaceDE w:val="0"/>
              <w:autoSpaceDN w:val="0"/>
              <w:adjustRightInd w:val="0"/>
              <w:rPr>
                <w:rFonts w:cs="Arial"/>
                <w:sz w:val="20"/>
                <w:szCs w:val="20"/>
              </w:rPr>
            </w:pPr>
            <w:r w:rsidRPr="00846D92">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846D92" w:rsidRPr="00846D92" w:rsidRDefault="00846D92" w:rsidP="00846D92">
            <w:pPr>
              <w:pStyle w:val="ListParagraph"/>
              <w:numPr>
                <w:ilvl w:val="0"/>
                <w:numId w:val="8"/>
              </w:numPr>
              <w:autoSpaceDE w:val="0"/>
              <w:autoSpaceDN w:val="0"/>
              <w:adjustRightInd w:val="0"/>
              <w:rPr>
                <w:rFonts w:cs="Arial"/>
                <w:sz w:val="20"/>
                <w:szCs w:val="20"/>
              </w:rPr>
            </w:pPr>
            <w:r w:rsidRPr="00846D92">
              <w:rPr>
                <w:rFonts w:cs="Arial"/>
                <w:sz w:val="20"/>
                <w:szCs w:val="20"/>
              </w:rPr>
              <w:t>I can take an active role in formal and informal face-to-face discussions with peers, instructors, medical experts and patients in healthcare settings.</w:t>
            </w:r>
          </w:p>
          <w:p w:rsidR="00846D92" w:rsidRPr="00846D92" w:rsidRDefault="00846D92" w:rsidP="00846D92">
            <w:pPr>
              <w:pStyle w:val="ListParagraph"/>
              <w:numPr>
                <w:ilvl w:val="0"/>
                <w:numId w:val="8"/>
              </w:numPr>
              <w:autoSpaceDE w:val="0"/>
              <w:autoSpaceDN w:val="0"/>
              <w:adjustRightInd w:val="0"/>
              <w:rPr>
                <w:rFonts w:cs="Arial"/>
                <w:sz w:val="20"/>
                <w:szCs w:val="20"/>
              </w:rPr>
            </w:pPr>
            <w:r w:rsidRPr="00846D92">
              <w:rPr>
                <w:rFonts w:cs="Arial"/>
                <w:sz w:val="20"/>
                <w:szCs w:val="20"/>
              </w:rPr>
              <w:t>I can gather/relate basic medical information in simulated or real world medical settings.</w:t>
            </w:r>
          </w:p>
          <w:p w:rsidR="00846D92" w:rsidRPr="006962FB" w:rsidRDefault="00846D92" w:rsidP="00684EF6">
            <w:pPr>
              <w:pStyle w:val="ListParagraph"/>
              <w:numPr>
                <w:ilvl w:val="0"/>
                <w:numId w:val="8"/>
              </w:numPr>
              <w:autoSpaceDE w:val="0"/>
              <w:autoSpaceDN w:val="0"/>
              <w:adjustRightInd w:val="0"/>
              <w:rPr>
                <w:b/>
                <w:sz w:val="20"/>
                <w:szCs w:val="20"/>
              </w:rPr>
            </w:pPr>
            <w:r w:rsidRPr="00684EF6">
              <w:rPr>
                <w:rFonts w:cs="Arial"/>
                <w:sz w:val="20"/>
                <w:szCs w:val="20"/>
              </w:rPr>
              <w:t>I can inform and instruct about disease prevention and treatment and promoting positive health behaviors using culturally appropriate verbal and non-verbal language.</w:t>
            </w:r>
          </w:p>
        </w:tc>
        <w:tc>
          <w:tcPr>
            <w:tcW w:w="1272" w:type="pct"/>
          </w:tcPr>
          <w:p w:rsidR="00846D92" w:rsidRPr="006962FB" w:rsidRDefault="00846D92" w:rsidP="008D3FFD">
            <w:pPr>
              <w:rPr>
                <w:b/>
                <w:sz w:val="20"/>
                <w:szCs w:val="20"/>
              </w:rPr>
            </w:pPr>
            <w:r>
              <w:rPr>
                <w:b/>
                <w:sz w:val="20"/>
                <w:szCs w:val="20"/>
              </w:rPr>
              <w:t>Interpersonal:</w:t>
            </w:r>
          </w:p>
        </w:tc>
        <w:tc>
          <w:tcPr>
            <w:tcW w:w="1271" w:type="pct"/>
          </w:tcPr>
          <w:p w:rsidR="00846D92" w:rsidRDefault="00846D92" w:rsidP="008D3FFD">
            <w:pPr>
              <w:rPr>
                <w:b/>
                <w:sz w:val="20"/>
                <w:szCs w:val="20"/>
              </w:rPr>
            </w:pPr>
            <w:r>
              <w:rPr>
                <w:b/>
                <w:sz w:val="20"/>
                <w:szCs w:val="20"/>
              </w:rPr>
              <w:t>Interpersonal:</w:t>
            </w:r>
          </w:p>
          <w:p w:rsidR="002F5EDD" w:rsidRPr="002F5EDD" w:rsidRDefault="002F5EDD" w:rsidP="000C5B9E">
            <w:pPr>
              <w:pStyle w:val="ListParagraph"/>
              <w:numPr>
                <w:ilvl w:val="0"/>
                <w:numId w:val="34"/>
              </w:numPr>
              <w:rPr>
                <w:sz w:val="20"/>
                <w:szCs w:val="20"/>
              </w:rPr>
            </w:pPr>
            <w:r w:rsidRPr="002F5EDD">
              <w:rPr>
                <w:sz w:val="20"/>
                <w:szCs w:val="20"/>
              </w:rPr>
              <w:t>Information gathered from seniors during interviews</w:t>
            </w:r>
            <w:r w:rsidR="00170DA2">
              <w:rPr>
                <w:sz w:val="20"/>
                <w:szCs w:val="20"/>
              </w:rPr>
              <w:t>/Videotapes of various interviews</w:t>
            </w:r>
          </w:p>
        </w:tc>
        <w:tc>
          <w:tcPr>
            <w:tcW w:w="1210" w:type="pct"/>
          </w:tcPr>
          <w:p w:rsidR="00846D92" w:rsidRDefault="00846D92" w:rsidP="00846D92">
            <w:pPr>
              <w:rPr>
                <w:b/>
                <w:sz w:val="20"/>
                <w:szCs w:val="20"/>
              </w:rPr>
            </w:pPr>
            <w:r w:rsidRPr="00846D92">
              <w:rPr>
                <w:b/>
                <w:sz w:val="20"/>
                <w:szCs w:val="20"/>
              </w:rPr>
              <w:t>Interpersonal:</w:t>
            </w:r>
          </w:p>
          <w:p w:rsidR="002F5EDD" w:rsidRDefault="00CB1094" w:rsidP="002F5EDD">
            <w:pPr>
              <w:pStyle w:val="ListParagraph"/>
              <w:numPr>
                <w:ilvl w:val="0"/>
                <w:numId w:val="4"/>
              </w:numPr>
              <w:rPr>
                <w:rFonts w:ascii="Times New Roman" w:hAnsi="Times New Roman" w:cs="Times New Roman"/>
              </w:rPr>
            </w:pPr>
            <w:r w:rsidRPr="002F5EDD">
              <w:rPr>
                <w:sz w:val="20"/>
                <w:szCs w:val="20"/>
              </w:rPr>
              <w:t xml:space="preserve">Using </w:t>
            </w:r>
            <w:r w:rsidRPr="002220D2">
              <w:rPr>
                <w:sz w:val="20"/>
                <w:szCs w:val="20"/>
              </w:rPr>
              <w:t xml:space="preserve">the </w:t>
            </w:r>
            <w:r w:rsidR="00846D92" w:rsidRPr="002220D2">
              <w:rPr>
                <w:sz w:val="20"/>
                <w:szCs w:val="20"/>
              </w:rPr>
              <w:t>Interview</w:t>
            </w:r>
            <w:r w:rsidRPr="002220D2">
              <w:rPr>
                <w:sz w:val="20"/>
                <w:szCs w:val="20"/>
              </w:rPr>
              <w:t xml:space="preserve"> Protocol</w:t>
            </w:r>
            <w:r w:rsidRPr="002220D2">
              <w:rPr>
                <w:b/>
                <w:sz w:val="20"/>
                <w:szCs w:val="20"/>
              </w:rPr>
              <w:t xml:space="preserve"> a</w:t>
            </w:r>
            <w:r w:rsidRPr="000C5B9E">
              <w:rPr>
                <w:sz w:val="20"/>
                <w:szCs w:val="20"/>
              </w:rPr>
              <w:t>nd</w:t>
            </w:r>
            <w:r w:rsidRPr="002F5EDD">
              <w:rPr>
                <w:b/>
                <w:color w:val="C00000"/>
                <w:sz w:val="20"/>
                <w:szCs w:val="20"/>
              </w:rPr>
              <w:t xml:space="preserve"> </w:t>
            </w:r>
            <w:r w:rsidR="000C5B9E">
              <w:rPr>
                <w:b/>
                <w:color w:val="C00000"/>
                <w:sz w:val="20"/>
                <w:szCs w:val="20"/>
              </w:rPr>
              <w:t xml:space="preserve">Interview </w:t>
            </w:r>
            <w:r w:rsidRPr="002F5EDD">
              <w:rPr>
                <w:b/>
                <w:color w:val="C00000"/>
                <w:sz w:val="20"/>
                <w:szCs w:val="20"/>
              </w:rPr>
              <w:t xml:space="preserve">Questionnaire </w:t>
            </w:r>
            <w:r w:rsidR="002F5EDD" w:rsidRPr="002F5EDD">
              <w:rPr>
                <w:sz w:val="20"/>
                <w:szCs w:val="20"/>
              </w:rPr>
              <w:t xml:space="preserve">previously developed, </w:t>
            </w:r>
            <w:r w:rsidR="002F5EDD">
              <w:rPr>
                <w:rFonts w:cs="Times New Roman"/>
                <w:sz w:val="20"/>
                <w:szCs w:val="20"/>
              </w:rPr>
              <w:t xml:space="preserve">use </w:t>
            </w:r>
            <w:r w:rsidR="002F5EDD" w:rsidRPr="002F5EDD">
              <w:rPr>
                <w:rFonts w:cs="Times New Roman"/>
                <w:sz w:val="20"/>
                <w:szCs w:val="20"/>
              </w:rPr>
              <w:t>culturally appropriate verbal and non-verbal behaviors and knowledge about cultural perspectives and practices to interact effectively with patients</w:t>
            </w:r>
            <w:r w:rsidR="002F5EDD">
              <w:rPr>
                <w:rFonts w:ascii="Times New Roman" w:hAnsi="Times New Roman" w:cs="Times New Roman"/>
              </w:rPr>
              <w:t>:</w:t>
            </w:r>
          </w:p>
          <w:p w:rsidR="00CB1094" w:rsidRPr="002F5EDD" w:rsidRDefault="00CB1094" w:rsidP="002F5EDD">
            <w:pPr>
              <w:pStyle w:val="ListParagraph"/>
              <w:numPr>
                <w:ilvl w:val="1"/>
                <w:numId w:val="31"/>
              </w:numPr>
              <w:shd w:val="clear" w:color="auto" w:fill="FFFFFF"/>
              <w:rPr>
                <w:rFonts w:cs="Times New Roman"/>
                <w:sz w:val="20"/>
                <w:szCs w:val="20"/>
              </w:rPr>
            </w:pPr>
            <w:r w:rsidRPr="002F5EDD">
              <w:rPr>
                <w:rFonts w:eastAsia="Times New Roman" w:cs="Times New Roman"/>
                <w:bCs/>
                <w:sz w:val="20"/>
                <w:szCs w:val="20"/>
              </w:rPr>
              <w:t xml:space="preserve">Gather </w:t>
            </w:r>
            <w:r w:rsidR="002F5EDD" w:rsidRPr="002F5EDD">
              <w:rPr>
                <w:rFonts w:eastAsia="Times New Roman" w:cs="Times New Roman"/>
                <w:bCs/>
                <w:sz w:val="20"/>
                <w:szCs w:val="20"/>
              </w:rPr>
              <w:t>information included in the interview questionnaire related to region of origin, health care practices in India/Pakistan, healthcare practices since living in the U.S., current state of health and current health problems.</w:t>
            </w:r>
            <w:r w:rsidR="00170DA2">
              <w:rPr>
                <w:rFonts w:eastAsia="Times New Roman" w:cs="Times New Roman"/>
                <w:bCs/>
                <w:sz w:val="20"/>
                <w:szCs w:val="20"/>
              </w:rPr>
              <w:t xml:space="preserve"> </w:t>
            </w:r>
            <w:r w:rsidR="00170DA2" w:rsidRPr="002F56FC">
              <w:rPr>
                <w:rFonts w:eastAsia="Times New Roman" w:cs="Times New Roman"/>
                <w:b/>
                <w:bCs/>
                <w:color w:val="0070C0"/>
                <w:sz w:val="20"/>
                <w:szCs w:val="20"/>
              </w:rPr>
              <w:t>(Interview</w:t>
            </w:r>
            <w:r w:rsidR="00170DA2">
              <w:rPr>
                <w:rFonts w:eastAsia="Times New Roman" w:cs="Times New Roman"/>
                <w:bCs/>
                <w:sz w:val="20"/>
                <w:szCs w:val="20"/>
              </w:rPr>
              <w:t xml:space="preserve"> </w:t>
            </w:r>
            <w:r w:rsidR="00170DA2" w:rsidRPr="002F56FC">
              <w:rPr>
                <w:rFonts w:eastAsia="Times New Roman" w:cs="Times New Roman"/>
                <w:b/>
                <w:bCs/>
                <w:color w:val="0070C0"/>
                <w:sz w:val="20"/>
                <w:szCs w:val="20"/>
              </w:rPr>
              <w:t>segments are videotaped when feasible</w:t>
            </w:r>
            <w:r w:rsidR="00170DA2">
              <w:rPr>
                <w:rFonts w:eastAsia="Times New Roman" w:cs="Times New Roman"/>
                <w:bCs/>
                <w:sz w:val="20"/>
                <w:szCs w:val="20"/>
              </w:rPr>
              <w:t>)</w:t>
            </w:r>
          </w:p>
          <w:p w:rsidR="00CB1094" w:rsidRPr="00846D92" w:rsidRDefault="00CB1094" w:rsidP="002F5EDD">
            <w:pPr>
              <w:spacing w:before="120"/>
              <w:rPr>
                <w:b/>
                <w:sz w:val="20"/>
                <w:szCs w:val="20"/>
              </w:rPr>
            </w:pPr>
          </w:p>
        </w:tc>
      </w:tr>
      <w:tr w:rsidR="00846D92" w:rsidRPr="006962FB" w:rsidTr="008D3FFD">
        <w:trPr>
          <w:cantSplit/>
          <w:trHeight w:val="1715"/>
        </w:trPr>
        <w:tc>
          <w:tcPr>
            <w:tcW w:w="1247" w:type="pct"/>
          </w:tcPr>
          <w:p w:rsidR="00846D92" w:rsidRDefault="00846D92" w:rsidP="003679BE">
            <w:pPr>
              <w:rPr>
                <w:b/>
                <w:sz w:val="20"/>
                <w:szCs w:val="20"/>
              </w:rPr>
            </w:pPr>
            <w:r>
              <w:rPr>
                <w:b/>
                <w:sz w:val="20"/>
                <w:szCs w:val="20"/>
              </w:rPr>
              <w:t>Presentational:</w:t>
            </w:r>
          </w:p>
          <w:p w:rsidR="00846D92" w:rsidRPr="006962FB" w:rsidRDefault="00846D92" w:rsidP="00846D92">
            <w:pPr>
              <w:pStyle w:val="ListParagraph"/>
              <w:numPr>
                <w:ilvl w:val="0"/>
                <w:numId w:val="8"/>
              </w:numPr>
              <w:tabs>
                <w:tab w:val="left" w:pos="4110"/>
                <w:tab w:val="left" w:pos="5339"/>
              </w:tabs>
              <w:autoSpaceDE w:val="0"/>
              <w:autoSpaceDN w:val="0"/>
              <w:adjustRightInd w:val="0"/>
              <w:rPr>
                <w:b/>
                <w:sz w:val="20"/>
                <w:szCs w:val="20"/>
              </w:rPr>
            </w:pPr>
            <w:r w:rsidRPr="005F6F69">
              <w:rPr>
                <w:rFonts w:cs="Arial"/>
                <w:sz w:val="20"/>
                <w:szCs w:val="20"/>
              </w:rPr>
              <w:t xml:space="preserve">I can select and use appropriate technology and media to develop and present a creative </w:t>
            </w:r>
            <w:r>
              <w:rPr>
                <w:rFonts w:cs="Arial"/>
                <w:sz w:val="20"/>
                <w:szCs w:val="20"/>
              </w:rPr>
              <w:t>product (S)</w:t>
            </w:r>
          </w:p>
        </w:tc>
        <w:tc>
          <w:tcPr>
            <w:tcW w:w="1272" w:type="pct"/>
          </w:tcPr>
          <w:p w:rsidR="00846D92" w:rsidRDefault="00846D92" w:rsidP="008D3FFD">
            <w:pPr>
              <w:rPr>
                <w:b/>
                <w:sz w:val="20"/>
                <w:szCs w:val="20"/>
              </w:rPr>
            </w:pPr>
            <w:r>
              <w:rPr>
                <w:b/>
                <w:sz w:val="20"/>
                <w:szCs w:val="20"/>
              </w:rPr>
              <w:t>Presentational:</w:t>
            </w:r>
          </w:p>
          <w:p w:rsidR="00684EF6" w:rsidRPr="00684EF6" w:rsidRDefault="00684EF6" w:rsidP="00684EF6">
            <w:pPr>
              <w:pStyle w:val="ListParagraph"/>
              <w:numPr>
                <w:ilvl w:val="0"/>
                <w:numId w:val="4"/>
              </w:numPr>
              <w:rPr>
                <w:sz w:val="20"/>
                <w:szCs w:val="20"/>
              </w:rPr>
            </w:pPr>
            <w:r w:rsidRPr="00684EF6">
              <w:rPr>
                <w:sz w:val="20"/>
                <w:szCs w:val="20"/>
              </w:rPr>
              <w:t xml:space="preserve">Culturally authentic poetry, songs and dances selected by </w:t>
            </w:r>
            <w:r>
              <w:rPr>
                <w:sz w:val="20"/>
                <w:szCs w:val="20"/>
              </w:rPr>
              <w:t xml:space="preserve">instructors and </w:t>
            </w:r>
            <w:r w:rsidRPr="00684EF6">
              <w:rPr>
                <w:sz w:val="20"/>
                <w:szCs w:val="20"/>
              </w:rPr>
              <w:t>students</w:t>
            </w:r>
          </w:p>
        </w:tc>
        <w:tc>
          <w:tcPr>
            <w:tcW w:w="1271" w:type="pct"/>
          </w:tcPr>
          <w:p w:rsidR="00846D92" w:rsidRDefault="00846D92" w:rsidP="008D3FFD">
            <w:pPr>
              <w:rPr>
                <w:b/>
                <w:sz w:val="20"/>
                <w:szCs w:val="20"/>
              </w:rPr>
            </w:pPr>
            <w:r>
              <w:rPr>
                <w:b/>
                <w:sz w:val="20"/>
                <w:szCs w:val="20"/>
              </w:rPr>
              <w:t>Presentational:</w:t>
            </w:r>
          </w:p>
          <w:p w:rsidR="00684EF6" w:rsidRPr="00684EF6" w:rsidRDefault="00684EF6" w:rsidP="000C5B9E">
            <w:pPr>
              <w:pStyle w:val="ListParagraph"/>
              <w:numPr>
                <w:ilvl w:val="0"/>
                <w:numId w:val="34"/>
              </w:numPr>
              <w:rPr>
                <w:sz w:val="20"/>
                <w:szCs w:val="20"/>
              </w:rPr>
            </w:pPr>
            <w:r w:rsidRPr="00684EF6">
              <w:rPr>
                <w:sz w:val="20"/>
                <w:szCs w:val="20"/>
              </w:rPr>
              <w:t>Videotape of the performance for seniors</w:t>
            </w:r>
          </w:p>
        </w:tc>
        <w:tc>
          <w:tcPr>
            <w:tcW w:w="1210" w:type="pct"/>
          </w:tcPr>
          <w:p w:rsidR="00846D92" w:rsidRDefault="00846D92" w:rsidP="00846D92">
            <w:pPr>
              <w:rPr>
                <w:b/>
                <w:sz w:val="20"/>
                <w:szCs w:val="20"/>
              </w:rPr>
            </w:pPr>
            <w:r w:rsidRPr="00846D92">
              <w:rPr>
                <w:b/>
                <w:sz w:val="20"/>
                <w:szCs w:val="20"/>
              </w:rPr>
              <w:t>Presentational:</w:t>
            </w:r>
          </w:p>
          <w:p w:rsidR="00684EF6" w:rsidRPr="00684EF6" w:rsidRDefault="00684EF6" w:rsidP="00684EF6">
            <w:pPr>
              <w:pStyle w:val="ListParagraph"/>
              <w:numPr>
                <w:ilvl w:val="0"/>
                <w:numId w:val="32"/>
              </w:numPr>
              <w:rPr>
                <w:b/>
                <w:color w:val="0070C0"/>
                <w:sz w:val="20"/>
                <w:szCs w:val="20"/>
              </w:rPr>
            </w:pPr>
            <w:r w:rsidRPr="00684EF6">
              <w:rPr>
                <w:sz w:val="20"/>
                <w:szCs w:val="20"/>
              </w:rPr>
              <w:t xml:space="preserve">Participate in a performance </w:t>
            </w:r>
            <w:r w:rsidR="000C5B9E">
              <w:rPr>
                <w:sz w:val="20"/>
                <w:szCs w:val="20"/>
              </w:rPr>
              <w:t xml:space="preserve">(created </w:t>
            </w:r>
            <w:r w:rsidR="00EA4B42">
              <w:rPr>
                <w:sz w:val="20"/>
                <w:szCs w:val="20"/>
              </w:rPr>
              <w:t xml:space="preserve">by students) </w:t>
            </w:r>
            <w:r w:rsidRPr="00684EF6">
              <w:rPr>
                <w:sz w:val="20"/>
                <w:szCs w:val="20"/>
              </w:rPr>
              <w:t>specifically for senior</w:t>
            </w:r>
            <w:r>
              <w:rPr>
                <w:sz w:val="20"/>
                <w:szCs w:val="20"/>
              </w:rPr>
              <w:t xml:space="preserve">s containing </w:t>
            </w:r>
            <w:r w:rsidRPr="00684EF6">
              <w:rPr>
                <w:b/>
                <w:color w:val="0070C0"/>
                <w:sz w:val="20"/>
                <w:szCs w:val="20"/>
              </w:rPr>
              <w:t>culturally authentic poetry readings, song and dancing.</w:t>
            </w:r>
          </w:p>
          <w:p w:rsidR="00846D92" w:rsidRPr="00846D92" w:rsidRDefault="00846D92" w:rsidP="00846D92">
            <w:pPr>
              <w:rPr>
                <w:b/>
                <w:sz w:val="20"/>
                <w:szCs w:val="20"/>
              </w:rPr>
            </w:pPr>
          </w:p>
        </w:tc>
      </w:tr>
    </w:tbl>
    <w:p w:rsidR="001812D5" w:rsidRDefault="001812D5">
      <w:pPr>
        <w:rPr>
          <w:sz w:val="20"/>
          <w:szCs w:val="20"/>
        </w:rPr>
      </w:pPr>
    </w:p>
    <w:tbl>
      <w:tblPr>
        <w:tblStyle w:val="TableGrid"/>
        <w:tblW w:w="5000" w:type="pct"/>
        <w:tblLayout w:type="fixed"/>
        <w:tblLook w:val="04A0"/>
      </w:tblPr>
      <w:tblGrid>
        <w:gridCol w:w="14616"/>
      </w:tblGrid>
      <w:tr w:rsidR="00CB1094" w:rsidRPr="006962FB" w:rsidTr="00CB1094">
        <w:trPr>
          <w:cantSplit/>
          <w:trHeight w:val="432"/>
        </w:trPr>
        <w:tc>
          <w:tcPr>
            <w:tcW w:w="5000" w:type="pct"/>
            <w:shd w:val="clear" w:color="auto" w:fill="F2F2F2" w:themeFill="background1" w:themeFillShade="F2"/>
            <w:vAlign w:val="center"/>
          </w:tcPr>
          <w:p w:rsidR="00684EF6" w:rsidRPr="006962FB" w:rsidRDefault="00CB1094" w:rsidP="00684EF6">
            <w:pPr>
              <w:spacing w:before="97"/>
              <w:rPr>
                <w:b/>
                <w:sz w:val="20"/>
                <w:szCs w:val="20"/>
              </w:rPr>
            </w:pPr>
            <w:r w:rsidRPr="006962FB">
              <w:rPr>
                <w:b/>
                <w:sz w:val="20"/>
                <w:szCs w:val="20"/>
              </w:rPr>
              <w:t>Block 4: Transfer/Application of Learning</w:t>
            </w:r>
            <w:r>
              <w:rPr>
                <w:b/>
                <w:sz w:val="20"/>
                <w:szCs w:val="20"/>
              </w:rPr>
              <w:t xml:space="preserve">: </w:t>
            </w:r>
            <w:r w:rsidRPr="00CB1094">
              <w:rPr>
                <w:sz w:val="20"/>
                <w:szCs w:val="20"/>
              </w:rPr>
              <w:t xml:space="preserve">NA in this lesson due to field trip- </w:t>
            </w:r>
            <w:r w:rsidRPr="000C5B9E">
              <w:rPr>
                <w:i/>
                <w:sz w:val="20"/>
                <w:szCs w:val="20"/>
              </w:rPr>
              <w:t>Follow up in Lesson 10</w:t>
            </w:r>
          </w:p>
        </w:tc>
      </w:tr>
    </w:tbl>
    <w:p w:rsidR="002F14A9" w:rsidRDefault="002F14A9">
      <w:pPr>
        <w:rPr>
          <w:sz w:val="20"/>
          <w:szCs w:val="20"/>
        </w:rPr>
      </w:pPr>
    </w:p>
    <w:p w:rsidR="00684EF6" w:rsidRDefault="00684EF6">
      <w:pPr>
        <w:rPr>
          <w:sz w:val="20"/>
          <w:szCs w:val="20"/>
        </w:rPr>
      </w:pPr>
    </w:p>
    <w:p w:rsidR="00684EF6" w:rsidRDefault="00684EF6">
      <w:pPr>
        <w:rPr>
          <w:sz w:val="20"/>
          <w:szCs w:val="20"/>
        </w:rPr>
      </w:pPr>
    </w:p>
    <w:p w:rsidR="00684EF6" w:rsidRDefault="00684EF6">
      <w:pPr>
        <w:rPr>
          <w:sz w:val="20"/>
          <w:szCs w:val="20"/>
        </w:rPr>
      </w:pPr>
    </w:p>
    <w:p w:rsidR="00684EF6" w:rsidRDefault="00684EF6">
      <w:pPr>
        <w:rPr>
          <w:sz w:val="20"/>
          <w:szCs w:val="20"/>
        </w:rPr>
      </w:pPr>
    </w:p>
    <w:p w:rsidR="00684EF6" w:rsidRDefault="00684EF6">
      <w:pPr>
        <w:rPr>
          <w:sz w:val="20"/>
          <w:szCs w:val="20"/>
        </w:rPr>
      </w:pPr>
    </w:p>
    <w:p w:rsidR="00684EF6" w:rsidRDefault="00684EF6">
      <w:pPr>
        <w:rPr>
          <w:sz w:val="20"/>
          <w:szCs w:val="20"/>
        </w:rPr>
      </w:pPr>
    </w:p>
    <w:p w:rsidR="00684EF6" w:rsidRDefault="00684EF6">
      <w:pPr>
        <w:rPr>
          <w:sz w:val="20"/>
          <w:szCs w:val="20"/>
        </w:rPr>
      </w:pPr>
    </w:p>
    <w:p w:rsidR="00684EF6" w:rsidRDefault="00684EF6">
      <w:pPr>
        <w:rPr>
          <w:sz w:val="20"/>
          <w:szCs w:val="20"/>
        </w:rPr>
      </w:pPr>
    </w:p>
    <w:tbl>
      <w:tblPr>
        <w:tblStyle w:val="TableGrid"/>
        <w:tblW w:w="5000" w:type="pct"/>
        <w:tblLayout w:type="fixed"/>
        <w:tblLook w:val="04A0"/>
      </w:tblPr>
      <w:tblGrid>
        <w:gridCol w:w="3437"/>
        <w:gridCol w:w="3780"/>
        <w:gridCol w:w="3783"/>
        <w:gridCol w:w="3616"/>
      </w:tblGrid>
      <w:tr w:rsidR="00684EF6" w:rsidRPr="006962FB" w:rsidTr="004167E3">
        <w:trPr>
          <w:cantSplit/>
          <w:trHeight w:val="432"/>
        </w:trPr>
        <w:tc>
          <w:tcPr>
            <w:tcW w:w="3763" w:type="pct"/>
            <w:gridSpan w:val="3"/>
            <w:shd w:val="clear" w:color="auto" w:fill="F2F2F2" w:themeFill="background1" w:themeFillShade="F2"/>
            <w:vAlign w:val="center"/>
          </w:tcPr>
          <w:p w:rsidR="00684EF6" w:rsidRPr="006962FB" w:rsidRDefault="00684EF6" w:rsidP="004167E3">
            <w:pPr>
              <w:spacing w:before="97"/>
              <w:rPr>
                <w:b/>
                <w:sz w:val="20"/>
                <w:szCs w:val="20"/>
              </w:rPr>
            </w:pPr>
            <w:r w:rsidRPr="006962FB">
              <w:rPr>
                <w:b/>
                <w:sz w:val="20"/>
                <w:szCs w:val="20"/>
              </w:rPr>
              <w:lastRenderedPageBreak/>
              <w:t>Block 5: Extended Learning</w:t>
            </w:r>
          </w:p>
        </w:tc>
        <w:tc>
          <w:tcPr>
            <w:tcW w:w="1237" w:type="pct"/>
            <w:shd w:val="clear" w:color="auto" w:fill="F2F2F2" w:themeFill="background1" w:themeFillShade="F2"/>
          </w:tcPr>
          <w:p w:rsidR="00684EF6" w:rsidRPr="006962FB" w:rsidRDefault="00684EF6" w:rsidP="004167E3">
            <w:pPr>
              <w:spacing w:before="97"/>
              <w:rPr>
                <w:b/>
                <w:sz w:val="20"/>
                <w:szCs w:val="20"/>
              </w:rPr>
            </w:pPr>
          </w:p>
        </w:tc>
      </w:tr>
      <w:tr w:rsidR="00684EF6" w:rsidRPr="006962FB" w:rsidTr="004167E3">
        <w:trPr>
          <w:cantSplit/>
          <w:trHeight w:val="432"/>
        </w:trPr>
        <w:tc>
          <w:tcPr>
            <w:tcW w:w="2469" w:type="pct"/>
            <w:gridSpan w:val="2"/>
            <w:shd w:val="clear" w:color="auto" w:fill="A8D08D" w:themeFill="accent6" w:themeFillTint="99"/>
            <w:vAlign w:val="center"/>
          </w:tcPr>
          <w:p w:rsidR="00684EF6" w:rsidRPr="006962FB" w:rsidRDefault="00684EF6" w:rsidP="004167E3">
            <w:pPr>
              <w:jc w:val="center"/>
              <w:rPr>
                <w:b/>
                <w:color w:val="000000" w:themeColor="text1"/>
                <w:sz w:val="20"/>
                <w:szCs w:val="20"/>
              </w:rPr>
            </w:pPr>
            <w:r w:rsidRPr="006962FB">
              <w:rPr>
                <w:b/>
                <w:sz w:val="20"/>
                <w:szCs w:val="20"/>
              </w:rPr>
              <w:t>STAGE 1</w:t>
            </w:r>
          </w:p>
        </w:tc>
        <w:tc>
          <w:tcPr>
            <w:tcW w:w="1294" w:type="pct"/>
            <w:shd w:val="clear" w:color="auto" w:fill="A8D08D" w:themeFill="accent6" w:themeFillTint="99"/>
            <w:vAlign w:val="center"/>
          </w:tcPr>
          <w:p w:rsidR="00684EF6" w:rsidRPr="006962FB" w:rsidRDefault="00684EF6" w:rsidP="004167E3">
            <w:pPr>
              <w:spacing w:before="97"/>
              <w:ind w:left="173"/>
              <w:jc w:val="center"/>
              <w:rPr>
                <w:b/>
                <w:sz w:val="20"/>
                <w:szCs w:val="20"/>
              </w:rPr>
            </w:pPr>
            <w:r w:rsidRPr="006962FB">
              <w:rPr>
                <w:b/>
                <w:sz w:val="20"/>
                <w:szCs w:val="20"/>
              </w:rPr>
              <w:t>STAGE 2</w:t>
            </w:r>
          </w:p>
        </w:tc>
        <w:tc>
          <w:tcPr>
            <w:tcW w:w="1237" w:type="pct"/>
            <w:shd w:val="clear" w:color="auto" w:fill="A8D08D" w:themeFill="accent6" w:themeFillTint="99"/>
          </w:tcPr>
          <w:p w:rsidR="00684EF6" w:rsidRPr="006962FB" w:rsidRDefault="00684EF6" w:rsidP="004167E3">
            <w:pPr>
              <w:spacing w:before="97"/>
              <w:ind w:left="173"/>
              <w:jc w:val="center"/>
              <w:rPr>
                <w:b/>
                <w:sz w:val="20"/>
                <w:szCs w:val="20"/>
              </w:rPr>
            </w:pPr>
            <w:r w:rsidRPr="006962FB">
              <w:rPr>
                <w:b/>
                <w:sz w:val="20"/>
                <w:szCs w:val="20"/>
              </w:rPr>
              <w:t>STAGE 3</w:t>
            </w:r>
          </w:p>
        </w:tc>
      </w:tr>
      <w:tr w:rsidR="00684EF6" w:rsidRPr="006962FB" w:rsidTr="004167E3">
        <w:trPr>
          <w:cantSplit/>
          <w:trHeight w:val="432"/>
        </w:trPr>
        <w:tc>
          <w:tcPr>
            <w:tcW w:w="1176" w:type="pct"/>
            <w:vAlign w:val="center"/>
          </w:tcPr>
          <w:p w:rsidR="00684EF6" w:rsidRPr="006962FB" w:rsidRDefault="00684EF6" w:rsidP="004167E3">
            <w:pPr>
              <w:jc w:val="center"/>
              <w:rPr>
                <w:b/>
                <w:i/>
                <w:sz w:val="20"/>
                <w:szCs w:val="20"/>
              </w:rPr>
            </w:pPr>
            <w:r w:rsidRPr="006962FB">
              <w:rPr>
                <w:b/>
                <w:sz w:val="20"/>
                <w:szCs w:val="20"/>
              </w:rPr>
              <w:t>Learning Targets</w:t>
            </w:r>
          </w:p>
        </w:tc>
        <w:tc>
          <w:tcPr>
            <w:tcW w:w="1293" w:type="pct"/>
            <w:vAlign w:val="center"/>
          </w:tcPr>
          <w:p w:rsidR="00684EF6" w:rsidRPr="006962FB" w:rsidRDefault="00684EF6" w:rsidP="004167E3">
            <w:pPr>
              <w:jc w:val="center"/>
              <w:rPr>
                <w:b/>
                <w:color w:val="000000" w:themeColor="text1"/>
                <w:sz w:val="20"/>
                <w:szCs w:val="20"/>
              </w:rPr>
            </w:pPr>
          </w:p>
          <w:p w:rsidR="00684EF6" w:rsidRPr="006962FB" w:rsidRDefault="00684EF6" w:rsidP="004167E3">
            <w:pPr>
              <w:jc w:val="center"/>
              <w:rPr>
                <w:b/>
                <w:i/>
                <w:sz w:val="20"/>
                <w:szCs w:val="20"/>
              </w:rPr>
            </w:pPr>
            <w:r w:rsidRPr="006962FB">
              <w:rPr>
                <w:b/>
                <w:color w:val="000000" w:themeColor="text1"/>
                <w:sz w:val="20"/>
                <w:szCs w:val="20"/>
              </w:rPr>
              <w:t>Cultural/Content Knowledge Language/Vocabulary</w:t>
            </w:r>
          </w:p>
        </w:tc>
        <w:tc>
          <w:tcPr>
            <w:tcW w:w="1294" w:type="pct"/>
            <w:vAlign w:val="center"/>
          </w:tcPr>
          <w:p w:rsidR="00684EF6" w:rsidRPr="006962FB" w:rsidRDefault="00684EF6" w:rsidP="004167E3">
            <w:pPr>
              <w:ind w:left="173"/>
              <w:jc w:val="center"/>
              <w:rPr>
                <w:b/>
                <w:sz w:val="20"/>
                <w:szCs w:val="20"/>
              </w:rPr>
            </w:pPr>
          </w:p>
          <w:p w:rsidR="00684EF6" w:rsidRPr="006962FB" w:rsidRDefault="00684EF6" w:rsidP="004167E3">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684EF6" w:rsidRPr="006962FB" w:rsidRDefault="00684EF6" w:rsidP="004167E3">
            <w:pPr>
              <w:jc w:val="center"/>
              <w:rPr>
                <w:b/>
                <w:sz w:val="20"/>
                <w:szCs w:val="20"/>
              </w:rPr>
            </w:pPr>
          </w:p>
        </w:tc>
        <w:tc>
          <w:tcPr>
            <w:tcW w:w="1237" w:type="pct"/>
          </w:tcPr>
          <w:p w:rsidR="00684EF6" w:rsidRPr="006962FB" w:rsidRDefault="00684EF6" w:rsidP="004167E3">
            <w:pPr>
              <w:ind w:left="173"/>
              <w:jc w:val="center"/>
              <w:rPr>
                <w:b/>
                <w:sz w:val="20"/>
                <w:szCs w:val="20"/>
              </w:rPr>
            </w:pPr>
          </w:p>
          <w:p w:rsidR="00684EF6" w:rsidRPr="006962FB" w:rsidRDefault="00684EF6" w:rsidP="004167E3">
            <w:pPr>
              <w:ind w:left="173"/>
              <w:jc w:val="center"/>
              <w:rPr>
                <w:b/>
                <w:sz w:val="20"/>
                <w:szCs w:val="20"/>
              </w:rPr>
            </w:pPr>
            <w:r w:rsidRPr="006962FB">
              <w:rPr>
                <w:b/>
                <w:sz w:val="20"/>
                <w:szCs w:val="20"/>
              </w:rPr>
              <w:t>Learning Activities</w:t>
            </w:r>
          </w:p>
        </w:tc>
      </w:tr>
      <w:tr w:rsidR="00684EF6" w:rsidRPr="006962FB" w:rsidTr="004167E3">
        <w:trPr>
          <w:cantSplit/>
          <w:trHeight w:val="645"/>
        </w:trPr>
        <w:tc>
          <w:tcPr>
            <w:tcW w:w="1176" w:type="pct"/>
          </w:tcPr>
          <w:p w:rsidR="00684EF6" w:rsidRDefault="00684EF6" w:rsidP="004167E3">
            <w:pPr>
              <w:rPr>
                <w:b/>
                <w:sz w:val="20"/>
                <w:szCs w:val="20"/>
              </w:rPr>
            </w:pPr>
            <w:r>
              <w:rPr>
                <w:b/>
                <w:sz w:val="20"/>
                <w:szCs w:val="20"/>
              </w:rPr>
              <w:t>Interpretive</w:t>
            </w:r>
          </w:p>
          <w:p w:rsidR="00684EF6" w:rsidRPr="006962FB" w:rsidRDefault="00684EF6" w:rsidP="00684EF6">
            <w:pPr>
              <w:pStyle w:val="ListParagraph"/>
              <w:numPr>
                <w:ilvl w:val="0"/>
                <w:numId w:val="9"/>
              </w:numPr>
              <w:autoSpaceDE w:val="0"/>
              <w:autoSpaceDN w:val="0"/>
              <w:adjustRightInd w:val="0"/>
              <w:rPr>
                <w:rFonts w:cs="Arial"/>
                <w:sz w:val="20"/>
                <w:szCs w:val="20"/>
              </w:rPr>
            </w:pPr>
            <w:r w:rsidRPr="006962FB">
              <w:rPr>
                <w:rFonts w:cs="Arial"/>
                <w:sz w:val="20"/>
                <w:szCs w:val="20"/>
              </w:rPr>
              <w:t>I can accurately represent the perspectives heard from peers, community members, and medical experts using sp</w:t>
            </w:r>
            <w:r>
              <w:rPr>
                <w:rFonts w:cs="Arial"/>
                <w:sz w:val="20"/>
                <w:szCs w:val="20"/>
              </w:rPr>
              <w:t>ecific and relevant examples. (W</w:t>
            </w:r>
            <w:r w:rsidRPr="006962FB">
              <w:rPr>
                <w:rFonts w:cs="Arial"/>
                <w:sz w:val="20"/>
                <w:szCs w:val="20"/>
              </w:rPr>
              <w:t>) (Global Competency)</w:t>
            </w:r>
          </w:p>
          <w:p w:rsidR="00684EF6" w:rsidRPr="00FC41E2" w:rsidRDefault="00684EF6" w:rsidP="00684EF6">
            <w:pPr>
              <w:pStyle w:val="ListParagraph"/>
              <w:numPr>
                <w:ilvl w:val="0"/>
                <w:numId w:val="9"/>
              </w:numPr>
              <w:tabs>
                <w:tab w:val="left" w:pos="5339"/>
              </w:tabs>
              <w:autoSpaceDE w:val="0"/>
              <w:autoSpaceDN w:val="0"/>
              <w:adjustRightInd w:val="0"/>
              <w:rPr>
                <w:b/>
                <w:sz w:val="20"/>
                <w:szCs w:val="20"/>
              </w:rPr>
            </w:pPr>
            <w:r w:rsidRPr="005B5D4D">
              <w:rPr>
                <w:rFonts w:cs="Arial"/>
                <w:sz w:val="20"/>
                <w:szCs w:val="20"/>
              </w:rPr>
              <w:t xml:space="preserve">I can summarize stated or implied attitudes and opinions from </w:t>
            </w:r>
            <w:r w:rsidRPr="006962FB">
              <w:rPr>
                <w:rFonts w:cs="Arial"/>
                <w:sz w:val="20"/>
                <w:szCs w:val="20"/>
              </w:rPr>
              <w:t>community members, and medical experts</w:t>
            </w:r>
            <w:r w:rsidRPr="005B5D4D">
              <w:rPr>
                <w:rFonts w:cs="Arial"/>
                <w:sz w:val="20"/>
                <w:szCs w:val="20"/>
              </w:rPr>
              <w:t xml:space="preserve"> related to targeted medical/healthcare topics/issues. </w:t>
            </w:r>
            <w:r>
              <w:rPr>
                <w:rFonts w:cs="Arial"/>
                <w:sz w:val="20"/>
                <w:szCs w:val="20"/>
              </w:rPr>
              <w:t>(W)</w:t>
            </w:r>
          </w:p>
          <w:p w:rsidR="00FC41E2" w:rsidRPr="005F6F69" w:rsidRDefault="00FC41E2" w:rsidP="00FC41E2">
            <w:pPr>
              <w:pStyle w:val="ListParagraph"/>
              <w:numPr>
                <w:ilvl w:val="0"/>
                <w:numId w:val="8"/>
              </w:numPr>
              <w:autoSpaceDE w:val="0"/>
              <w:autoSpaceDN w:val="0"/>
              <w:adjustRightInd w:val="0"/>
              <w:rPr>
                <w:rFonts w:cs="Arial"/>
                <w:sz w:val="20"/>
                <w:szCs w:val="20"/>
              </w:rPr>
            </w:pPr>
            <w:r w:rsidRPr="005F6F69">
              <w:rPr>
                <w:rFonts w:cs="Arial"/>
                <w:sz w:val="20"/>
                <w:szCs w:val="20"/>
              </w:rPr>
              <w:t>I can explain why and how cultural perspectives related to the diagnosis and treatment of illness and disease continue to influence medical and healthcare practices in India and Pakistan (Intercultural Competency)</w:t>
            </w:r>
          </w:p>
          <w:p w:rsidR="00684EF6" w:rsidRPr="006962FB" w:rsidRDefault="00684EF6" w:rsidP="00684EF6">
            <w:pPr>
              <w:pStyle w:val="ListParagraph"/>
              <w:tabs>
                <w:tab w:val="left" w:pos="5339"/>
              </w:tabs>
              <w:autoSpaceDE w:val="0"/>
              <w:autoSpaceDN w:val="0"/>
              <w:adjustRightInd w:val="0"/>
              <w:ind w:left="360"/>
              <w:rPr>
                <w:b/>
                <w:sz w:val="20"/>
                <w:szCs w:val="20"/>
              </w:rPr>
            </w:pPr>
          </w:p>
        </w:tc>
        <w:tc>
          <w:tcPr>
            <w:tcW w:w="1293" w:type="pct"/>
          </w:tcPr>
          <w:p w:rsidR="00684EF6" w:rsidRDefault="00684EF6" w:rsidP="004167E3">
            <w:pPr>
              <w:rPr>
                <w:b/>
                <w:sz w:val="20"/>
                <w:szCs w:val="20"/>
              </w:rPr>
            </w:pPr>
            <w:r w:rsidRPr="00710EAB">
              <w:rPr>
                <w:b/>
                <w:sz w:val="20"/>
                <w:szCs w:val="20"/>
              </w:rPr>
              <w:t xml:space="preserve">Interpretive </w:t>
            </w:r>
          </w:p>
          <w:p w:rsidR="00684EF6" w:rsidRPr="00CB1094" w:rsidRDefault="00684EF6" w:rsidP="004167E3">
            <w:pPr>
              <w:pStyle w:val="ListParagraph"/>
              <w:numPr>
                <w:ilvl w:val="0"/>
                <w:numId w:val="3"/>
              </w:numPr>
              <w:spacing w:after="240"/>
              <w:rPr>
                <w:i/>
                <w:sz w:val="20"/>
                <w:szCs w:val="20"/>
              </w:rPr>
            </w:pPr>
            <w:r w:rsidRPr="00CB1094">
              <w:rPr>
                <w:i/>
                <w:sz w:val="20"/>
                <w:szCs w:val="20"/>
              </w:rPr>
              <w:t>Same as Block 3</w:t>
            </w:r>
          </w:p>
        </w:tc>
        <w:tc>
          <w:tcPr>
            <w:tcW w:w="1294" w:type="pct"/>
          </w:tcPr>
          <w:p w:rsidR="00684EF6" w:rsidRDefault="00684EF6" w:rsidP="004167E3">
            <w:pPr>
              <w:rPr>
                <w:b/>
                <w:sz w:val="20"/>
                <w:szCs w:val="20"/>
              </w:rPr>
            </w:pPr>
            <w:r w:rsidRPr="00710EAB">
              <w:rPr>
                <w:b/>
                <w:sz w:val="20"/>
                <w:szCs w:val="20"/>
              </w:rPr>
              <w:t>Interpretive</w:t>
            </w:r>
          </w:p>
          <w:p w:rsidR="00684EF6" w:rsidRPr="006629D0" w:rsidRDefault="00684EF6" w:rsidP="004167E3">
            <w:pPr>
              <w:pStyle w:val="ListParagraph"/>
              <w:numPr>
                <w:ilvl w:val="0"/>
                <w:numId w:val="29"/>
              </w:numPr>
              <w:rPr>
                <w:b/>
                <w:color w:val="C00000"/>
                <w:sz w:val="20"/>
                <w:szCs w:val="20"/>
              </w:rPr>
            </w:pPr>
            <w:r w:rsidRPr="00CB1094">
              <w:rPr>
                <w:sz w:val="20"/>
                <w:szCs w:val="20"/>
              </w:rPr>
              <w:t>Blog posting containing information about experiences, observations and feelings about the field trip to the senior facility</w:t>
            </w:r>
            <w:r w:rsidR="006629D0">
              <w:rPr>
                <w:sz w:val="20"/>
                <w:szCs w:val="20"/>
              </w:rPr>
              <w:t xml:space="preserve"> based on </w:t>
            </w:r>
            <w:r w:rsidR="006629D0" w:rsidRPr="006629D0">
              <w:rPr>
                <w:b/>
                <w:color w:val="C00000"/>
                <w:sz w:val="20"/>
                <w:szCs w:val="20"/>
              </w:rPr>
              <w:t>Blog Posting Rubric</w:t>
            </w:r>
            <w:r w:rsidR="006629D0">
              <w:rPr>
                <w:b/>
                <w:color w:val="C00000"/>
                <w:sz w:val="20"/>
                <w:szCs w:val="20"/>
              </w:rPr>
              <w:t xml:space="preserve"> Guidelines</w:t>
            </w:r>
          </w:p>
          <w:p w:rsidR="00684EF6" w:rsidRDefault="00684EF6" w:rsidP="004167E3">
            <w:pPr>
              <w:rPr>
                <w:b/>
                <w:sz w:val="20"/>
                <w:szCs w:val="20"/>
              </w:rPr>
            </w:pPr>
          </w:p>
          <w:p w:rsidR="00684EF6" w:rsidRDefault="00684EF6" w:rsidP="004167E3">
            <w:pPr>
              <w:rPr>
                <w:b/>
                <w:sz w:val="20"/>
                <w:szCs w:val="20"/>
              </w:rPr>
            </w:pPr>
          </w:p>
          <w:p w:rsidR="00684EF6" w:rsidRDefault="00684EF6" w:rsidP="004167E3">
            <w:pPr>
              <w:rPr>
                <w:b/>
                <w:sz w:val="20"/>
                <w:szCs w:val="20"/>
              </w:rPr>
            </w:pPr>
          </w:p>
          <w:p w:rsidR="00684EF6" w:rsidRPr="00710EAB" w:rsidRDefault="00684EF6" w:rsidP="004167E3">
            <w:pPr>
              <w:pStyle w:val="ListParagraph"/>
              <w:ind w:left="360"/>
              <w:rPr>
                <w:sz w:val="20"/>
                <w:szCs w:val="20"/>
              </w:rPr>
            </w:pPr>
          </w:p>
        </w:tc>
        <w:tc>
          <w:tcPr>
            <w:tcW w:w="1237" w:type="pct"/>
          </w:tcPr>
          <w:p w:rsidR="00684EF6" w:rsidRPr="006962FB" w:rsidRDefault="00684EF6" w:rsidP="004167E3">
            <w:pPr>
              <w:pStyle w:val="ListParagraph"/>
              <w:ind w:left="360"/>
              <w:rPr>
                <w:b/>
                <w:sz w:val="20"/>
                <w:szCs w:val="20"/>
              </w:rPr>
            </w:pPr>
            <w:r>
              <w:rPr>
                <w:b/>
                <w:sz w:val="20"/>
                <w:szCs w:val="20"/>
              </w:rPr>
              <w:t>Interpretive</w:t>
            </w:r>
          </w:p>
          <w:p w:rsidR="00F1230A" w:rsidRPr="00F1230A" w:rsidRDefault="00F1230A" w:rsidP="00F1230A">
            <w:pPr>
              <w:pStyle w:val="ListParagraph"/>
              <w:numPr>
                <w:ilvl w:val="0"/>
                <w:numId w:val="30"/>
              </w:numPr>
              <w:rPr>
                <w:rFonts w:cs="Times New Roman"/>
                <w:b/>
                <w:sz w:val="20"/>
                <w:szCs w:val="20"/>
              </w:rPr>
            </w:pPr>
            <w:r>
              <w:rPr>
                <w:sz w:val="20"/>
                <w:szCs w:val="20"/>
              </w:rPr>
              <w:t xml:space="preserve">Read the article entitled: </w:t>
            </w:r>
            <w:r>
              <w:rPr>
                <w:rFonts w:cs="Times New Roman"/>
                <w:b/>
                <w:sz w:val="20"/>
                <w:szCs w:val="20"/>
              </w:rPr>
              <w:t xml:space="preserve">Health and Health Care of Asian Indian American Elders </w:t>
            </w:r>
            <w:r>
              <w:rPr>
                <w:rFonts w:cs="Times New Roman"/>
                <w:sz w:val="20"/>
                <w:szCs w:val="20"/>
              </w:rPr>
              <w:t>for additional perspectives that may be included in the blog post</w:t>
            </w:r>
          </w:p>
          <w:p w:rsidR="00F1230A" w:rsidRDefault="00AB7D22" w:rsidP="00F1230A">
            <w:pPr>
              <w:pStyle w:val="ListParagraph"/>
              <w:ind w:left="360"/>
              <w:rPr>
                <w:rFonts w:cs="Times New Roman"/>
                <w:b/>
                <w:sz w:val="20"/>
                <w:szCs w:val="20"/>
              </w:rPr>
            </w:pPr>
            <w:hyperlink r:id="rId8" w:history="1">
              <w:r w:rsidR="00F1230A" w:rsidRPr="00F1230A">
                <w:rPr>
                  <w:rStyle w:val="Hyperlink"/>
                  <w:rFonts w:cs="Times New Roman"/>
                  <w:b/>
                  <w:sz w:val="20"/>
                  <w:szCs w:val="20"/>
                </w:rPr>
                <w:t>https://web.stanford.edu/group/ethnoger/asianindian.html</w:t>
              </w:r>
            </w:hyperlink>
            <w:r w:rsidR="00F1230A" w:rsidRPr="00F1230A">
              <w:rPr>
                <w:rFonts w:cs="Times New Roman"/>
                <w:b/>
                <w:sz w:val="20"/>
                <w:szCs w:val="20"/>
              </w:rPr>
              <w:t xml:space="preserve"> </w:t>
            </w:r>
          </w:p>
          <w:p w:rsidR="00F1230A" w:rsidRDefault="00F1230A" w:rsidP="00F1230A">
            <w:pPr>
              <w:pStyle w:val="ListParagraph"/>
              <w:numPr>
                <w:ilvl w:val="0"/>
                <w:numId w:val="30"/>
              </w:numPr>
              <w:rPr>
                <w:sz w:val="20"/>
                <w:szCs w:val="20"/>
              </w:rPr>
            </w:pPr>
            <w:r w:rsidRPr="00CB1094">
              <w:rPr>
                <w:sz w:val="20"/>
                <w:szCs w:val="20"/>
              </w:rPr>
              <w:t>Write a blog post reflecting on experiences, observations and feelings about the field trip to the senior facility</w:t>
            </w:r>
            <w:r>
              <w:rPr>
                <w:sz w:val="20"/>
                <w:szCs w:val="20"/>
              </w:rPr>
              <w:t>.</w:t>
            </w:r>
          </w:p>
          <w:p w:rsidR="00F1230A" w:rsidRPr="00F1230A" w:rsidRDefault="00F1230A" w:rsidP="00F1230A">
            <w:pPr>
              <w:pStyle w:val="ListParagraph"/>
              <w:ind w:left="360"/>
              <w:rPr>
                <w:rFonts w:cs="Times New Roman"/>
                <w:b/>
                <w:sz w:val="20"/>
                <w:szCs w:val="20"/>
              </w:rPr>
            </w:pPr>
          </w:p>
          <w:p w:rsidR="00F1230A" w:rsidRDefault="00F1230A" w:rsidP="00F1230A">
            <w:pPr>
              <w:pStyle w:val="ListParagraph"/>
              <w:ind w:left="360"/>
              <w:rPr>
                <w:rFonts w:cs="Times New Roman"/>
                <w:b/>
                <w:sz w:val="20"/>
                <w:szCs w:val="20"/>
              </w:rPr>
            </w:pPr>
          </w:p>
          <w:p w:rsidR="00F1230A" w:rsidRPr="00CB1094" w:rsidRDefault="00F1230A" w:rsidP="00F1230A">
            <w:pPr>
              <w:pStyle w:val="ListParagraph"/>
              <w:ind w:left="360"/>
              <w:rPr>
                <w:sz w:val="20"/>
                <w:szCs w:val="20"/>
              </w:rPr>
            </w:pPr>
          </w:p>
          <w:p w:rsidR="00684EF6" w:rsidRPr="00CB1094" w:rsidRDefault="00684EF6" w:rsidP="004167E3">
            <w:pPr>
              <w:pStyle w:val="ListParagraph"/>
              <w:ind w:left="360"/>
              <w:rPr>
                <w:b/>
                <w:sz w:val="20"/>
                <w:szCs w:val="20"/>
              </w:rPr>
            </w:pPr>
          </w:p>
          <w:p w:rsidR="00684EF6" w:rsidRPr="006962FB" w:rsidRDefault="00684EF6" w:rsidP="004167E3">
            <w:pPr>
              <w:pStyle w:val="ListParagraph"/>
              <w:ind w:left="360"/>
              <w:rPr>
                <w:b/>
                <w:sz w:val="20"/>
                <w:szCs w:val="20"/>
              </w:rPr>
            </w:pPr>
          </w:p>
          <w:p w:rsidR="00684EF6" w:rsidRPr="006962FB" w:rsidRDefault="00684EF6" w:rsidP="004167E3">
            <w:pPr>
              <w:pStyle w:val="ListParagraph"/>
              <w:ind w:left="360"/>
              <w:rPr>
                <w:b/>
                <w:sz w:val="20"/>
                <w:szCs w:val="20"/>
              </w:rPr>
            </w:pPr>
          </w:p>
        </w:tc>
      </w:tr>
    </w:tbl>
    <w:p w:rsidR="00684EF6" w:rsidRDefault="00684EF6">
      <w:pPr>
        <w:rPr>
          <w:sz w:val="20"/>
          <w:szCs w:val="20"/>
        </w:rPr>
      </w:pPr>
    </w:p>
    <w:tbl>
      <w:tblPr>
        <w:tblStyle w:val="TableGrid"/>
        <w:tblW w:w="0" w:type="auto"/>
        <w:jc w:val="center"/>
        <w:tblInd w:w="-3220" w:type="dxa"/>
        <w:tblLook w:val="04A0"/>
      </w:tblPr>
      <w:tblGrid>
        <w:gridCol w:w="14574"/>
      </w:tblGrid>
      <w:tr w:rsidR="00427C40" w:rsidRPr="006962FB" w:rsidTr="00F0501C">
        <w:trPr>
          <w:trHeight w:val="62"/>
          <w:jc w:val="center"/>
        </w:trPr>
        <w:tc>
          <w:tcPr>
            <w:tcW w:w="14574" w:type="dxa"/>
          </w:tcPr>
          <w:p w:rsidR="00427C40" w:rsidRPr="006962FB" w:rsidRDefault="00427C40" w:rsidP="00F0501C">
            <w:pPr>
              <w:spacing w:before="120"/>
              <w:rPr>
                <w:b/>
                <w:bCs/>
                <w:sz w:val="20"/>
                <w:szCs w:val="20"/>
              </w:rPr>
            </w:pPr>
            <w:r w:rsidRPr="006962FB">
              <w:rPr>
                <w:b/>
                <w:bCs/>
                <w:sz w:val="20"/>
                <w:szCs w:val="20"/>
              </w:rPr>
              <w:t>Resources</w:t>
            </w:r>
          </w:p>
          <w:p w:rsidR="00427C40" w:rsidRPr="006962FB" w:rsidRDefault="00427C40" w:rsidP="00F0501C">
            <w:pPr>
              <w:spacing w:before="120"/>
              <w:rPr>
                <w:rFonts w:cs="Times New Roman"/>
                <w:b/>
                <w:sz w:val="20"/>
                <w:szCs w:val="20"/>
              </w:rPr>
            </w:pPr>
            <w:r w:rsidRPr="006962FB">
              <w:rPr>
                <w:rFonts w:cs="Times New Roman"/>
                <w:sz w:val="20"/>
                <w:szCs w:val="20"/>
              </w:rPr>
              <w:t xml:space="preserve">The primary </w:t>
            </w:r>
            <w:r w:rsidRPr="006962FB">
              <w:rPr>
                <w:rFonts w:cs="Times New Roman"/>
                <w:b/>
                <w:sz w:val="20"/>
                <w:szCs w:val="20"/>
              </w:rPr>
              <w:t xml:space="preserve">resources </w:t>
            </w:r>
            <w:r w:rsidRPr="006962FB">
              <w:rPr>
                <w:rFonts w:cs="Times New Roman"/>
                <w:sz w:val="20"/>
                <w:szCs w:val="20"/>
              </w:rPr>
              <w:t xml:space="preserve">for this program include daily use of a range of technology tools (e.g., Skype, laptops, </w:t>
            </w:r>
            <w:proofErr w:type="spellStart"/>
            <w:r w:rsidRPr="006962FB">
              <w:rPr>
                <w:rFonts w:cs="Times New Roman"/>
                <w:sz w:val="20"/>
                <w:szCs w:val="20"/>
              </w:rPr>
              <w:t>iPads</w:t>
            </w:r>
            <w:proofErr w:type="spellEnd"/>
            <w:r w:rsidRPr="006962FB">
              <w:rPr>
                <w:rFonts w:cs="Times New Roman"/>
                <w:sz w:val="20"/>
                <w:szCs w:val="20"/>
              </w:rPr>
              <w:t>, Web 2.0). Indian and Pakistani experts from the fields of medicine and health and NGOs will also serve as program resources.  Lesson plans from the program will be posted on the Kean STARTALK 2016 website. Links to all resources, as well as samples of student work will hyperlinked by the end of the program.</w:t>
            </w:r>
          </w:p>
          <w:p w:rsidR="00427C40" w:rsidRPr="00F1230A" w:rsidRDefault="00427C40" w:rsidP="00F0501C">
            <w:pPr>
              <w:jc w:val="both"/>
              <w:rPr>
                <w:rFonts w:cs="Times New Roman"/>
                <w:b/>
                <w:sz w:val="16"/>
                <w:szCs w:val="16"/>
              </w:rPr>
            </w:pPr>
          </w:p>
          <w:p w:rsidR="00A1506E" w:rsidRPr="006962FB" w:rsidRDefault="00A1506E" w:rsidP="00A1506E">
            <w:pPr>
              <w:jc w:val="both"/>
              <w:rPr>
                <w:rFonts w:cs="Times New Roman"/>
                <w:sz w:val="20"/>
                <w:szCs w:val="20"/>
              </w:rPr>
            </w:pPr>
            <w:r w:rsidRPr="006962FB">
              <w:rPr>
                <w:rFonts w:cs="Times New Roman"/>
                <w:b/>
                <w:sz w:val="20"/>
                <w:szCs w:val="20"/>
              </w:rPr>
              <w:t>Culturally Authentic Interpretive Materials</w:t>
            </w:r>
            <w:r w:rsidRPr="006962FB">
              <w:rPr>
                <w:rFonts w:cs="Times New Roman"/>
                <w:sz w:val="20"/>
                <w:szCs w:val="20"/>
              </w:rPr>
              <w:t xml:space="preserve"> (electronic listening, reading and viewing materials, which support the unit theme/topics)</w:t>
            </w:r>
          </w:p>
          <w:p w:rsidR="00427C40" w:rsidRPr="006962FB" w:rsidRDefault="00427C40" w:rsidP="00F0501C">
            <w:pPr>
              <w:pStyle w:val="ListParagraph"/>
              <w:ind w:left="360"/>
              <w:jc w:val="both"/>
              <w:rPr>
                <w:rFonts w:cs="Times New Roman"/>
                <w:sz w:val="20"/>
                <w:szCs w:val="20"/>
              </w:rPr>
            </w:pPr>
          </w:p>
          <w:tbl>
            <w:tblPr>
              <w:tblStyle w:val="TableGrid"/>
              <w:tblW w:w="0" w:type="auto"/>
              <w:tblInd w:w="64" w:type="dxa"/>
              <w:tblLook w:val="04A0"/>
            </w:tblPr>
            <w:tblGrid>
              <w:gridCol w:w="6962"/>
              <w:gridCol w:w="7290"/>
            </w:tblGrid>
            <w:tr w:rsidR="00427C40" w:rsidRPr="006962FB" w:rsidTr="00F0501C">
              <w:tc>
                <w:tcPr>
                  <w:tcW w:w="6962" w:type="dxa"/>
                  <w:shd w:val="clear" w:color="auto" w:fill="F2F2F2" w:themeFill="background1" w:themeFillShade="F2"/>
                </w:tcPr>
                <w:p w:rsidR="00427C40" w:rsidRPr="006962FB" w:rsidRDefault="00427C40" w:rsidP="00F0501C">
                  <w:pPr>
                    <w:pStyle w:val="ListParagraph"/>
                    <w:ind w:left="0"/>
                    <w:jc w:val="center"/>
                    <w:rPr>
                      <w:rFonts w:cs="Times New Roman"/>
                      <w:b/>
                      <w:sz w:val="20"/>
                      <w:szCs w:val="20"/>
                    </w:rPr>
                  </w:pPr>
                  <w:r w:rsidRPr="006962FB">
                    <w:rPr>
                      <w:rFonts w:cs="Times New Roman"/>
                      <w:b/>
                      <w:sz w:val="20"/>
                      <w:szCs w:val="20"/>
                    </w:rPr>
                    <w:t>Hindi Links</w:t>
                  </w:r>
                </w:p>
              </w:tc>
              <w:tc>
                <w:tcPr>
                  <w:tcW w:w="7290" w:type="dxa"/>
                  <w:shd w:val="clear" w:color="auto" w:fill="F2F2F2" w:themeFill="background1" w:themeFillShade="F2"/>
                </w:tcPr>
                <w:p w:rsidR="00427C40" w:rsidRPr="006962FB" w:rsidRDefault="00427C40" w:rsidP="00F0501C">
                  <w:pPr>
                    <w:pStyle w:val="ListParagraph"/>
                    <w:ind w:left="0"/>
                    <w:jc w:val="center"/>
                    <w:rPr>
                      <w:rFonts w:cs="Times New Roman"/>
                      <w:b/>
                      <w:sz w:val="20"/>
                      <w:szCs w:val="20"/>
                    </w:rPr>
                  </w:pPr>
                  <w:r w:rsidRPr="006962FB">
                    <w:rPr>
                      <w:rFonts w:cs="Times New Roman"/>
                      <w:b/>
                      <w:sz w:val="20"/>
                      <w:szCs w:val="20"/>
                    </w:rPr>
                    <w:t>Urdu Links</w:t>
                  </w:r>
                </w:p>
              </w:tc>
            </w:tr>
            <w:tr w:rsidR="002220D2" w:rsidRPr="006962FB" w:rsidTr="002220D2">
              <w:trPr>
                <w:trHeight w:val="60"/>
              </w:trPr>
              <w:tc>
                <w:tcPr>
                  <w:tcW w:w="6962" w:type="dxa"/>
                </w:tcPr>
                <w:p w:rsidR="002220D2" w:rsidRPr="006962FB" w:rsidRDefault="002220D2" w:rsidP="002220D2">
                  <w:pPr>
                    <w:pStyle w:val="ListParagraph"/>
                    <w:ind w:left="0"/>
                    <w:jc w:val="both"/>
                    <w:rPr>
                      <w:rFonts w:cs="Times New Roman"/>
                      <w:b/>
                      <w:sz w:val="20"/>
                      <w:szCs w:val="20"/>
                    </w:rPr>
                  </w:pPr>
                  <w:r w:rsidRPr="006962FB">
                    <w:rPr>
                      <w:rFonts w:cs="Times New Roman"/>
                      <w:b/>
                      <w:sz w:val="20"/>
                      <w:szCs w:val="20"/>
                    </w:rPr>
                    <w:t xml:space="preserve">Block: </w:t>
                  </w:r>
                  <w:r>
                    <w:rPr>
                      <w:rFonts w:cs="Times New Roman"/>
                      <w:b/>
                      <w:sz w:val="20"/>
                      <w:szCs w:val="20"/>
                    </w:rPr>
                    <w:t>5</w:t>
                  </w:r>
                </w:p>
                <w:p w:rsidR="002220D2" w:rsidRDefault="002220D2" w:rsidP="002220D2">
                  <w:pPr>
                    <w:pStyle w:val="ListParagraph"/>
                    <w:shd w:val="clear" w:color="auto" w:fill="FFFFFF" w:themeFill="background1"/>
                    <w:ind w:left="0"/>
                    <w:jc w:val="both"/>
                    <w:rPr>
                      <w:rFonts w:cs="Times New Roman"/>
                      <w:b/>
                      <w:sz w:val="20"/>
                      <w:szCs w:val="20"/>
                    </w:rPr>
                  </w:pPr>
                  <w:r w:rsidRPr="006962FB">
                    <w:rPr>
                      <w:rFonts w:cs="Times New Roman"/>
                      <w:b/>
                      <w:sz w:val="20"/>
                      <w:szCs w:val="20"/>
                    </w:rPr>
                    <w:t>Link Title:</w:t>
                  </w:r>
                  <w:r>
                    <w:rPr>
                      <w:rFonts w:cs="Times New Roman"/>
                      <w:b/>
                      <w:sz w:val="20"/>
                      <w:szCs w:val="20"/>
                    </w:rPr>
                    <w:t xml:space="preserve"> Health and Health Care of Asian Indian American Elders</w:t>
                  </w:r>
                </w:p>
                <w:p w:rsidR="002220D2" w:rsidRDefault="002220D2" w:rsidP="002220D2">
                  <w:pPr>
                    <w:shd w:val="clear" w:color="auto" w:fill="FFFFFF" w:themeFill="background1"/>
                    <w:rPr>
                      <w:rFonts w:cs="Times New Roman"/>
                      <w:b/>
                      <w:sz w:val="20"/>
                      <w:szCs w:val="20"/>
                    </w:rPr>
                  </w:pPr>
                  <w:hyperlink r:id="rId9" w:history="1">
                    <w:r w:rsidRPr="00F1230A">
                      <w:rPr>
                        <w:rStyle w:val="Hyperlink"/>
                        <w:rFonts w:cs="Times New Roman"/>
                        <w:b/>
                        <w:sz w:val="20"/>
                        <w:szCs w:val="20"/>
                      </w:rPr>
                      <w:t>https://web.stanford.edu/group/ethnoger/asianindian.html</w:t>
                    </w:r>
                  </w:hyperlink>
                  <w:r w:rsidRPr="00F1230A">
                    <w:rPr>
                      <w:rFonts w:cs="Times New Roman"/>
                      <w:b/>
                      <w:sz w:val="20"/>
                      <w:szCs w:val="20"/>
                    </w:rPr>
                    <w:t xml:space="preserve"> </w:t>
                  </w:r>
                </w:p>
                <w:p w:rsidR="002220D2" w:rsidRDefault="002220D2" w:rsidP="002220D2">
                  <w:pPr>
                    <w:shd w:val="clear" w:color="auto" w:fill="FFFFFF" w:themeFill="background1"/>
                    <w:rPr>
                      <w:rFonts w:cs="Times New Roman"/>
                      <w:b/>
                      <w:sz w:val="20"/>
                      <w:szCs w:val="20"/>
                    </w:rPr>
                  </w:pPr>
                </w:p>
                <w:p w:rsidR="002220D2" w:rsidRPr="006962FB" w:rsidRDefault="002220D2" w:rsidP="00F0501C">
                  <w:pPr>
                    <w:pStyle w:val="ListParagraph"/>
                    <w:ind w:left="0"/>
                    <w:jc w:val="both"/>
                    <w:rPr>
                      <w:rFonts w:cs="Times New Roman"/>
                      <w:b/>
                      <w:sz w:val="20"/>
                      <w:szCs w:val="20"/>
                    </w:rPr>
                  </w:pPr>
                </w:p>
              </w:tc>
              <w:tc>
                <w:tcPr>
                  <w:tcW w:w="7290" w:type="dxa"/>
                </w:tcPr>
                <w:p w:rsidR="002220D2" w:rsidRPr="006962FB" w:rsidRDefault="002220D2" w:rsidP="002220D2">
                  <w:pPr>
                    <w:pStyle w:val="ListParagraph"/>
                    <w:ind w:left="0"/>
                    <w:jc w:val="both"/>
                    <w:rPr>
                      <w:rFonts w:cs="Times New Roman"/>
                      <w:b/>
                      <w:sz w:val="20"/>
                      <w:szCs w:val="20"/>
                    </w:rPr>
                  </w:pPr>
                  <w:r w:rsidRPr="006962FB">
                    <w:rPr>
                      <w:rFonts w:cs="Times New Roman"/>
                      <w:b/>
                      <w:sz w:val="20"/>
                      <w:szCs w:val="20"/>
                    </w:rPr>
                    <w:lastRenderedPageBreak/>
                    <w:t xml:space="preserve">Block: </w:t>
                  </w:r>
                  <w:r>
                    <w:rPr>
                      <w:rFonts w:cs="Times New Roman"/>
                      <w:b/>
                      <w:sz w:val="20"/>
                      <w:szCs w:val="20"/>
                    </w:rPr>
                    <w:t>5</w:t>
                  </w:r>
                </w:p>
                <w:p w:rsidR="002220D2" w:rsidRDefault="002220D2" w:rsidP="002220D2">
                  <w:pPr>
                    <w:pStyle w:val="ListParagraph"/>
                    <w:ind w:left="0"/>
                    <w:jc w:val="both"/>
                    <w:rPr>
                      <w:rFonts w:cs="Times New Roman"/>
                      <w:b/>
                      <w:sz w:val="20"/>
                      <w:szCs w:val="20"/>
                    </w:rPr>
                  </w:pPr>
                  <w:r w:rsidRPr="006962FB">
                    <w:rPr>
                      <w:rFonts w:cs="Times New Roman"/>
                      <w:b/>
                      <w:sz w:val="20"/>
                      <w:szCs w:val="20"/>
                    </w:rPr>
                    <w:t>Link Title:</w:t>
                  </w:r>
                  <w:r>
                    <w:rPr>
                      <w:rFonts w:cs="Times New Roman"/>
                      <w:b/>
                      <w:sz w:val="20"/>
                      <w:szCs w:val="20"/>
                    </w:rPr>
                    <w:t xml:space="preserve"> Health and Health Care of Asian Indian American Elders</w:t>
                  </w:r>
                </w:p>
                <w:p w:rsidR="002220D2" w:rsidRPr="006962FB" w:rsidRDefault="002220D2" w:rsidP="002220D2">
                  <w:pPr>
                    <w:rPr>
                      <w:rFonts w:cs="Times New Roman"/>
                      <w:b/>
                      <w:sz w:val="20"/>
                      <w:szCs w:val="20"/>
                    </w:rPr>
                  </w:pPr>
                  <w:hyperlink r:id="rId10" w:history="1">
                    <w:r w:rsidRPr="00F1230A">
                      <w:rPr>
                        <w:rStyle w:val="Hyperlink"/>
                        <w:rFonts w:cs="Times New Roman"/>
                        <w:b/>
                        <w:sz w:val="20"/>
                        <w:szCs w:val="20"/>
                      </w:rPr>
                      <w:t>https://web.stanford.edu/group/ethnoger/asianindian.html</w:t>
                    </w:r>
                  </w:hyperlink>
                  <w:r w:rsidRPr="00F1230A">
                    <w:rPr>
                      <w:rFonts w:cs="Times New Roman"/>
                      <w:b/>
                      <w:sz w:val="20"/>
                      <w:szCs w:val="20"/>
                    </w:rPr>
                    <w:t xml:space="preserve"> </w:t>
                  </w:r>
                </w:p>
              </w:tc>
            </w:tr>
            <w:tr w:rsidR="00427C40" w:rsidRPr="006962FB" w:rsidTr="00F0501C">
              <w:tc>
                <w:tcPr>
                  <w:tcW w:w="6962" w:type="dxa"/>
                </w:tcPr>
                <w:p w:rsidR="00427C40" w:rsidRPr="006962FB" w:rsidRDefault="00427C40" w:rsidP="00F0501C">
                  <w:pPr>
                    <w:pStyle w:val="ListParagraph"/>
                    <w:ind w:left="0"/>
                    <w:jc w:val="both"/>
                    <w:rPr>
                      <w:rFonts w:cs="Times New Roman"/>
                      <w:b/>
                      <w:sz w:val="20"/>
                      <w:szCs w:val="20"/>
                    </w:rPr>
                  </w:pPr>
                  <w:r w:rsidRPr="006962FB">
                    <w:rPr>
                      <w:rFonts w:cs="Times New Roman"/>
                      <w:b/>
                      <w:sz w:val="20"/>
                      <w:szCs w:val="20"/>
                    </w:rPr>
                    <w:lastRenderedPageBreak/>
                    <w:t xml:space="preserve">Block: </w:t>
                  </w:r>
                </w:p>
                <w:p w:rsidR="00427C40" w:rsidRPr="006962FB" w:rsidRDefault="00427C40" w:rsidP="00F0501C">
                  <w:pPr>
                    <w:pStyle w:val="ListParagraph"/>
                    <w:ind w:left="0"/>
                    <w:jc w:val="both"/>
                    <w:rPr>
                      <w:rFonts w:cs="Times New Roman"/>
                      <w:b/>
                      <w:sz w:val="20"/>
                      <w:szCs w:val="20"/>
                    </w:rPr>
                  </w:pPr>
                  <w:r w:rsidRPr="006962FB">
                    <w:rPr>
                      <w:rFonts w:cs="Times New Roman"/>
                      <w:b/>
                      <w:sz w:val="20"/>
                      <w:szCs w:val="20"/>
                    </w:rPr>
                    <w:t>Link Title:</w:t>
                  </w:r>
                </w:p>
              </w:tc>
              <w:tc>
                <w:tcPr>
                  <w:tcW w:w="7290" w:type="dxa"/>
                </w:tcPr>
                <w:p w:rsidR="00427C40" w:rsidRPr="006962FB" w:rsidRDefault="00427C40" w:rsidP="00F0501C">
                  <w:pPr>
                    <w:pStyle w:val="ListParagraph"/>
                    <w:ind w:left="0"/>
                    <w:jc w:val="both"/>
                    <w:rPr>
                      <w:rFonts w:cs="Times New Roman"/>
                      <w:b/>
                      <w:sz w:val="20"/>
                      <w:szCs w:val="20"/>
                    </w:rPr>
                  </w:pPr>
                  <w:r w:rsidRPr="006962FB">
                    <w:rPr>
                      <w:rFonts w:cs="Times New Roman"/>
                      <w:b/>
                      <w:sz w:val="20"/>
                      <w:szCs w:val="20"/>
                    </w:rPr>
                    <w:t xml:space="preserve">Block: </w:t>
                  </w:r>
                </w:p>
                <w:p w:rsidR="00427C40" w:rsidRPr="006962FB" w:rsidRDefault="00427C40" w:rsidP="00F0501C">
                  <w:pPr>
                    <w:pStyle w:val="ListParagraph"/>
                    <w:ind w:left="0"/>
                    <w:jc w:val="both"/>
                    <w:rPr>
                      <w:rFonts w:cs="Times New Roman"/>
                      <w:b/>
                      <w:sz w:val="20"/>
                      <w:szCs w:val="20"/>
                    </w:rPr>
                  </w:pPr>
                  <w:r w:rsidRPr="006962FB">
                    <w:rPr>
                      <w:rFonts w:cs="Times New Roman"/>
                      <w:b/>
                      <w:sz w:val="20"/>
                      <w:szCs w:val="20"/>
                    </w:rPr>
                    <w:t>Link Title:</w:t>
                  </w:r>
                </w:p>
              </w:tc>
            </w:tr>
          </w:tbl>
          <w:p w:rsidR="00427C40" w:rsidRPr="006962FB" w:rsidRDefault="00427C40" w:rsidP="00F0501C">
            <w:pPr>
              <w:pStyle w:val="ListParagraph"/>
              <w:ind w:left="360"/>
              <w:jc w:val="both"/>
              <w:rPr>
                <w:rFonts w:cs="Times New Roman"/>
                <w:b/>
                <w:sz w:val="20"/>
                <w:szCs w:val="20"/>
              </w:rPr>
            </w:pPr>
          </w:p>
        </w:tc>
      </w:tr>
    </w:tbl>
    <w:p w:rsidR="002F14A9" w:rsidRPr="006962FB" w:rsidRDefault="002F14A9">
      <w:pPr>
        <w:rPr>
          <w:sz w:val="20"/>
          <w:szCs w:val="20"/>
        </w:rPr>
      </w:pPr>
    </w:p>
    <w:p w:rsidR="000C5B9E" w:rsidRDefault="000C5B9E" w:rsidP="000C5B9E">
      <w:pPr>
        <w:rPr>
          <w:b/>
        </w:rPr>
      </w:pPr>
      <w:r w:rsidRPr="003B2963">
        <w:rPr>
          <w:b/>
        </w:rPr>
        <w:t>Lesson Specific Instructional Materials</w:t>
      </w:r>
      <w:r>
        <w:rPr>
          <w:b/>
        </w:rPr>
        <w:t xml:space="preserve"> found on a separated document include:</w:t>
      </w:r>
    </w:p>
    <w:p w:rsidR="000C5B9E" w:rsidRPr="000C5B9E" w:rsidRDefault="000C5B9E" w:rsidP="000C5B9E">
      <w:pPr>
        <w:pStyle w:val="ListParagraph"/>
        <w:numPr>
          <w:ilvl w:val="0"/>
          <w:numId w:val="33"/>
        </w:numPr>
        <w:spacing w:before="120"/>
        <w:rPr>
          <w:bCs/>
          <w:sz w:val="20"/>
          <w:szCs w:val="20"/>
        </w:rPr>
      </w:pPr>
      <w:r>
        <w:rPr>
          <w:b/>
          <w:color w:val="C00000"/>
          <w:sz w:val="20"/>
          <w:szCs w:val="20"/>
        </w:rPr>
        <w:t>Interview Questionnaire for Visit to Senior Care Facility</w:t>
      </w:r>
    </w:p>
    <w:p w:rsidR="000C5B9E" w:rsidRPr="006629D0" w:rsidRDefault="000C5B9E" w:rsidP="000C5B9E">
      <w:pPr>
        <w:pStyle w:val="ListParagraph"/>
        <w:numPr>
          <w:ilvl w:val="0"/>
          <w:numId w:val="33"/>
        </w:numPr>
        <w:rPr>
          <w:b/>
          <w:color w:val="C00000"/>
          <w:sz w:val="20"/>
          <w:szCs w:val="20"/>
        </w:rPr>
      </w:pPr>
      <w:r w:rsidRPr="006629D0">
        <w:rPr>
          <w:b/>
          <w:color w:val="C00000"/>
          <w:sz w:val="20"/>
          <w:szCs w:val="20"/>
        </w:rPr>
        <w:t>Blog Posting Rubric</w:t>
      </w:r>
      <w:r>
        <w:rPr>
          <w:b/>
          <w:color w:val="C00000"/>
          <w:sz w:val="20"/>
          <w:szCs w:val="20"/>
        </w:rPr>
        <w:t xml:space="preserve"> Guidelines</w:t>
      </w:r>
    </w:p>
    <w:p w:rsidR="000C5B9E" w:rsidRDefault="000C5B9E" w:rsidP="000C5B9E">
      <w:pPr>
        <w:rPr>
          <w:b/>
          <w:sz w:val="20"/>
          <w:szCs w:val="20"/>
        </w:rPr>
      </w:pPr>
    </w:p>
    <w:p w:rsidR="000C5B9E" w:rsidRPr="00293C02" w:rsidRDefault="000C5B9E" w:rsidP="000C5B9E">
      <w:pPr>
        <w:pStyle w:val="ListParagraph"/>
        <w:spacing w:before="120"/>
        <w:rPr>
          <w:bCs/>
          <w:sz w:val="20"/>
          <w:szCs w:val="20"/>
        </w:rPr>
      </w:pPr>
    </w:p>
    <w:p w:rsidR="00427C40" w:rsidRPr="006962FB" w:rsidRDefault="00427C40" w:rsidP="00DA0F9A">
      <w:pPr>
        <w:spacing w:before="120"/>
        <w:rPr>
          <w:bCs/>
          <w:sz w:val="20"/>
          <w:szCs w:val="20"/>
        </w:rPr>
      </w:pPr>
    </w:p>
    <w:p w:rsidR="005F6F69" w:rsidRPr="00036749" w:rsidRDefault="005F6F69" w:rsidP="005F6F69">
      <w:pPr>
        <w:jc w:val="both"/>
        <w:rPr>
          <w:rFonts w:ascii="Times New Roman" w:hAnsi="Times New Roman" w:cs="Times New Roman"/>
          <w:b/>
          <w:sz w:val="12"/>
          <w:szCs w:val="12"/>
        </w:rPr>
      </w:pPr>
    </w:p>
    <w:p w:rsidR="00427C40" w:rsidRPr="006962FB" w:rsidRDefault="00427C40" w:rsidP="00DA0F9A">
      <w:pPr>
        <w:spacing w:before="120"/>
        <w:rPr>
          <w:bCs/>
          <w:sz w:val="20"/>
          <w:szCs w:val="20"/>
        </w:rPr>
      </w:pPr>
    </w:p>
    <w:p w:rsidR="00D72EF5" w:rsidRPr="006962FB" w:rsidRDefault="00D72EF5" w:rsidP="00DA0F9A">
      <w:pPr>
        <w:spacing w:before="120"/>
        <w:rPr>
          <w:bCs/>
          <w:sz w:val="20"/>
          <w:szCs w:val="20"/>
        </w:rPr>
      </w:pPr>
    </w:p>
    <w:p w:rsidR="00D72EF5" w:rsidRPr="006962FB" w:rsidRDefault="00D72EF5" w:rsidP="00D72EF5">
      <w:pPr>
        <w:rPr>
          <w:sz w:val="20"/>
          <w:szCs w:val="20"/>
        </w:rPr>
      </w:pPr>
    </w:p>
    <w:p w:rsidR="00D72EF5" w:rsidRPr="006962FB" w:rsidRDefault="00D72EF5" w:rsidP="00D72EF5">
      <w:pPr>
        <w:rPr>
          <w:sz w:val="20"/>
          <w:szCs w:val="20"/>
        </w:rPr>
      </w:pPr>
    </w:p>
    <w:p w:rsidR="00D72EF5" w:rsidRPr="006962FB" w:rsidRDefault="00D72EF5" w:rsidP="00D72EF5">
      <w:pPr>
        <w:rPr>
          <w:sz w:val="20"/>
          <w:szCs w:val="20"/>
        </w:rPr>
      </w:pPr>
    </w:p>
    <w:p w:rsidR="00D72EF5" w:rsidRPr="006962FB" w:rsidRDefault="00D72EF5" w:rsidP="00DA0F9A">
      <w:pPr>
        <w:spacing w:before="120"/>
        <w:rPr>
          <w:bCs/>
          <w:sz w:val="20"/>
          <w:szCs w:val="20"/>
        </w:rPr>
      </w:pPr>
    </w:p>
    <w:sectPr w:rsidR="00D72EF5" w:rsidRPr="006962FB" w:rsidSect="0090682B">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FDB" w:rsidRDefault="00F22FDB" w:rsidP="00951536">
      <w:r>
        <w:separator/>
      </w:r>
    </w:p>
  </w:endnote>
  <w:endnote w:type="continuationSeparator" w:id="0">
    <w:p w:rsidR="00F22FDB" w:rsidRDefault="00F22FDB" w:rsidP="00951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3111"/>
      <w:docPartObj>
        <w:docPartGallery w:val="Page Numbers (Bottom of Page)"/>
        <w:docPartUnique/>
      </w:docPartObj>
    </w:sdtPr>
    <w:sdtContent>
      <w:p w:rsidR="00B63099" w:rsidRDefault="00AB7D22">
        <w:pPr>
          <w:pStyle w:val="Footer"/>
          <w:jc w:val="center"/>
        </w:pPr>
        <w:fldSimple w:instr=" PAGE   \* MERGEFORMAT ">
          <w:r w:rsidR="002220D2">
            <w:rPr>
              <w:noProof/>
            </w:rPr>
            <w:t>5</w:t>
          </w:r>
        </w:fldSimple>
      </w:p>
    </w:sdtContent>
  </w:sdt>
  <w:p w:rsidR="00B63099" w:rsidRDefault="00B630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FDB" w:rsidRDefault="00F22FDB" w:rsidP="00951536">
      <w:r>
        <w:separator/>
      </w:r>
    </w:p>
  </w:footnote>
  <w:footnote w:type="continuationSeparator" w:id="0">
    <w:p w:rsidR="00F22FDB" w:rsidRDefault="00F22FDB"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3AEB"/>
    <w:multiLevelType w:val="hybridMultilevel"/>
    <w:tmpl w:val="F28CAC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963292"/>
    <w:multiLevelType w:val="hybridMultilevel"/>
    <w:tmpl w:val="79787A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80" w:hanging="360"/>
      </w:pPr>
      <w:rPr>
        <w:rFonts w:ascii="Courier New" w:hAnsi="Courier New" w:cs="Courier New" w:hint="default"/>
      </w:rPr>
    </w:lvl>
    <w:lvl w:ilvl="5" w:tplc="04090005" w:tentative="1">
      <w:start w:val="1"/>
      <w:numFmt w:val="bullet"/>
      <w:lvlText w:val=""/>
      <w:lvlJc w:val="left"/>
      <w:pPr>
        <w:ind w:left="540" w:hanging="360"/>
      </w:pPr>
      <w:rPr>
        <w:rFonts w:ascii="Wingdings" w:hAnsi="Wingdings" w:hint="default"/>
      </w:rPr>
    </w:lvl>
    <w:lvl w:ilvl="6" w:tplc="04090001" w:tentative="1">
      <w:start w:val="1"/>
      <w:numFmt w:val="bullet"/>
      <w:lvlText w:val=""/>
      <w:lvlJc w:val="left"/>
      <w:pPr>
        <w:ind w:left="1260" w:hanging="360"/>
      </w:pPr>
      <w:rPr>
        <w:rFonts w:ascii="Symbol" w:hAnsi="Symbol" w:hint="default"/>
      </w:rPr>
    </w:lvl>
    <w:lvl w:ilvl="7" w:tplc="04090003" w:tentative="1">
      <w:start w:val="1"/>
      <w:numFmt w:val="bullet"/>
      <w:lvlText w:val="o"/>
      <w:lvlJc w:val="left"/>
      <w:pPr>
        <w:ind w:left="1980" w:hanging="360"/>
      </w:pPr>
      <w:rPr>
        <w:rFonts w:ascii="Courier New" w:hAnsi="Courier New" w:cs="Courier New" w:hint="default"/>
      </w:rPr>
    </w:lvl>
    <w:lvl w:ilvl="8" w:tplc="04090005" w:tentative="1">
      <w:start w:val="1"/>
      <w:numFmt w:val="bullet"/>
      <w:lvlText w:val=""/>
      <w:lvlJc w:val="left"/>
      <w:pPr>
        <w:ind w:left="2700" w:hanging="360"/>
      </w:pPr>
      <w:rPr>
        <w:rFonts w:ascii="Wingdings" w:hAnsi="Wingdings" w:hint="default"/>
      </w:rPr>
    </w:lvl>
  </w:abstractNum>
  <w:abstractNum w:abstractNumId="2">
    <w:nsid w:val="13376906"/>
    <w:multiLevelType w:val="hybridMultilevel"/>
    <w:tmpl w:val="F978F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1D50B0"/>
    <w:multiLevelType w:val="hybridMultilevel"/>
    <w:tmpl w:val="F766B974"/>
    <w:lvl w:ilvl="0" w:tplc="38581AF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504735"/>
    <w:multiLevelType w:val="hybridMultilevel"/>
    <w:tmpl w:val="A63CDC34"/>
    <w:lvl w:ilvl="0" w:tplc="0409000D">
      <w:start w:val="1"/>
      <w:numFmt w:val="bullet"/>
      <w:lvlText w:val=""/>
      <w:lvlJc w:val="left"/>
      <w:pPr>
        <w:ind w:left="900" w:hanging="360"/>
      </w:pPr>
      <w:rPr>
        <w:rFonts w:ascii="Wingdings" w:hAnsi="Wingdings" w:hint="default"/>
      </w:rPr>
    </w:lvl>
    <w:lvl w:ilvl="1" w:tplc="3EAC956C">
      <w:start w:val="1"/>
      <w:numFmt w:val="decimal"/>
      <w:lvlText w:val="%2."/>
      <w:lvlJc w:val="left"/>
      <w:pPr>
        <w:ind w:left="90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53AAC"/>
    <w:multiLevelType w:val="hybridMultilevel"/>
    <w:tmpl w:val="4FF6DF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970A63"/>
    <w:multiLevelType w:val="hybridMultilevel"/>
    <w:tmpl w:val="4B9ADB1A"/>
    <w:lvl w:ilvl="0" w:tplc="0409000B">
      <w:start w:val="1"/>
      <w:numFmt w:val="bullet"/>
      <w:lvlText w:val=""/>
      <w:lvlJc w:val="left"/>
      <w:pPr>
        <w:ind w:left="360" w:hanging="360"/>
      </w:pPr>
      <w:rPr>
        <w:rFonts w:ascii="Wingdings" w:hAnsi="Wingding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A0663D"/>
    <w:multiLevelType w:val="hybridMultilevel"/>
    <w:tmpl w:val="87F068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CD0C25"/>
    <w:multiLevelType w:val="hybridMultilevel"/>
    <w:tmpl w:val="D42634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6776E1"/>
    <w:multiLevelType w:val="hybridMultilevel"/>
    <w:tmpl w:val="F17846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2E31F5"/>
    <w:multiLevelType w:val="hybridMultilevel"/>
    <w:tmpl w:val="A66896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056F5F"/>
    <w:multiLevelType w:val="hybridMultilevel"/>
    <w:tmpl w:val="98045A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E76135"/>
    <w:multiLevelType w:val="hybridMultilevel"/>
    <w:tmpl w:val="A4500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BC108D"/>
    <w:multiLevelType w:val="hybridMultilevel"/>
    <w:tmpl w:val="27D09B9A"/>
    <w:lvl w:ilvl="0" w:tplc="F6E693B6">
      <w:start w:val="1"/>
      <w:numFmt w:val="bullet"/>
      <w:lvlText w:val="o"/>
      <w:lvlJc w:val="left"/>
      <w:pPr>
        <w:ind w:left="63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B5E81"/>
    <w:multiLevelType w:val="hybridMultilevel"/>
    <w:tmpl w:val="0F86DB54"/>
    <w:lvl w:ilvl="0" w:tplc="167CFF8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5500B9"/>
    <w:multiLevelType w:val="hybridMultilevel"/>
    <w:tmpl w:val="E6305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CF6BC4"/>
    <w:multiLevelType w:val="hybridMultilevel"/>
    <w:tmpl w:val="5B449BB0"/>
    <w:lvl w:ilvl="0" w:tplc="1B54B1E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15300D"/>
    <w:multiLevelType w:val="hybridMultilevel"/>
    <w:tmpl w:val="2296156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47B82344"/>
    <w:multiLevelType w:val="hybridMultilevel"/>
    <w:tmpl w:val="DD8020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E549ED"/>
    <w:multiLevelType w:val="hybridMultilevel"/>
    <w:tmpl w:val="9A703540"/>
    <w:lvl w:ilvl="0" w:tplc="F7227E94">
      <w:start w:val="1"/>
      <w:numFmt w:val="upperRoman"/>
      <w:lvlText w:val="%1."/>
      <w:lvlJc w:val="right"/>
      <w:pPr>
        <w:ind w:left="450" w:hanging="360"/>
      </w:pPr>
      <w:rPr>
        <w:rFonts w:ascii="Times New Roman" w:hAnsi="Times New Roman" w:cs="Times New Roman" w:hint="default"/>
        <w:b/>
        <w:sz w:val="24"/>
        <w:szCs w:val="24"/>
      </w:rPr>
    </w:lvl>
    <w:lvl w:ilvl="1" w:tplc="0409000F">
      <w:start w:val="1"/>
      <w:numFmt w:val="decimal"/>
      <w:lvlText w:val="%2."/>
      <w:lvlJc w:val="left"/>
      <w:pPr>
        <w:ind w:left="81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4AC47BA7"/>
    <w:multiLevelType w:val="hybridMultilevel"/>
    <w:tmpl w:val="76D8A4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780E6C"/>
    <w:multiLevelType w:val="hybridMultilevel"/>
    <w:tmpl w:val="00921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7593A"/>
    <w:multiLevelType w:val="hybridMultilevel"/>
    <w:tmpl w:val="94340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E2E44F8"/>
    <w:multiLevelType w:val="hybridMultilevel"/>
    <w:tmpl w:val="62C22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FA26E9"/>
    <w:multiLevelType w:val="hybridMultilevel"/>
    <w:tmpl w:val="AF168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110792E"/>
    <w:multiLevelType w:val="hybridMultilevel"/>
    <w:tmpl w:val="020CEEDA"/>
    <w:lvl w:ilvl="0" w:tplc="CB8EAC22">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20744B"/>
    <w:multiLevelType w:val="hybridMultilevel"/>
    <w:tmpl w:val="4FB0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892CFE"/>
    <w:multiLevelType w:val="hybridMultilevel"/>
    <w:tmpl w:val="9F04037E"/>
    <w:lvl w:ilvl="0" w:tplc="167CFF8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F13C25"/>
    <w:multiLevelType w:val="hybridMultilevel"/>
    <w:tmpl w:val="D7961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09B452E"/>
    <w:multiLevelType w:val="hybridMultilevel"/>
    <w:tmpl w:val="7424FDEA"/>
    <w:lvl w:ilvl="0" w:tplc="167CFF8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F83243"/>
    <w:multiLevelType w:val="hybridMultilevel"/>
    <w:tmpl w:val="98068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2267C7"/>
    <w:multiLevelType w:val="hybridMultilevel"/>
    <w:tmpl w:val="707490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F246AB"/>
    <w:multiLevelType w:val="hybridMultilevel"/>
    <w:tmpl w:val="66589C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63119EE"/>
    <w:multiLevelType w:val="hybridMultilevel"/>
    <w:tmpl w:val="917A7934"/>
    <w:lvl w:ilvl="0" w:tplc="49687F1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972B9C"/>
    <w:multiLevelType w:val="hybridMultilevel"/>
    <w:tmpl w:val="EDE05EC6"/>
    <w:lvl w:ilvl="0" w:tplc="0409000D">
      <w:start w:val="1"/>
      <w:numFmt w:val="bullet"/>
      <w:lvlText w:val=""/>
      <w:lvlJc w:val="left"/>
      <w:pPr>
        <w:ind w:left="900" w:hanging="360"/>
      </w:pPr>
      <w:rPr>
        <w:rFonts w:ascii="Wingdings" w:hAnsi="Wingdings" w:hint="default"/>
      </w:rPr>
    </w:lvl>
    <w:lvl w:ilvl="1" w:tplc="04090001">
      <w:start w:val="1"/>
      <w:numFmt w:val="bullet"/>
      <w:lvlText w:val=""/>
      <w:lvlJc w:val="left"/>
      <w:pPr>
        <w:ind w:left="360" w:hanging="360"/>
      </w:pPr>
      <w:rPr>
        <w:rFonts w:ascii="Symbol" w:hAnsi="Symbol"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28"/>
  </w:num>
  <w:num w:numId="5">
    <w:abstractNumId w:val="20"/>
  </w:num>
  <w:num w:numId="6">
    <w:abstractNumId w:val="30"/>
  </w:num>
  <w:num w:numId="7">
    <w:abstractNumId w:val="0"/>
  </w:num>
  <w:num w:numId="8">
    <w:abstractNumId w:val="6"/>
  </w:num>
  <w:num w:numId="9">
    <w:abstractNumId w:val="18"/>
  </w:num>
  <w:num w:numId="10">
    <w:abstractNumId w:val="24"/>
  </w:num>
  <w:num w:numId="11">
    <w:abstractNumId w:val="26"/>
  </w:num>
  <w:num w:numId="12">
    <w:abstractNumId w:val="9"/>
  </w:num>
  <w:num w:numId="13">
    <w:abstractNumId w:val="7"/>
  </w:num>
  <w:num w:numId="14">
    <w:abstractNumId w:val="22"/>
  </w:num>
  <w:num w:numId="15">
    <w:abstractNumId w:val="2"/>
  </w:num>
  <w:num w:numId="16">
    <w:abstractNumId w:val="15"/>
  </w:num>
  <w:num w:numId="17">
    <w:abstractNumId w:val="21"/>
  </w:num>
  <w:num w:numId="18">
    <w:abstractNumId w:val="8"/>
  </w:num>
  <w:num w:numId="19">
    <w:abstractNumId w:val="3"/>
  </w:num>
  <w:num w:numId="20">
    <w:abstractNumId w:val="11"/>
  </w:num>
  <w:num w:numId="21">
    <w:abstractNumId w:val="27"/>
  </w:num>
  <w:num w:numId="22">
    <w:abstractNumId w:val="31"/>
  </w:num>
  <w:num w:numId="23">
    <w:abstractNumId w:val="4"/>
  </w:num>
  <w:num w:numId="24">
    <w:abstractNumId w:val="19"/>
  </w:num>
  <w:num w:numId="25">
    <w:abstractNumId w:val="13"/>
  </w:num>
  <w:num w:numId="26">
    <w:abstractNumId w:val="17"/>
  </w:num>
  <w:num w:numId="27">
    <w:abstractNumId w:val="29"/>
  </w:num>
  <w:num w:numId="28">
    <w:abstractNumId w:val="23"/>
  </w:num>
  <w:num w:numId="29">
    <w:abstractNumId w:val="25"/>
  </w:num>
  <w:num w:numId="30">
    <w:abstractNumId w:val="14"/>
  </w:num>
  <w:num w:numId="31">
    <w:abstractNumId w:val="34"/>
  </w:num>
  <w:num w:numId="32">
    <w:abstractNumId w:val="16"/>
  </w:num>
  <w:num w:numId="33">
    <w:abstractNumId w:val="33"/>
  </w:num>
  <w:num w:numId="34">
    <w:abstractNumId w:val="32"/>
  </w:num>
  <w:num w:numId="35">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07775"/>
    <w:rsid w:val="00010CBA"/>
    <w:rsid w:val="00014304"/>
    <w:rsid w:val="00020D5A"/>
    <w:rsid w:val="0005243F"/>
    <w:rsid w:val="00052459"/>
    <w:rsid w:val="00080D4F"/>
    <w:rsid w:val="00084107"/>
    <w:rsid w:val="00087966"/>
    <w:rsid w:val="00093234"/>
    <w:rsid w:val="000A277A"/>
    <w:rsid w:val="000A5713"/>
    <w:rsid w:val="000B6002"/>
    <w:rsid w:val="000B75C1"/>
    <w:rsid w:val="000C5B9E"/>
    <w:rsid w:val="000D13B2"/>
    <w:rsid w:val="000D4EE3"/>
    <w:rsid w:val="000E055E"/>
    <w:rsid w:val="000E4BC4"/>
    <w:rsid w:val="000E69E0"/>
    <w:rsid w:val="000F0F67"/>
    <w:rsid w:val="000F11CE"/>
    <w:rsid w:val="00105BA8"/>
    <w:rsid w:val="001101CF"/>
    <w:rsid w:val="00114852"/>
    <w:rsid w:val="00114ABC"/>
    <w:rsid w:val="00114EED"/>
    <w:rsid w:val="00124D74"/>
    <w:rsid w:val="001274C7"/>
    <w:rsid w:val="00150B85"/>
    <w:rsid w:val="0015420C"/>
    <w:rsid w:val="00165FAD"/>
    <w:rsid w:val="00170DA2"/>
    <w:rsid w:val="001812D5"/>
    <w:rsid w:val="00184AF9"/>
    <w:rsid w:val="00195EB4"/>
    <w:rsid w:val="001C29C8"/>
    <w:rsid w:val="001C50D5"/>
    <w:rsid w:val="001E2D89"/>
    <w:rsid w:val="001E583D"/>
    <w:rsid w:val="001F72C9"/>
    <w:rsid w:val="001F753C"/>
    <w:rsid w:val="001F77BD"/>
    <w:rsid w:val="00207924"/>
    <w:rsid w:val="00215D1B"/>
    <w:rsid w:val="002220D2"/>
    <w:rsid w:val="002319D4"/>
    <w:rsid w:val="002352BA"/>
    <w:rsid w:val="00247C07"/>
    <w:rsid w:val="002515FA"/>
    <w:rsid w:val="00251A33"/>
    <w:rsid w:val="002578AB"/>
    <w:rsid w:val="00263335"/>
    <w:rsid w:val="002634A0"/>
    <w:rsid w:val="00266D61"/>
    <w:rsid w:val="002756C9"/>
    <w:rsid w:val="00276B4C"/>
    <w:rsid w:val="002874CA"/>
    <w:rsid w:val="002874CD"/>
    <w:rsid w:val="002905E9"/>
    <w:rsid w:val="00294A2A"/>
    <w:rsid w:val="002A4766"/>
    <w:rsid w:val="002A6596"/>
    <w:rsid w:val="002B77BC"/>
    <w:rsid w:val="002C5F6C"/>
    <w:rsid w:val="002D4629"/>
    <w:rsid w:val="002E56A9"/>
    <w:rsid w:val="002F14A9"/>
    <w:rsid w:val="002F31AC"/>
    <w:rsid w:val="002F3DC8"/>
    <w:rsid w:val="002F56FC"/>
    <w:rsid w:val="002F5EDD"/>
    <w:rsid w:val="003144BA"/>
    <w:rsid w:val="00336D9F"/>
    <w:rsid w:val="003402D4"/>
    <w:rsid w:val="00347455"/>
    <w:rsid w:val="0036153B"/>
    <w:rsid w:val="00367126"/>
    <w:rsid w:val="00367399"/>
    <w:rsid w:val="003679BE"/>
    <w:rsid w:val="0037528D"/>
    <w:rsid w:val="00384E7C"/>
    <w:rsid w:val="00390DCA"/>
    <w:rsid w:val="003A4F62"/>
    <w:rsid w:val="003B1FB7"/>
    <w:rsid w:val="003B7F73"/>
    <w:rsid w:val="003C6B86"/>
    <w:rsid w:val="00426087"/>
    <w:rsid w:val="00427C40"/>
    <w:rsid w:val="00440042"/>
    <w:rsid w:val="004452FF"/>
    <w:rsid w:val="0044535B"/>
    <w:rsid w:val="00455C1E"/>
    <w:rsid w:val="00460468"/>
    <w:rsid w:val="00460EC8"/>
    <w:rsid w:val="004672E3"/>
    <w:rsid w:val="0048572E"/>
    <w:rsid w:val="00497BCB"/>
    <w:rsid w:val="004A1A82"/>
    <w:rsid w:val="004A2FB7"/>
    <w:rsid w:val="004A7390"/>
    <w:rsid w:val="004B1984"/>
    <w:rsid w:val="004D1DE8"/>
    <w:rsid w:val="004E0126"/>
    <w:rsid w:val="004E2268"/>
    <w:rsid w:val="004E5FB6"/>
    <w:rsid w:val="004E6F62"/>
    <w:rsid w:val="00500584"/>
    <w:rsid w:val="00503042"/>
    <w:rsid w:val="00504E2D"/>
    <w:rsid w:val="00506CE5"/>
    <w:rsid w:val="00515907"/>
    <w:rsid w:val="00530FB3"/>
    <w:rsid w:val="00533399"/>
    <w:rsid w:val="005368DE"/>
    <w:rsid w:val="005449C9"/>
    <w:rsid w:val="00546541"/>
    <w:rsid w:val="00565DCD"/>
    <w:rsid w:val="005863DC"/>
    <w:rsid w:val="00587C72"/>
    <w:rsid w:val="0059060F"/>
    <w:rsid w:val="00596E03"/>
    <w:rsid w:val="00597652"/>
    <w:rsid w:val="005A2838"/>
    <w:rsid w:val="005B097A"/>
    <w:rsid w:val="005B5D4D"/>
    <w:rsid w:val="005B744E"/>
    <w:rsid w:val="005C5FF9"/>
    <w:rsid w:val="005E0B66"/>
    <w:rsid w:val="005F6F69"/>
    <w:rsid w:val="005F7A38"/>
    <w:rsid w:val="00607211"/>
    <w:rsid w:val="00607354"/>
    <w:rsid w:val="00612BB4"/>
    <w:rsid w:val="006219F4"/>
    <w:rsid w:val="006244F1"/>
    <w:rsid w:val="00631DD1"/>
    <w:rsid w:val="00632CC3"/>
    <w:rsid w:val="00642451"/>
    <w:rsid w:val="006461C7"/>
    <w:rsid w:val="00650C51"/>
    <w:rsid w:val="006542B0"/>
    <w:rsid w:val="006563D2"/>
    <w:rsid w:val="006629D0"/>
    <w:rsid w:val="00665077"/>
    <w:rsid w:val="006662E0"/>
    <w:rsid w:val="006754B6"/>
    <w:rsid w:val="00684EF6"/>
    <w:rsid w:val="006962FB"/>
    <w:rsid w:val="006A2392"/>
    <w:rsid w:val="006A3A76"/>
    <w:rsid w:val="006A4D11"/>
    <w:rsid w:val="006C77F7"/>
    <w:rsid w:val="006D6932"/>
    <w:rsid w:val="006E2D5B"/>
    <w:rsid w:val="006F4021"/>
    <w:rsid w:val="0070570E"/>
    <w:rsid w:val="00706A18"/>
    <w:rsid w:val="00710EAB"/>
    <w:rsid w:val="007123FF"/>
    <w:rsid w:val="00725D02"/>
    <w:rsid w:val="00733FEF"/>
    <w:rsid w:val="00740BA7"/>
    <w:rsid w:val="00755DB1"/>
    <w:rsid w:val="007644B5"/>
    <w:rsid w:val="00776C19"/>
    <w:rsid w:val="007778F2"/>
    <w:rsid w:val="00787DB0"/>
    <w:rsid w:val="007965A2"/>
    <w:rsid w:val="007C1256"/>
    <w:rsid w:val="007D5BC7"/>
    <w:rsid w:val="007D656C"/>
    <w:rsid w:val="007F0DE3"/>
    <w:rsid w:val="007F20F6"/>
    <w:rsid w:val="00820DE3"/>
    <w:rsid w:val="00823128"/>
    <w:rsid w:val="00825160"/>
    <w:rsid w:val="00833D9B"/>
    <w:rsid w:val="00837335"/>
    <w:rsid w:val="00840DD7"/>
    <w:rsid w:val="00846D92"/>
    <w:rsid w:val="008505B1"/>
    <w:rsid w:val="0085189C"/>
    <w:rsid w:val="00865CA1"/>
    <w:rsid w:val="008672E0"/>
    <w:rsid w:val="00883080"/>
    <w:rsid w:val="00891781"/>
    <w:rsid w:val="008A3243"/>
    <w:rsid w:val="008B65C4"/>
    <w:rsid w:val="008C205C"/>
    <w:rsid w:val="008D3FFD"/>
    <w:rsid w:val="008D5357"/>
    <w:rsid w:val="00905DC2"/>
    <w:rsid w:val="0090682B"/>
    <w:rsid w:val="00915881"/>
    <w:rsid w:val="009242AC"/>
    <w:rsid w:val="0093092F"/>
    <w:rsid w:val="00934587"/>
    <w:rsid w:val="00941B35"/>
    <w:rsid w:val="009504BA"/>
    <w:rsid w:val="00951536"/>
    <w:rsid w:val="00954B85"/>
    <w:rsid w:val="0096526E"/>
    <w:rsid w:val="009661D2"/>
    <w:rsid w:val="00976EB5"/>
    <w:rsid w:val="009772FE"/>
    <w:rsid w:val="00982F81"/>
    <w:rsid w:val="00984400"/>
    <w:rsid w:val="00991D14"/>
    <w:rsid w:val="009D3C23"/>
    <w:rsid w:val="009E011E"/>
    <w:rsid w:val="009F2F5C"/>
    <w:rsid w:val="00A04D17"/>
    <w:rsid w:val="00A1506E"/>
    <w:rsid w:val="00A15AF9"/>
    <w:rsid w:val="00A17AF8"/>
    <w:rsid w:val="00A17E33"/>
    <w:rsid w:val="00A447C8"/>
    <w:rsid w:val="00A46D2E"/>
    <w:rsid w:val="00A53DE9"/>
    <w:rsid w:val="00A60CF4"/>
    <w:rsid w:val="00A64BCC"/>
    <w:rsid w:val="00A81B0B"/>
    <w:rsid w:val="00A83A2E"/>
    <w:rsid w:val="00A97D6B"/>
    <w:rsid w:val="00AA5E29"/>
    <w:rsid w:val="00AB16F2"/>
    <w:rsid w:val="00AB22F8"/>
    <w:rsid w:val="00AB7D22"/>
    <w:rsid w:val="00AC37DE"/>
    <w:rsid w:val="00AC70E5"/>
    <w:rsid w:val="00AD3E7A"/>
    <w:rsid w:val="00AD4738"/>
    <w:rsid w:val="00AD4B55"/>
    <w:rsid w:val="00AD6780"/>
    <w:rsid w:val="00AE0B58"/>
    <w:rsid w:val="00AE4BF7"/>
    <w:rsid w:val="00AE4FD0"/>
    <w:rsid w:val="00AF2D7E"/>
    <w:rsid w:val="00B113B5"/>
    <w:rsid w:val="00B17DD8"/>
    <w:rsid w:val="00B22FA1"/>
    <w:rsid w:val="00B240E4"/>
    <w:rsid w:val="00B25394"/>
    <w:rsid w:val="00B45167"/>
    <w:rsid w:val="00B50605"/>
    <w:rsid w:val="00B56FC4"/>
    <w:rsid w:val="00B63099"/>
    <w:rsid w:val="00B64ADC"/>
    <w:rsid w:val="00B71697"/>
    <w:rsid w:val="00B752F4"/>
    <w:rsid w:val="00B76E73"/>
    <w:rsid w:val="00B86F6F"/>
    <w:rsid w:val="00B95D55"/>
    <w:rsid w:val="00BA43D3"/>
    <w:rsid w:val="00BC1825"/>
    <w:rsid w:val="00BD7293"/>
    <w:rsid w:val="00BE0FEF"/>
    <w:rsid w:val="00C03884"/>
    <w:rsid w:val="00C05DCC"/>
    <w:rsid w:val="00C154D2"/>
    <w:rsid w:val="00C25E42"/>
    <w:rsid w:val="00C351F0"/>
    <w:rsid w:val="00C3567F"/>
    <w:rsid w:val="00C417F4"/>
    <w:rsid w:val="00C479F3"/>
    <w:rsid w:val="00C56771"/>
    <w:rsid w:val="00C91924"/>
    <w:rsid w:val="00CB1094"/>
    <w:rsid w:val="00CE63A2"/>
    <w:rsid w:val="00CE754C"/>
    <w:rsid w:val="00CF5F3D"/>
    <w:rsid w:val="00CF663C"/>
    <w:rsid w:val="00D01281"/>
    <w:rsid w:val="00D0716F"/>
    <w:rsid w:val="00D15181"/>
    <w:rsid w:val="00D171B7"/>
    <w:rsid w:val="00D27B6A"/>
    <w:rsid w:val="00D27CDC"/>
    <w:rsid w:val="00D3097F"/>
    <w:rsid w:val="00D311B4"/>
    <w:rsid w:val="00D40F0E"/>
    <w:rsid w:val="00D65A88"/>
    <w:rsid w:val="00D70D07"/>
    <w:rsid w:val="00D72EF5"/>
    <w:rsid w:val="00D9286B"/>
    <w:rsid w:val="00D96945"/>
    <w:rsid w:val="00DA024A"/>
    <w:rsid w:val="00DA0F9A"/>
    <w:rsid w:val="00DA1BBF"/>
    <w:rsid w:val="00DA575C"/>
    <w:rsid w:val="00DB2AE0"/>
    <w:rsid w:val="00DB6D4E"/>
    <w:rsid w:val="00DC18B8"/>
    <w:rsid w:val="00DD4EE9"/>
    <w:rsid w:val="00DD545B"/>
    <w:rsid w:val="00DE201E"/>
    <w:rsid w:val="00DF109E"/>
    <w:rsid w:val="00E37182"/>
    <w:rsid w:val="00E47066"/>
    <w:rsid w:val="00E47621"/>
    <w:rsid w:val="00E55F99"/>
    <w:rsid w:val="00E73264"/>
    <w:rsid w:val="00E74081"/>
    <w:rsid w:val="00E7798C"/>
    <w:rsid w:val="00E822D1"/>
    <w:rsid w:val="00E91443"/>
    <w:rsid w:val="00E91DB7"/>
    <w:rsid w:val="00E97A85"/>
    <w:rsid w:val="00EA1B5A"/>
    <w:rsid w:val="00EA41DB"/>
    <w:rsid w:val="00EA4B42"/>
    <w:rsid w:val="00EA73F7"/>
    <w:rsid w:val="00EC37AF"/>
    <w:rsid w:val="00EC6457"/>
    <w:rsid w:val="00ED075A"/>
    <w:rsid w:val="00ED5741"/>
    <w:rsid w:val="00EF2F29"/>
    <w:rsid w:val="00EF6CF0"/>
    <w:rsid w:val="00EF754F"/>
    <w:rsid w:val="00F0501C"/>
    <w:rsid w:val="00F115B2"/>
    <w:rsid w:val="00F1230A"/>
    <w:rsid w:val="00F20DA8"/>
    <w:rsid w:val="00F22FDB"/>
    <w:rsid w:val="00F23419"/>
    <w:rsid w:val="00F24BF5"/>
    <w:rsid w:val="00F25470"/>
    <w:rsid w:val="00F258E3"/>
    <w:rsid w:val="00F316E2"/>
    <w:rsid w:val="00F33DBA"/>
    <w:rsid w:val="00F50C2B"/>
    <w:rsid w:val="00F52C7C"/>
    <w:rsid w:val="00F61E51"/>
    <w:rsid w:val="00F81EDF"/>
    <w:rsid w:val="00F90461"/>
    <w:rsid w:val="00F95DB7"/>
    <w:rsid w:val="00FA3E7F"/>
    <w:rsid w:val="00FA785E"/>
    <w:rsid w:val="00FB1B72"/>
    <w:rsid w:val="00FB76AF"/>
    <w:rsid w:val="00FC164B"/>
    <w:rsid w:val="00FC2C4B"/>
    <w:rsid w:val="00FC41E2"/>
    <w:rsid w:val="00FE16C7"/>
    <w:rsid w:val="00FF04AB"/>
    <w:rsid w:val="00FF28B7"/>
    <w:rsid w:val="00FF4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3052]"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NormalWeb">
    <w:name w:val="Normal (Web)"/>
    <w:basedOn w:val="Normal"/>
    <w:uiPriority w:val="99"/>
    <w:unhideWhenUsed/>
    <w:rsid w:val="00251A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863DC"/>
    <w:rPr>
      <w:color w:val="0000FF"/>
      <w:u w:val="single"/>
    </w:rPr>
  </w:style>
  <w:style w:type="paragraph" w:styleId="BalloonText">
    <w:name w:val="Balloon Text"/>
    <w:basedOn w:val="Normal"/>
    <w:link w:val="BalloonTextChar"/>
    <w:uiPriority w:val="99"/>
    <w:semiHidden/>
    <w:unhideWhenUsed/>
    <w:rsid w:val="005863DC"/>
    <w:rPr>
      <w:rFonts w:ascii="Tahoma" w:hAnsi="Tahoma" w:cs="Tahoma"/>
      <w:sz w:val="16"/>
      <w:szCs w:val="16"/>
    </w:rPr>
  </w:style>
  <w:style w:type="character" w:customStyle="1" w:styleId="BalloonTextChar">
    <w:name w:val="Balloon Text Char"/>
    <w:basedOn w:val="DefaultParagraphFont"/>
    <w:link w:val="BalloonText"/>
    <w:uiPriority w:val="99"/>
    <w:semiHidden/>
    <w:rsid w:val="005863DC"/>
    <w:rPr>
      <w:rFonts w:ascii="Tahoma" w:hAnsi="Tahoma" w:cs="Tahoma"/>
      <w:sz w:val="16"/>
      <w:szCs w:val="16"/>
    </w:rPr>
  </w:style>
  <w:style w:type="paragraph" w:customStyle="1" w:styleId="paragraphstyle7">
    <w:name w:val="paragraph_style_7"/>
    <w:basedOn w:val="Normal"/>
    <w:rsid w:val="0005243F"/>
    <w:pPr>
      <w:spacing w:before="100" w:beforeAutospacing="1" w:after="100" w:afterAutospacing="1"/>
    </w:pPr>
    <w:rPr>
      <w:rFonts w:ascii="Times New Roman" w:eastAsia="Times New Roman" w:hAnsi="Times New Roman" w:cs="Times New Roman"/>
    </w:rPr>
  </w:style>
  <w:style w:type="character" w:customStyle="1" w:styleId="style7">
    <w:name w:val="style_7"/>
    <w:basedOn w:val="DefaultParagraphFont"/>
    <w:rsid w:val="0005243F"/>
  </w:style>
  <w:style w:type="character" w:styleId="FollowedHyperlink">
    <w:name w:val="FollowedHyperlink"/>
    <w:basedOn w:val="DefaultParagraphFont"/>
    <w:uiPriority w:val="99"/>
    <w:semiHidden/>
    <w:unhideWhenUsed/>
    <w:rsid w:val="00F1230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05364213">
      <w:bodyDiv w:val="1"/>
      <w:marLeft w:val="0"/>
      <w:marRight w:val="0"/>
      <w:marTop w:val="0"/>
      <w:marBottom w:val="0"/>
      <w:divBdr>
        <w:top w:val="none" w:sz="0" w:space="0" w:color="auto"/>
        <w:left w:val="none" w:sz="0" w:space="0" w:color="auto"/>
        <w:bottom w:val="none" w:sz="0" w:space="0" w:color="auto"/>
        <w:right w:val="none" w:sz="0" w:space="0" w:color="auto"/>
      </w:divBdr>
    </w:div>
    <w:div w:id="628248450">
      <w:marLeft w:val="0"/>
      <w:marRight w:val="0"/>
      <w:marTop w:val="0"/>
      <w:marBottom w:val="0"/>
      <w:divBdr>
        <w:top w:val="none" w:sz="0" w:space="0" w:color="auto"/>
        <w:left w:val="none" w:sz="0" w:space="0" w:color="auto"/>
        <w:bottom w:val="none" w:sz="0" w:space="0" w:color="auto"/>
        <w:right w:val="none" w:sz="0" w:space="0" w:color="auto"/>
      </w:divBdr>
    </w:div>
    <w:div w:id="875509402">
      <w:bodyDiv w:val="1"/>
      <w:marLeft w:val="0"/>
      <w:marRight w:val="0"/>
      <w:marTop w:val="0"/>
      <w:marBottom w:val="0"/>
      <w:divBdr>
        <w:top w:val="none" w:sz="0" w:space="0" w:color="auto"/>
        <w:left w:val="none" w:sz="0" w:space="0" w:color="auto"/>
        <w:bottom w:val="none" w:sz="0" w:space="0" w:color="auto"/>
        <w:right w:val="none" w:sz="0" w:space="0" w:color="auto"/>
      </w:divBdr>
      <w:divsChild>
        <w:div w:id="1136485234">
          <w:marLeft w:val="0"/>
          <w:marRight w:val="0"/>
          <w:marTop w:val="0"/>
          <w:marBottom w:val="0"/>
          <w:divBdr>
            <w:top w:val="none" w:sz="0" w:space="0" w:color="auto"/>
            <w:left w:val="none" w:sz="0" w:space="0" w:color="auto"/>
            <w:bottom w:val="none" w:sz="0" w:space="0" w:color="auto"/>
            <w:right w:val="none" w:sz="0" w:space="0" w:color="auto"/>
          </w:divBdr>
          <w:divsChild>
            <w:div w:id="333458350">
              <w:marLeft w:val="0"/>
              <w:marRight w:val="0"/>
              <w:marTop w:val="0"/>
              <w:marBottom w:val="0"/>
              <w:divBdr>
                <w:top w:val="none" w:sz="0" w:space="0" w:color="auto"/>
                <w:left w:val="none" w:sz="0" w:space="0" w:color="auto"/>
                <w:bottom w:val="none" w:sz="0" w:space="0" w:color="auto"/>
                <w:right w:val="none" w:sz="0" w:space="0" w:color="auto"/>
              </w:divBdr>
              <w:divsChild>
                <w:div w:id="1450246782">
                  <w:marLeft w:val="0"/>
                  <w:marRight w:val="0"/>
                  <w:marTop w:val="0"/>
                  <w:marBottom w:val="0"/>
                  <w:divBdr>
                    <w:top w:val="none" w:sz="0" w:space="0" w:color="auto"/>
                    <w:left w:val="none" w:sz="0" w:space="0" w:color="auto"/>
                    <w:bottom w:val="none" w:sz="0" w:space="0" w:color="auto"/>
                    <w:right w:val="none" w:sz="0" w:space="0" w:color="auto"/>
                  </w:divBdr>
                  <w:divsChild>
                    <w:div w:id="843204392">
                      <w:marLeft w:val="0"/>
                      <w:marRight w:val="0"/>
                      <w:marTop w:val="0"/>
                      <w:marBottom w:val="0"/>
                      <w:divBdr>
                        <w:top w:val="none" w:sz="0" w:space="0" w:color="auto"/>
                        <w:left w:val="none" w:sz="0" w:space="0" w:color="auto"/>
                        <w:bottom w:val="none" w:sz="0" w:space="0" w:color="auto"/>
                        <w:right w:val="none" w:sz="0" w:space="0" w:color="auto"/>
                      </w:divBdr>
                      <w:divsChild>
                        <w:div w:id="1257060801">
                          <w:marLeft w:val="0"/>
                          <w:marRight w:val="0"/>
                          <w:marTop w:val="0"/>
                          <w:marBottom w:val="0"/>
                          <w:divBdr>
                            <w:top w:val="none" w:sz="0" w:space="0" w:color="auto"/>
                            <w:left w:val="none" w:sz="0" w:space="0" w:color="auto"/>
                            <w:bottom w:val="none" w:sz="0" w:space="0" w:color="auto"/>
                            <w:right w:val="none" w:sz="0" w:space="0" w:color="auto"/>
                          </w:divBdr>
                          <w:divsChild>
                            <w:div w:id="1082335550">
                              <w:marLeft w:val="0"/>
                              <w:marRight w:val="0"/>
                              <w:marTop w:val="0"/>
                              <w:marBottom w:val="0"/>
                              <w:divBdr>
                                <w:top w:val="none" w:sz="0" w:space="0" w:color="auto"/>
                                <w:left w:val="none" w:sz="0" w:space="0" w:color="auto"/>
                                <w:bottom w:val="none" w:sz="0" w:space="0" w:color="auto"/>
                                <w:right w:val="none" w:sz="0" w:space="0" w:color="auto"/>
                              </w:divBdr>
                              <w:divsChild>
                                <w:div w:id="469370588">
                                  <w:marLeft w:val="0"/>
                                  <w:marRight w:val="0"/>
                                  <w:marTop w:val="0"/>
                                  <w:marBottom w:val="0"/>
                                  <w:divBdr>
                                    <w:top w:val="none" w:sz="0" w:space="0" w:color="auto"/>
                                    <w:left w:val="none" w:sz="0" w:space="0" w:color="auto"/>
                                    <w:bottom w:val="none" w:sz="0" w:space="0" w:color="auto"/>
                                    <w:right w:val="none" w:sz="0" w:space="0" w:color="auto"/>
                                  </w:divBdr>
                                  <w:divsChild>
                                    <w:div w:id="1892376186">
                                      <w:marLeft w:val="0"/>
                                      <w:marRight w:val="0"/>
                                      <w:marTop w:val="0"/>
                                      <w:marBottom w:val="0"/>
                                      <w:divBdr>
                                        <w:top w:val="none" w:sz="0" w:space="0" w:color="auto"/>
                                        <w:left w:val="none" w:sz="0" w:space="0" w:color="auto"/>
                                        <w:bottom w:val="none" w:sz="0" w:space="0" w:color="auto"/>
                                        <w:right w:val="none" w:sz="0" w:space="0" w:color="auto"/>
                                      </w:divBdr>
                                      <w:divsChild>
                                        <w:div w:id="1548225453">
                                          <w:marLeft w:val="0"/>
                                          <w:marRight w:val="0"/>
                                          <w:marTop w:val="0"/>
                                          <w:marBottom w:val="0"/>
                                          <w:divBdr>
                                            <w:top w:val="none" w:sz="0" w:space="0" w:color="auto"/>
                                            <w:left w:val="none" w:sz="0" w:space="0" w:color="auto"/>
                                            <w:bottom w:val="none" w:sz="0" w:space="0" w:color="auto"/>
                                            <w:right w:val="none" w:sz="0" w:space="0" w:color="auto"/>
                                          </w:divBdr>
                                          <w:divsChild>
                                            <w:div w:id="186817621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386013">
                                                  <w:marLeft w:val="0"/>
                                                  <w:marRight w:val="0"/>
                                                  <w:marTop w:val="0"/>
                                                  <w:marBottom w:val="0"/>
                                                  <w:divBdr>
                                                    <w:top w:val="none" w:sz="0" w:space="0" w:color="auto"/>
                                                    <w:left w:val="none" w:sz="0" w:space="0" w:color="auto"/>
                                                    <w:bottom w:val="none" w:sz="0" w:space="0" w:color="auto"/>
                                                    <w:right w:val="none" w:sz="0" w:space="0" w:color="auto"/>
                                                  </w:divBdr>
                                                  <w:divsChild>
                                                    <w:div w:id="1791051526">
                                                      <w:marLeft w:val="0"/>
                                                      <w:marRight w:val="0"/>
                                                      <w:marTop w:val="0"/>
                                                      <w:marBottom w:val="0"/>
                                                      <w:divBdr>
                                                        <w:top w:val="none" w:sz="0" w:space="0" w:color="auto"/>
                                                        <w:left w:val="none" w:sz="0" w:space="0" w:color="auto"/>
                                                        <w:bottom w:val="none" w:sz="0" w:space="0" w:color="auto"/>
                                                        <w:right w:val="none" w:sz="0" w:space="0" w:color="auto"/>
                                                      </w:divBdr>
                                                      <w:divsChild>
                                                        <w:div w:id="788209826">
                                                          <w:marLeft w:val="0"/>
                                                          <w:marRight w:val="0"/>
                                                          <w:marTop w:val="0"/>
                                                          <w:marBottom w:val="0"/>
                                                          <w:divBdr>
                                                            <w:top w:val="none" w:sz="0" w:space="0" w:color="auto"/>
                                                            <w:left w:val="none" w:sz="0" w:space="0" w:color="auto"/>
                                                            <w:bottom w:val="none" w:sz="0" w:space="0" w:color="auto"/>
                                                            <w:right w:val="none" w:sz="0" w:space="0" w:color="auto"/>
                                                          </w:divBdr>
                                                          <w:divsChild>
                                                            <w:div w:id="174656737">
                                                              <w:marLeft w:val="0"/>
                                                              <w:marRight w:val="0"/>
                                                              <w:marTop w:val="0"/>
                                                              <w:marBottom w:val="0"/>
                                                              <w:divBdr>
                                                                <w:top w:val="none" w:sz="0" w:space="0" w:color="auto"/>
                                                                <w:left w:val="none" w:sz="0" w:space="0" w:color="auto"/>
                                                                <w:bottom w:val="none" w:sz="0" w:space="0" w:color="auto"/>
                                                                <w:right w:val="none" w:sz="0" w:space="0" w:color="auto"/>
                                                              </w:divBdr>
                                                              <w:divsChild>
                                                                <w:div w:id="1177386223">
                                                                  <w:marLeft w:val="0"/>
                                                                  <w:marRight w:val="0"/>
                                                                  <w:marTop w:val="0"/>
                                                                  <w:marBottom w:val="0"/>
                                                                  <w:divBdr>
                                                                    <w:top w:val="none" w:sz="0" w:space="0" w:color="auto"/>
                                                                    <w:left w:val="none" w:sz="0" w:space="0" w:color="auto"/>
                                                                    <w:bottom w:val="none" w:sz="0" w:space="0" w:color="auto"/>
                                                                    <w:right w:val="none" w:sz="0" w:space="0" w:color="auto"/>
                                                                  </w:divBdr>
                                                                  <w:divsChild>
                                                                    <w:div w:id="1024331659">
                                                                      <w:marLeft w:val="0"/>
                                                                      <w:marRight w:val="0"/>
                                                                      <w:marTop w:val="0"/>
                                                                      <w:marBottom w:val="0"/>
                                                                      <w:divBdr>
                                                                        <w:top w:val="none" w:sz="0" w:space="0" w:color="auto"/>
                                                                        <w:left w:val="none" w:sz="0" w:space="0" w:color="auto"/>
                                                                        <w:bottom w:val="none" w:sz="0" w:space="0" w:color="auto"/>
                                                                        <w:right w:val="none" w:sz="0" w:space="0" w:color="auto"/>
                                                                      </w:divBdr>
                                                                      <w:divsChild>
                                                                        <w:div w:id="1640111961">
                                                                          <w:marLeft w:val="0"/>
                                                                          <w:marRight w:val="0"/>
                                                                          <w:marTop w:val="0"/>
                                                                          <w:marBottom w:val="0"/>
                                                                          <w:divBdr>
                                                                            <w:top w:val="none" w:sz="0" w:space="0" w:color="auto"/>
                                                                            <w:left w:val="none" w:sz="0" w:space="0" w:color="auto"/>
                                                                            <w:bottom w:val="none" w:sz="0" w:space="0" w:color="auto"/>
                                                                            <w:right w:val="none" w:sz="0" w:space="0" w:color="auto"/>
                                                                          </w:divBdr>
                                                                          <w:divsChild>
                                                                            <w:div w:id="674306029">
                                                                              <w:marLeft w:val="0"/>
                                                                              <w:marRight w:val="0"/>
                                                                              <w:marTop w:val="0"/>
                                                                              <w:marBottom w:val="0"/>
                                                                              <w:divBdr>
                                                                                <w:top w:val="none" w:sz="0" w:space="0" w:color="auto"/>
                                                                                <w:left w:val="none" w:sz="0" w:space="0" w:color="auto"/>
                                                                                <w:bottom w:val="none" w:sz="0" w:space="0" w:color="auto"/>
                                                                                <w:right w:val="none" w:sz="0" w:space="0" w:color="auto"/>
                                                                              </w:divBdr>
                                                                              <w:divsChild>
                                                                                <w:div w:id="1294560284">
                                                                                  <w:marLeft w:val="0"/>
                                                                                  <w:marRight w:val="0"/>
                                                                                  <w:marTop w:val="0"/>
                                                                                  <w:marBottom w:val="0"/>
                                                                                  <w:divBdr>
                                                                                    <w:top w:val="none" w:sz="0" w:space="0" w:color="auto"/>
                                                                                    <w:left w:val="none" w:sz="0" w:space="0" w:color="auto"/>
                                                                                    <w:bottom w:val="none" w:sz="0" w:space="0" w:color="auto"/>
                                                                                    <w:right w:val="none" w:sz="0" w:space="0" w:color="auto"/>
                                                                                  </w:divBdr>
                                                                                  <w:divsChild>
                                                                                    <w:div w:id="492987538">
                                                                                      <w:marLeft w:val="0"/>
                                                                                      <w:marRight w:val="0"/>
                                                                                      <w:marTop w:val="0"/>
                                                                                      <w:marBottom w:val="0"/>
                                                                                      <w:divBdr>
                                                                                        <w:top w:val="none" w:sz="0" w:space="0" w:color="auto"/>
                                                                                        <w:left w:val="none" w:sz="0" w:space="0" w:color="auto"/>
                                                                                        <w:bottom w:val="none" w:sz="0" w:space="0" w:color="auto"/>
                                                                                        <w:right w:val="none" w:sz="0" w:space="0" w:color="auto"/>
                                                                                      </w:divBdr>
                                                                                      <w:divsChild>
                                                                                        <w:div w:id="2138990246">
                                                                                          <w:marLeft w:val="0"/>
                                                                                          <w:marRight w:val="99"/>
                                                                                          <w:marTop w:val="0"/>
                                                                                          <w:marBottom w:val="124"/>
                                                                                          <w:divBdr>
                                                                                            <w:top w:val="single" w:sz="2" w:space="0" w:color="EFEFEF"/>
                                                                                            <w:left w:val="single" w:sz="4" w:space="0" w:color="EFEFEF"/>
                                                                                            <w:bottom w:val="single" w:sz="4" w:space="0" w:color="E2E2E2"/>
                                                                                            <w:right w:val="single" w:sz="4" w:space="0" w:color="EFEFEF"/>
                                                                                          </w:divBdr>
                                                                                          <w:divsChild>
                                                                                            <w:div w:id="755056301">
                                                                                              <w:marLeft w:val="0"/>
                                                                                              <w:marRight w:val="0"/>
                                                                                              <w:marTop w:val="0"/>
                                                                                              <w:marBottom w:val="0"/>
                                                                                              <w:divBdr>
                                                                                                <w:top w:val="none" w:sz="0" w:space="0" w:color="auto"/>
                                                                                                <w:left w:val="none" w:sz="0" w:space="0" w:color="auto"/>
                                                                                                <w:bottom w:val="none" w:sz="0" w:space="0" w:color="auto"/>
                                                                                                <w:right w:val="none" w:sz="0" w:space="0" w:color="auto"/>
                                                                                              </w:divBdr>
                                                                                              <w:divsChild>
                                                                                                <w:div w:id="868252635">
                                                                                                  <w:marLeft w:val="0"/>
                                                                                                  <w:marRight w:val="0"/>
                                                                                                  <w:marTop w:val="0"/>
                                                                                                  <w:marBottom w:val="0"/>
                                                                                                  <w:divBdr>
                                                                                                    <w:top w:val="none" w:sz="0" w:space="0" w:color="auto"/>
                                                                                                    <w:left w:val="none" w:sz="0" w:space="0" w:color="auto"/>
                                                                                                    <w:bottom w:val="none" w:sz="0" w:space="0" w:color="auto"/>
                                                                                                    <w:right w:val="none" w:sz="0" w:space="0" w:color="auto"/>
                                                                                                  </w:divBdr>
                                                                                                  <w:divsChild>
                                                                                                    <w:div w:id="1299536080">
                                                                                                      <w:marLeft w:val="0"/>
                                                                                                      <w:marRight w:val="0"/>
                                                                                                      <w:marTop w:val="0"/>
                                                                                                      <w:marBottom w:val="0"/>
                                                                                                      <w:divBdr>
                                                                                                        <w:top w:val="none" w:sz="0" w:space="0" w:color="auto"/>
                                                                                                        <w:left w:val="none" w:sz="0" w:space="0" w:color="auto"/>
                                                                                                        <w:bottom w:val="none" w:sz="0" w:space="0" w:color="auto"/>
                                                                                                        <w:right w:val="none" w:sz="0" w:space="0" w:color="auto"/>
                                                                                                      </w:divBdr>
                                                                                                      <w:divsChild>
                                                                                                        <w:div w:id="912661034">
                                                                                                          <w:marLeft w:val="0"/>
                                                                                                          <w:marRight w:val="0"/>
                                                                                                          <w:marTop w:val="0"/>
                                                                                                          <w:marBottom w:val="0"/>
                                                                                                          <w:divBdr>
                                                                                                            <w:top w:val="none" w:sz="0" w:space="0" w:color="auto"/>
                                                                                                            <w:left w:val="none" w:sz="0" w:space="0" w:color="auto"/>
                                                                                                            <w:bottom w:val="none" w:sz="0" w:space="0" w:color="auto"/>
                                                                                                            <w:right w:val="none" w:sz="0" w:space="0" w:color="auto"/>
                                                                                                          </w:divBdr>
                                                                                                          <w:divsChild>
                                                                                                            <w:div w:id="2127693792">
                                                                                                              <w:marLeft w:val="0"/>
                                                                                                              <w:marRight w:val="0"/>
                                                                                                              <w:marTop w:val="0"/>
                                                                                                              <w:marBottom w:val="0"/>
                                                                                                              <w:divBdr>
                                                                                                                <w:top w:val="single" w:sz="2" w:space="3" w:color="D8D8D8"/>
                                                                                                                <w:left w:val="single" w:sz="2" w:space="0" w:color="D8D8D8"/>
                                                                                                                <w:bottom w:val="single" w:sz="2" w:space="3" w:color="D8D8D8"/>
                                                                                                                <w:right w:val="single" w:sz="2" w:space="0" w:color="D8D8D8"/>
                                                                                                              </w:divBdr>
                                                                                                              <w:divsChild>
                                                                                                                <w:div w:id="1858696811">
                                                                                                                  <w:marLeft w:val="0"/>
                                                                                                                  <w:marRight w:val="0"/>
                                                                                                                  <w:marTop w:val="0"/>
                                                                                                                  <w:marBottom w:val="0"/>
                                                                                                                  <w:divBdr>
                                                                                                                    <w:top w:val="none" w:sz="0" w:space="0" w:color="auto"/>
                                                                                                                    <w:left w:val="none" w:sz="0" w:space="0" w:color="auto"/>
                                                                                                                    <w:bottom w:val="none" w:sz="0" w:space="0" w:color="auto"/>
                                                                                                                    <w:right w:val="none" w:sz="0" w:space="0" w:color="auto"/>
                                                                                                                  </w:divBdr>
                                                                                                                  <w:divsChild>
                                                                                                                    <w:div w:id="367796516">
                                                                                                                      <w:marLeft w:val="0"/>
                                                                                                                      <w:marRight w:val="0"/>
                                                                                                                      <w:marTop w:val="0"/>
                                                                                                                      <w:marBottom w:val="0"/>
                                                                                                                      <w:divBdr>
                                                                                                                        <w:top w:val="none" w:sz="0" w:space="0" w:color="auto"/>
                                                                                                                        <w:left w:val="none" w:sz="0" w:space="0" w:color="auto"/>
                                                                                                                        <w:bottom w:val="none" w:sz="0" w:space="0" w:color="auto"/>
                                                                                                                        <w:right w:val="none" w:sz="0" w:space="0" w:color="auto"/>
                                                                                                                      </w:divBdr>
                                                                                                                    </w:div>
                                                                                                                  </w:divsChild>
                                                                                                                </w:div>
                                                                                                                <w:div w:id="1371804179">
                                                                                                                  <w:marLeft w:val="186"/>
                                                                                                                  <w:marRight w:val="186"/>
                                                                                                                  <w:marTop w:val="62"/>
                                                                                                                  <w:marBottom w:val="62"/>
                                                                                                                  <w:divBdr>
                                                                                                                    <w:top w:val="none" w:sz="0" w:space="0" w:color="auto"/>
                                                                                                                    <w:left w:val="none" w:sz="0" w:space="0" w:color="auto"/>
                                                                                                                    <w:bottom w:val="none" w:sz="0" w:space="0" w:color="auto"/>
                                                                                                                    <w:right w:val="none" w:sz="0" w:space="0" w:color="auto"/>
                                                                                                                  </w:divBdr>
                                                                                                                  <w:divsChild>
                                                                                                                    <w:div w:id="1087924377">
                                                                                                                      <w:marLeft w:val="0"/>
                                                                                                                      <w:marRight w:val="0"/>
                                                                                                                      <w:marTop w:val="0"/>
                                                                                                                      <w:marBottom w:val="0"/>
                                                                                                                      <w:divBdr>
                                                                                                                        <w:top w:val="single" w:sz="4" w:space="0" w:color="auto"/>
                                                                                                                        <w:left w:val="single" w:sz="4" w:space="0" w:color="auto"/>
                                                                                                                        <w:bottom w:val="single" w:sz="4" w:space="0" w:color="auto"/>
                                                                                                                        <w:right w:val="single" w:sz="4" w:space="0" w:color="auto"/>
                                                                                                                      </w:divBdr>
                                                                                                                      <w:divsChild>
                                                                                                                        <w:div w:id="1647513776">
                                                                                                                          <w:marLeft w:val="0"/>
                                                                                                                          <w:marRight w:val="0"/>
                                                                                                                          <w:marTop w:val="0"/>
                                                                                                                          <w:marBottom w:val="0"/>
                                                                                                                          <w:divBdr>
                                                                                                                            <w:top w:val="none" w:sz="0" w:space="0" w:color="auto"/>
                                                                                                                            <w:left w:val="none" w:sz="0" w:space="0" w:color="auto"/>
                                                                                                                            <w:bottom w:val="none" w:sz="0" w:space="0" w:color="auto"/>
                                                                                                                            <w:right w:val="none" w:sz="0" w:space="0" w:color="auto"/>
                                                                                                                          </w:divBdr>
                                                                                                                          <w:divsChild>
                                                                                                                            <w:div w:id="66150595">
                                                                                                                              <w:marLeft w:val="0"/>
                                                                                                                              <w:marRight w:val="0"/>
                                                                                                                              <w:marTop w:val="0"/>
                                                                                                                              <w:marBottom w:val="0"/>
                                                                                                                              <w:divBdr>
                                                                                                                                <w:top w:val="none" w:sz="0" w:space="0" w:color="auto"/>
                                                                                                                                <w:left w:val="none" w:sz="0" w:space="0" w:color="auto"/>
                                                                                                                                <w:bottom w:val="none" w:sz="0" w:space="0" w:color="auto"/>
                                                                                                                                <w:right w:val="none" w:sz="0" w:space="0" w:color="auto"/>
                                                                                                                              </w:divBdr>
                                                                                                                            </w:div>
                                                                                                                            <w:div w:id="871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209075">
      <w:bodyDiv w:val="1"/>
      <w:marLeft w:val="0"/>
      <w:marRight w:val="0"/>
      <w:marTop w:val="0"/>
      <w:marBottom w:val="0"/>
      <w:divBdr>
        <w:top w:val="none" w:sz="0" w:space="0" w:color="auto"/>
        <w:left w:val="none" w:sz="0" w:space="0" w:color="auto"/>
        <w:bottom w:val="none" w:sz="0" w:space="0" w:color="auto"/>
        <w:right w:val="none" w:sz="0" w:space="0" w:color="auto"/>
      </w:divBdr>
      <w:divsChild>
        <w:div w:id="1980450943">
          <w:marLeft w:val="0"/>
          <w:marRight w:val="0"/>
          <w:marTop w:val="0"/>
          <w:marBottom w:val="0"/>
          <w:divBdr>
            <w:top w:val="none" w:sz="0" w:space="0" w:color="auto"/>
            <w:left w:val="none" w:sz="0" w:space="0" w:color="auto"/>
            <w:bottom w:val="none" w:sz="0" w:space="0" w:color="auto"/>
            <w:right w:val="none" w:sz="0" w:space="0" w:color="auto"/>
          </w:divBdr>
          <w:divsChild>
            <w:div w:id="959989655">
              <w:marLeft w:val="0"/>
              <w:marRight w:val="0"/>
              <w:marTop w:val="0"/>
              <w:marBottom w:val="0"/>
              <w:divBdr>
                <w:top w:val="none" w:sz="0" w:space="0" w:color="auto"/>
                <w:left w:val="none" w:sz="0" w:space="0" w:color="auto"/>
                <w:bottom w:val="none" w:sz="0" w:space="0" w:color="auto"/>
                <w:right w:val="none" w:sz="0" w:space="0" w:color="auto"/>
              </w:divBdr>
              <w:divsChild>
                <w:div w:id="3345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2494">
      <w:bodyDiv w:val="1"/>
      <w:marLeft w:val="0"/>
      <w:marRight w:val="0"/>
      <w:marTop w:val="0"/>
      <w:marBottom w:val="0"/>
      <w:divBdr>
        <w:top w:val="none" w:sz="0" w:space="0" w:color="auto"/>
        <w:left w:val="none" w:sz="0" w:space="0" w:color="auto"/>
        <w:bottom w:val="none" w:sz="0" w:space="0" w:color="auto"/>
        <w:right w:val="none" w:sz="0" w:space="0" w:color="auto"/>
      </w:divBdr>
      <w:divsChild>
        <w:div w:id="253101288">
          <w:marLeft w:val="0"/>
          <w:marRight w:val="0"/>
          <w:marTop w:val="0"/>
          <w:marBottom w:val="0"/>
          <w:divBdr>
            <w:top w:val="none" w:sz="0" w:space="0" w:color="auto"/>
            <w:left w:val="none" w:sz="0" w:space="0" w:color="auto"/>
            <w:bottom w:val="none" w:sz="0" w:space="0" w:color="auto"/>
            <w:right w:val="none" w:sz="0" w:space="0" w:color="auto"/>
          </w:divBdr>
          <w:divsChild>
            <w:div w:id="608901068">
              <w:marLeft w:val="0"/>
              <w:marRight w:val="0"/>
              <w:marTop w:val="0"/>
              <w:marBottom w:val="0"/>
              <w:divBdr>
                <w:top w:val="none" w:sz="0" w:space="0" w:color="auto"/>
                <w:left w:val="none" w:sz="0" w:space="0" w:color="auto"/>
                <w:bottom w:val="none" w:sz="0" w:space="0" w:color="auto"/>
                <w:right w:val="none" w:sz="0" w:space="0" w:color="auto"/>
              </w:divBdr>
              <w:divsChild>
                <w:div w:id="11870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tanford.edu/group/ethnoger/asianindi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eb.stanford.edu/group/ethnoger/asianindian.html" TargetMode="External"/><Relationship Id="rId4" Type="http://schemas.openxmlformats.org/officeDocument/2006/relationships/webSettings" Target="webSettings.xml"/><Relationship Id="rId9" Type="http://schemas.openxmlformats.org/officeDocument/2006/relationships/hyperlink" Target="https://web.stanford.edu/group/ethnoger/asianindi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National foreign Language center</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2</cp:revision>
  <cp:lastPrinted>2016-01-29T01:10:00Z</cp:lastPrinted>
  <dcterms:created xsi:type="dcterms:W3CDTF">2016-07-17T21:28:00Z</dcterms:created>
  <dcterms:modified xsi:type="dcterms:W3CDTF">2016-07-17T21:28:00Z</dcterms:modified>
</cp:coreProperties>
</file>