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16114D"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1.7pt;margin-top:-20.25pt;width:237.2pt;height:63.75pt;z-index:251662336" fillcolor="#f2f2f2 [3052]" strokecolor="#c00000" strokeweight="3pt">
            <v:textbox style="mso-next-textbox:#_x0000_s1032">
              <w:txbxContent>
                <w:p w:rsidR="00B63099" w:rsidRPr="00CF5F3D" w:rsidRDefault="00B63099"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DAY 8</w:t>
                  </w:r>
                </w:p>
                <w:p w:rsidR="00B63099" w:rsidRDefault="00B63099"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 xml:space="preserve">Physician/Patient Role Plays on </w:t>
                  </w:r>
                </w:p>
                <w:p w:rsidR="00B63099" w:rsidRPr="00CF5F3D" w:rsidRDefault="00B63099" w:rsidP="00DA024A">
                  <w:pPr>
                    <w:shd w:val="clear" w:color="auto" w:fill="FFFFFF" w:themeFill="background1"/>
                    <w:jc w:val="center"/>
                    <w:rPr>
                      <w:b/>
                      <w:color w:val="538135" w:themeColor="accent6" w:themeShade="BF"/>
                      <w:sz w:val="28"/>
                      <w:szCs w:val="28"/>
                    </w:rPr>
                  </w:pPr>
                  <w:r>
                    <w:rPr>
                      <w:b/>
                      <w:color w:val="538135" w:themeColor="accent6" w:themeShade="BF"/>
                      <w:sz w:val="28"/>
                      <w:szCs w:val="28"/>
                    </w:rPr>
                    <w:t xml:space="preserve"> Non-Communicable Diseases</w:t>
                  </w:r>
                  <w:r w:rsidRPr="00CF5F3D">
                    <w:rPr>
                      <w:b/>
                      <w:color w:val="538135" w:themeColor="accent6" w:themeShade="BF"/>
                      <w:sz w:val="28"/>
                      <w:szCs w:val="28"/>
                    </w:rPr>
                    <w:t xml:space="preserve"> </w:t>
                  </w:r>
                </w:p>
                <w:p w:rsidR="00B63099" w:rsidRPr="00CF5F3D" w:rsidRDefault="00B63099" w:rsidP="00DA024A">
                  <w:pPr>
                    <w:shd w:val="clear" w:color="auto" w:fill="FFFFFF" w:themeFill="background1"/>
                    <w:jc w:val="center"/>
                    <w:rPr>
                      <w:b/>
                      <w:color w:val="538135" w:themeColor="accent6" w:themeShade="BF"/>
                      <w:sz w:val="28"/>
                      <w:szCs w:val="28"/>
                    </w:rPr>
                  </w:pPr>
                  <w:r w:rsidRPr="00CF5F3D">
                    <w:rPr>
                      <w:b/>
                      <w:color w:val="538135" w:themeColor="accent6" w:themeShade="BF"/>
                      <w:sz w:val="28"/>
                      <w:szCs w:val="28"/>
                    </w:rPr>
                    <w:t>Healthcare Challenges</w:t>
                  </w:r>
                </w:p>
              </w:txbxContent>
            </v:textbox>
          </v:shape>
        </w:pict>
      </w:r>
      <w:r w:rsidR="00D311B4">
        <w:rPr>
          <w:b/>
          <w:noProof/>
          <w:color w:val="C00000"/>
          <w:sz w:val="36"/>
          <w:szCs w:val="36"/>
        </w:rPr>
        <w:drawing>
          <wp:anchor distT="0" distB="0" distL="114300" distR="114300" simplePos="0" relativeHeight="251659264" behindDoc="0" locked="0" layoutInCell="1" allowOverlap="1">
            <wp:simplePos x="0" y="0"/>
            <wp:positionH relativeFrom="margin">
              <wp:posOffset>3629025</wp:posOffset>
            </wp:positionH>
            <wp:positionV relativeFrom="margin">
              <wp:posOffset>-152400</wp:posOffset>
            </wp:positionV>
            <wp:extent cx="2428875" cy="666750"/>
            <wp:effectExtent l="19050" t="0" r="9525" b="0"/>
            <wp:wrapTight wrapText="bothSides">
              <wp:wrapPolygon edited="0">
                <wp:start x="18127" y="0"/>
                <wp:lineTo x="-169" y="6171"/>
                <wp:lineTo x="169" y="16046"/>
                <wp:lineTo x="14908" y="19749"/>
                <wp:lineTo x="15078" y="20983"/>
                <wp:lineTo x="16094" y="20983"/>
                <wp:lineTo x="19991" y="19749"/>
                <wp:lineTo x="21346" y="16663"/>
                <wp:lineTo x="20668" y="9874"/>
                <wp:lineTo x="21685" y="6171"/>
                <wp:lineTo x="18805" y="0"/>
                <wp:lineTo x="18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28875" cy="66675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B63099" w:rsidRPr="00460EC8" w:rsidRDefault="00B63099"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r w:rsidR="00883080">
        <w:rPr>
          <w:b/>
          <w:color w:val="C00000"/>
          <w:sz w:val="36"/>
          <w:szCs w:val="36"/>
        </w:rPr>
        <w:t xml:space="preserve"> </w: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40BA7" w:rsidTr="00AD3E7A">
        <w:trPr>
          <w:trHeight w:val="476"/>
          <w:jc w:val="center"/>
        </w:trPr>
        <w:tc>
          <w:tcPr>
            <w:tcW w:w="914"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Date:</w:t>
            </w:r>
          </w:p>
        </w:tc>
        <w:tc>
          <w:tcPr>
            <w:tcW w:w="1940" w:type="pct"/>
            <w:vAlign w:val="center"/>
          </w:tcPr>
          <w:p w:rsidR="00207924" w:rsidRPr="00740BA7" w:rsidRDefault="00F95DB7" w:rsidP="009772FE">
            <w:pPr>
              <w:ind w:left="144"/>
              <w:jc w:val="center"/>
              <w:rPr>
                <w:sz w:val="20"/>
                <w:szCs w:val="20"/>
              </w:rPr>
            </w:pPr>
            <w:r>
              <w:rPr>
                <w:sz w:val="20"/>
                <w:szCs w:val="20"/>
              </w:rPr>
              <w:t>8/8</w:t>
            </w:r>
            <w:r w:rsidR="009772FE" w:rsidRPr="00740BA7">
              <w:rPr>
                <w:sz w:val="20"/>
                <w:szCs w:val="20"/>
              </w:rPr>
              <w:t>/16</w:t>
            </w:r>
          </w:p>
        </w:tc>
        <w:tc>
          <w:tcPr>
            <w:tcW w:w="1206" w:type="pct"/>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Grade Range of Learners:</w:t>
            </w:r>
          </w:p>
        </w:tc>
        <w:tc>
          <w:tcPr>
            <w:tcW w:w="940" w:type="pct"/>
            <w:vAlign w:val="center"/>
          </w:tcPr>
          <w:p w:rsidR="00207924" w:rsidRPr="00740BA7" w:rsidRDefault="009772FE" w:rsidP="009772FE">
            <w:pPr>
              <w:jc w:val="center"/>
              <w:rPr>
                <w:sz w:val="20"/>
                <w:szCs w:val="20"/>
              </w:rPr>
            </w:pPr>
            <w:r w:rsidRPr="00740BA7">
              <w:rPr>
                <w:sz w:val="20"/>
                <w:szCs w:val="20"/>
              </w:rPr>
              <w:t>9-12 /</w:t>
            </w:r>
            <w:r w:rsidR="00207924" w:rsidRPr="00740BA7">
              <w:rPr>
                <w:sz w:val="20"/>
                <w:szCs w:val="20"/>
              </w:rPr>
              <w:t>13-1</w:t>
            </w:r>
            <w:r w:rsidRPr="00740BA7">
              <w:rPr>
                <w:sz w:val="20"/>
                <w:szCs w:val="20"/>
              </w:rPr>
              <w:t>4</w:t>
            </w:r>
          </w:p>
        </w:tc>
      </w:tr>
      <w:tr w:rsidR="0090682B" w:rsidRPr="00740BA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40BA7" w:rsidRDefault="00207924" w:rsidP="00207924">
            <w:pPr>
              <w:jc w:val="right"/>
              <w:rPr>
                <w:b/>
                <w:sz w:val="20"/>
                <w:szCs w:val="20"/>
              </w:rPr>
            </w:pPr>
            <w:r w:rsidRPr="00740BA7">
              <w:rPr>
                <w:b/>
                <w:sz w:val="20"/>
                <w:szCs w:val="20"/>
              </w:rPr>
              <w:t>Total Number of Minutes:</w:t>
            </w:r>
          </w:p>
        </w:tc>
        <w:tc>
          <w:tcPr>
            <w:tcW w:w="1940" w:type="pct"/>
            <w:tcBorders>
              <w:bottom w:val="single" w:sz="4" w:space="0" w:color="auto"/>
            </w:tcBorders>
            <w:vAlign w:val="center"/>
          </w:tcPr>
          <w:p w:rsidR="009772FE" w:rsidRPr="00740BA7" w:rsidRDefault="009772FE" w:rsidP="009772FE">
            <w:pPr>
              <w:ind w:left="144"/>
              <w:jc w:val="center"/>
              <w:rPr>
                <w:sz w:val="20"/>
                <w:szCs w:val="20"/>
              </w:rPr>
            </w:pPr>
            <w:r w:rsidRPr="00740BA7">
              <w:rPr>
                <w:sz w:val="20"/>
                <w:szCs w:val="20"/>
              </w:rPr>
              <w:t>8:45-3:45</w:t>
            </w:r>
            <w:r w:rsidR="00AD3E7A" w:rsidRPr="00740BA7">
              <w:rPr>
                <w:sz w:val="20"/>
                <w:szCs w:val="20"/>
              </w:rPr>
              <w:t xml:space="preserve"> (7 hours/420 minutes)</w:t>
            </w:r>
          </w:p>
          <w:p w:rsidR="00207924" w:rsidRPr="00740BA7" w:rsidRDefault="009772FE" w:rsidP="009772FE">
            <w:pPr>
              <w:ind w:left="144"/>
              <w:jc w:val="center"/>
              <w:rPr>
                <w:sz w:val="20"/>
                <w:szCs w:val="20"/>
              </w:rPr>
            </w:pPr>
            <w:r w:rsidRPr="00740BA7">
              <w:rPr>
                <w:sz w:val="20"/>
                <w:szCs w:val="20"/>
              </w:rPr>
              <w:t xml:space="preserve">5 blocks: </w:t>
            </w:r>
            <w:r w:rsidR="00AD3E7A" w:rsidRPr="00740BA7">
              <w:rPr>
                <w:sz w:val="20"/>
                <w:szCs w:val="20"/>
              </w:rPr>
              <w:t xml:space="preserve">multiple </w:t>
            </w:r>
            <w:r w:rsidRPr="00740BA7">
              <w:rPr>
                <w:sz w:val="20"/>
                <w:szCs w:val="20"/>
              </w:rPr>
              <w:t>20-minute episodes</w:t>
            </w:r>
            <w:r w:rsidR="00AD3E7A" w:rsidRPr="00740BA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40BA7" w:rsidRDefault="009772FE" w:rsidP="00207924">
            <w:pPr>
              <w:jc w:val="right"/>
              <w:rPr>
                <w:b/>
                <w:sz w:val="20"/>
                <w:szCs w:val="20"/>
              </w:rPr>
            </w:pPr>
            <w:r w:rsidRPr="00740BA7">
              <w:rPr>
                <w:b/>
                <w:sz w:val="20"/>
                <w:szCs w:val="20"/>
              </w:rPr>
              <w:t>Targeted Performance Level:</w:t>
            </w:r>
          </w:p>
        </w:tc>
        <w:tc>
          <w:tcPr>
            <w:tcW w:w="940" w:type="pct"/>
            <w:tcBorders>
              <w:bottom w:val="single" w:sz="4" w:space="0" w:color="auto"/>
            </w:tcBorders>
            <w:vAlign w:val="center"/>
          </w:tcPr>
          <w:p w:rsidR="00207924" w:rsidRPr="00740BA7" w:rsidRDefault="009772FE" w:rsidP="009772FE">
            <w:pPr>
              <w:jc w:val="center"/>
              <w:rPr>
                <w:sz w:val="20"/>
                <w:szCs w:val="20"/>
              </w:rPr>
            </w:pPr>
            <w:r w:rsidRPr="00740BA7">
              <w:rPr>
                <w:sz w:val="20"/>
                <w:szCs w:val="20"/>
              </w:rPr>
              <w:t>AL/AM</w:t>
            </w:r>
          </w:p>
        </w:tc>
      </w:tr>
    </w:tbl>
    <w:p w:rsidR="00B95D55" w:rsidRPr="00740BA7" w:rsidRDefault="00B95D55">
      <w:pPr>
        <w:rPr>
          <w:sz w:val="20"/>
          <w:szCs w:val="20"/>
        </w:rPr>
      </w:pPr>
    </w:p>
    <w:tbl>
      <w:tblPr>
        <w:tblStyle w:val="TableGrid"/>
        <w:tblW w:w="0" w:type="auto"/>
        <w:tblLook w:val="04A0"/>
      </w:tblPr>
      <w:tblGrid>
        <w:gridCol w:w="14598"/>
      </w:tblGrid>
      <w:tr w:rsidR="00A17AF8" w:rsidRPr="00740BA7" w:rsidTr="00740BA7">
        <w:trPr>
          <w:trHeight w:val="800"/>
        </w:trPr>
        <w:tc>
          <w:tcPr>
            <w:tcW w:w="14598" w:type="dxa"/>
            <w:shd w:val="clear" w:color="auto" w:fill="F2F2F2" w:themeFill="background1" w:themeFillShade="F2"/>
          </w:tcPr>
          <w:p w:rsidR="009F2F5C" w:rsidRPr="00740BA7" w:rsidRDefault="00A17AF8">
            <w:pPr>
              <w:rPr>
                <w:b/>
                <w:sz w:val="20"/>
                <w:szCs w:val="20"/>
              </w:rPr>
            </w:pPr>
            <w:r w:rsidRPr="00740BA7">
              <w:rPr>
                <w:b/>
                <w:sz w:val="20"/>
                <w:szCs w:val="20"/>
              </w:rPr>
              <w:t>Unit Essential Question</w:t>
            </w:r>
            <w:r w:rsidR="009F2F5C" w:rsidRPr="00740BA7">
              <w:rPr>
                <w:b/>
                <w:sz w:val="20"/>
                <w:szCs w:val="20"/>
              </w:rPr>
              <w:t>s</w:t>
            </w:r>
            <w:r w:rsidRPr="00740BA7">
              <w:rPr>
                <w:b/>
                <w:sz w:val="20"/>
                <w:szCs w:val="20"/>
              </w:rPr>
              <w:t xml:space="preserve">: </w:t>
            </w:r>
            <w:r w:rsidR="009F2F5C" w:rsidRPr="00740BA7">
              <w:rPr>
                <w:b/>
                <w:sz w:val="20"/>
                <w:szCs w:val="20"/>
              </w:rPr>
              <w:t xml:space="preserve"> </w:t>
            </w:r>
          </w:p>
          <w:p w:rsidR="009F2F5C" w:rsidRPr="00740BA7" w:rsidRDefault="009F2F5C" w:rsidP="006542B0">
            <w:pPr>
              <w:pStyle w:val="ListParagraph"/>
              <w:numPr>
                <w:ilvl w:val="0"/>
                <w:numId w:val="1"/>
              </w:numPr>
              <w:rPr>
                <w:i/>
                <w:sz w:val="20"/>
                <w:szCs w:val="20"/>
              </w:rPr>
            </w:pPr>
            <w:r w:rsidRPr="00740BA7">
              <w:rPr>
                <w:i/>
                <w:sz w:val="20"/>
                <w:szCs w:val="20"/>
              </w:rPr>
              <w:t xml:space="preserve">To what extent do cultural perspectives related to health </w:t>
            </w:r>
            <w:r w:rsidR="005A2838" w:rsidRPr="00740BA7">
              <w:rPr>
                <w:i/>
                <w:sz w:val="20"/>
                <w:szCs w:val="20"/>
              </w:rPr>
              <w:t>practices</w:t>
            </w:r>
            <w:r w:rsidR="005B097A" w:rsidRPr="00740BA7">
              <w:rPr>
                <w:i/>
                <w:sz w:val="20"/>
                <w:szCs w:val="20"/>
              </w:rPr>
              <w:t>/</w:t>
            </w:r>
            <w:r w:rsidRPr="00740BA7">
              <w:rPr>
                <w:i/>
                <w:sz w:val="20"/>
                <w:szCs w:val="20"/>
              </w:rPr>
              <w:t>welln</w:t>
            </w:r>
            <w:r w:rsidR="00941B35" w:rsidRPr="00740BA7">
              <w:rPr>
                <w:i/>
                <w:sz w:val="20"/>
                <w:szCs w:val="20"/>
              </w:rPr>
              <w:t>ess influence</w:t>
            </w:r>
            <w:r w:rsidRPr="00740BA7">
              <w:rPr>
                <w:i/>
                <w:sz w:val="20"/>
                <w:szCs w:val="20"/>
              </w:rPr>
              <w:t xml:space="preserve"> the diagnosis and treatment of illness and disease in India/Pakistan?  </w:t>
            </w:r>
          </w:p>
          <w:p w:rsidR="00A17AF8" w:rsidRPr="00740BA7" w:rsidRDefault="009F2F5C" w:rsidP="006542B0">
            <w:pPr>
              <w:pStyle w:val="ListParagraph"/>
              <w:numPr>
                <w:ilvl w:val="0"/>
                <w:numId w:val="1"/>
              </w:numPr>
              <w:rPr>
                <w:b/>
                <w:sz w:val="20"/>
                <w:szCs w:val="20"/>
              </w:rPr>
            </w:pPr>
            <w:r w:rsidRPr="00740BA7">
              <w:rPr>
                <w:i/>
                <w:sz w:val="20"/>
                <w:szCs w:val="20"/>
              </w:rPr>
              <w:t>How might cultural barriers related to health and wellness be addressed to improve conditions?</w:t>
            </w:r>
          </w:p>
        </w:tc>
      </w:tr>
      <w:tr w:rsidR="00A17AF8" w:rsidRPr="00740BA7" w:rsidTr="0090682B">
        <w:trPr>
          <w:trHeight w:val="629"/>
        </w:trPr>
        <w:tc>
          <w:tcPr>
            <w:tcW w:w="14598" w:type="dxa"/>
          </w:tcPr>
          <w:p w:rsidR="005A2838" w:rsidRPr="00740BA7" w:rsidRDefault="00A17AF8">
            <w:pPr>
              <w:rPr>
                <w:b/>
                <w:sz w:val="20"/>
                <w:szCs w:val="20"/>
              </w:rPr>
            </w:pPr>
            <w:r w:rsidRPr="00740BA7">
              <w:rPr>
                <w:b/>
                <w:sz w:val="20"/>
                <w:szCs w:val="20"/>
              </w:rPr>
              <w:t>Targeted Learning Plan Essential Question:</w:t>
            </w:r>
            <w:r w:rsidR="00C03884" w:rsidRPr="00740BA7">
              <w:rPr>
                <w:b/>
                <w:sz w:val="20"/>
                <w:szCs w:val="20"/>
              </w:rPr>
              <w:t xml:space="preserve"> </w:t>
            </w:r>
            <w:r w:rsidR="005A2838" w:rsidRPr="00740BA7">
              <w:rPr>
                <w:b/>
                <w:sz w:val="20"/>
                <w:szCs w:val="20"/>
              </w:rPr>
              <w:t xml:space="preserve"> </w:t>
            </w:r>
          </w:p>
          <w:p w:rsidR="00740BA7" w:rsidRPr="00740BA7" w:rsidRDefault="00AC37DE" w:rsidP="00A46D2E">
            <w:pPr>
              <w:pStyle w:val="ListParagraph"/>
              <w:numPr>
                <w:ilvl w:val="0"/>
                <w:numId w:val="2"/>
              </w:numPr>
              <w:rPr>
                <w:i/>
                <w:sz w:val="20"/>
                <w:szCs w:val="20"/>
              </w:rPr>
            </w:pPr>
            <w:r>
              <w:rPr>
                <w:i/>
                <w:sz w:val="20"/>
                <w:szCs w:val="20"/>
              </w:rPr>
              <w:t xml:space="preserve">How might knowledge about traditional and conventional practices related to medicine and health and the ability to use the Hind/Urdu language in situations related to healthcare </w:t>
            </w:r>
            <w:r w:rsidRPr="00063C9A">
              <w:rPr>
                <w:b/>
                <w:i/>
                <w:sz w:val="20"/>
                <w:szCs w:val="20"/>
              </w:rPr>
              <w:t>in s</w:t>
            </w:r>
            <w:r w:rsidR="00A46D2E" w:rsidRPr="00063C9A">
              <w:rPr>
                <w:b/>
                <w:i/>
                <w:sz w:val="20"/>
                <w:szCs w:val="20"/>
              </w:rPr>
              <w:t>imulated interactions</w:t>
            </w:r>
            <w:r w:rsidR="00A46D2E">
              <w:rPr>
                <w:i/>
                <w:sz w:val="20"/>
                <w:szCs w:val="20"/>
              </w:rPr>
              <w:t xml:space="preserve"> be </w:t>
            </w:r>
            <w:r>
              <w:rPr>
                <w:i/>
                <w:sz w:val="20"/>
                <w:szCs w:val="20"/>
              </w:rPr>
              <w:t>beneficial in real life?</w:t>
            </w:r>
          </w:p>
        </w:tc>
      </w:tr>
      <w:tr w:rsidR="00A17AF8" w:rsidRPr="00740BA7" w:rsidTr="0090682B">
        <w:tc>
          <w:tcPr>
            <w:tcW w:w="14598" w:type="dxa"/>
            <w:shd w:val="clear" w:color="auto" w:fill="F2F2F2" w:themeFill="background1" w:themeFillShade="F2"/>
          </w:tcPr>
          <w:p w:rsidR="00596E03" w:rsidRPr="00A46D2E" w:rsidRDefault="00A17AF8" w:rsidP="00596E03">
            <w:pPr>
              <w:rPr>
                <w:b/>
                <w:sz w:val="20"/>
                <w:szCs w:val="20"/>
              </w:rPr>
            </w:pPr>
            <w:r w:rsidRPr="00A46D2E">
              <w:rPr>
                <w:b/>
                <w:sz w:val="20"/>
                <w:szCs w:val="20"/>
              </w:rPr>
              <w:t>Global/Intercultural Content Understandings:</w:t>
            </w:r>
            <w:r w:rsidR="009F2F5C" w:rsidRPr="00A46D2E">
              <w:rPr>
                <w:b/>
                <w:sz w:val="20"/>
                <w:szCs w:val="20"/>
              </w:rPr>
              <w:t xml:space="preserve"> </w:t>
            </w:r>
          </w:p>
          <w:p w:rsidR="00AD6780" w:rsidRPr="00A46D2E" w:rsidRDefault="00A447C8" w:rsidP="005F6F69">
            <w:pPr>
              <w:jc w:val="both"/>
              <w:rPr>
                <w:b/>
                <w:sz w:val="20"/>
                <w:szCs w:val="20"/>
              </w:rPr>
            </w:pPr>
            <w:r w:rsidRPr="00A46D2E">
              <w:rPr>
                <w:rFonts w:cs="Times New Roman"/>
                <w:b/>
                <w:sz w:val="20"/>
                <w:szCs w:val="20"/>
              </w:rPr>
              <w:t>Learners will understand that</w:t>
            </w:r>
            <w:r w:rsidR="005F6F69" w:rsidRPr="00A46D2E">
              <w:rPr>
                <w:rFonts w:cs="Times New Roman"/>
                <w:b/>
                <w:sz w:val="20"/>
                <w:szCs w:val="20"/>
              </w:rPr>
              <w:t xml:space="preserve"> </w:t>
            </w:r>
            <w:r w:rsidR="005F6F69" w:rsidRPr="00A46D2E">
              <w:rPr>
                <w:rFonts w:cs="Times New Roman"/>
                <w:sz w:val="20"/>
                <w:szCs w:val="20"/>
              </w:rPr>
              <w:t>the ability to use the Hindi/Urdu language in interactions related to healthcare benefit them in their personal lives, if interested in pursuing careers in medicine and health and in seeking</w:t>
            </w:r>
            <w:r w:rsidR="005F6F69" w:rsidRPr="00A46D2E">
              <w:rPr>
                <w:rFonts w:eastAsia="Times New Roman" w:cs="Times New Roman"/>
                <w:sz w:val="20"/>
                <w:szCs w:val="20"/>
              </w:rPr>
              <w:t xml:space="preserve"> opportunities for collaboration that contribute to local/global improvement of health conditions.</w:t>
            </w:r>
          </w:p>
        </w:tc>
      </w:tr>
    </w:tbl>
    <w:p w:rsidR="00A17AF8" w:rsidRPr="00740BA7" w:rsidRDefault="00A17AF8">
      <w:pPr>
        <w:rPr>
          <w:sz w:val="20"/>
          <w:szCs w:val="20"/>
        </w:rPr>
      </w:pPr>
    </w:p>
    <w:tbl>
      <w:tblPr>
        <w:tblStyle w:val="TableGrid"/>
        <w:tblW w:w="5000" w:type="pct"/>
        <w:tblLook w:val="04A0"/>
      </w:tblPr>
      <w:tblGrid>
        <w:gridCol w:w="14616"/>
      </w:tblGrid>
      <w:tr w:rsidR="00052459" w:rsidRPr="00740BA7" w:rsidTr="00725D02">
        <w:trPr>
          <w:trHeight w:val="323"/>
        </w:trPr>
        <w:tc>
          <w:tcPr>
            <w:tcW w:w="5000" w:type="pct"/>
            <w:shd w:val="clear" w:color="auto" w:fill="F2F2F2" w:themeFill="background1" w:themeFillShade="F2"/>
          </w:tcPr>
          <w:p w:rsidR="00052459" w:rsidRPr="00740BA7" w:rsidRDefault="00207924" w:rsidP="004D1DE8">
            <w:pPr>
              <w:rPr>
                <w:b/>
                <w:sz w:val="20"/>
                <w:szCs w:val="20"/>
              </w:rPr>
            </w:pPr>
            <w:r w:rsidRPr="00740BA7">
              <w:rPr>
                <w:b/>
                <w:sz w:val="20"/>
                <w:szCs w:val="20"/>
              </w:rPr>
              <w:t xml:space="preserve">Learning Goals: </w:t>
            </w:r>
            <w:r w:rsidR="004D1DE8" w:rsidRPr="00740BA7">
              <w:rPr>
                <w:b/>
                <w:i/>
                <w:color w:val="FF0000"/>
                <w:sz w:val="20"/>
                <w:szCs w:val="20"/>
              </w:rPr>
              <w:t>C</w:t>
            </w:r>
            <w:r w:rsidR="00052459" w:rsidRPr="00740BA7">
              <w:rPr>
                <w:b/>
                <w:i/>
                <w:color w:val="FF0000"/>
                <w:sz w:val="20"/>
                <w:szCs w:val="20"/>
              </w:rPr>
              <w:t xml:space="preserve">an-do </w:t>
            </w:r>
            <w:r w:rsidR="003144BA" w:rsidRPr="00740BA7">
              <w:rPr>
                <w:b/>
                <w:i/>
                <w:color w:val="FF0000"/>
                <w:sz w:val="20"/>
                <w:szCs w:val="20"/>
              </w:rPr>
              <w:t xml:space="preserve">statement(s) </w:t>
            </w:r>
            <w:r w:rsidRPr="00740BA7">
              <w:rPr>
                <w:b/>
                <w:i/>
                <w:color w:val="FF0000"/>
                <w:sz w:val="20"/>
                <w:szCs w:val="20"/>
              </w:rPr>
              <w:t xml:space="preserve">from the curriculum template </w:t>
            </w:r>
            <w:r w:rsidR="004D1DE8" w:rsidRPr="00740BA7">
              <w:rPr>
                <w:b/>
                <w:i/>
                <w:color w:val="FF0000"/>
                <w:sz w:val="20"/>
                <w:szCs w:val="20"/>
              </w:rPr>
              <w:t>addressed in this lesson appear in red.</w:t>
            </w:r>
          </w:p>
        </w:tc>
      </w:tr>
      <w:tr w:rsidR="00052459" w:rsidRPr="005F6F69" w:rsidTr="00B95D55">
        <w:trPr>
          <w:trHeight w:val="674"/>
        </w:trPr>
        <w:tc>
          <w:tcPr>
            <w:tcW w:w="5000" w:type="pct"/>
            <w:vAlign w:val="center"/>
          </w:tcPr>
          <w:p w:rsidR="00AB22F8" w:rsidRPr="005F6F69" w:rsidRDefault="005A2838" w:rsidP="00AB22F8">
            <w:pPr>
              <w:widowControl w:val="0"/>
              <w:autoSpaceDE w:val="0"/>
              <w:autoSpaceDN w:val="0"/>
              <w:adjustRightInd w:val="0"/>
              <w:rPr>
                <w:sz w:val="20"/>
                <w:szCs w:val="20"/>
              </w:rPr>
            </w:pPr>
            <w:r w:rsidRPr="005F6F69">
              <w:rPr>
                <w:b/>
                <w:sz w:val="20"/>
                <w:szCs w:val="20"/>
              </w:rPr>
              <w:t>Interpersonal</w:t>
            </w:r>
            <w:r w:rsidRPr="005F6F69">
              <w:rPr>
                <w:sz w:val="20"/>
                <w:szCs w:val="20"/>
              </w:rPr>
              <w:t xml:space="preserve">: </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take an active role in formal and informal face-to-face and Skype discussions with peers, instructors, medical experts and patients in healthcare settings.</w:t>
            </w:r>
          </w:p>
          <w:p w:rsidR="004D1DE8" w:rsidRPr="00632CC3" w:rsidRDefault="004D1DE8" w:rsidP="006542B0">
            <w:pPr>
              <w:pStyle w:val="ListParagraph"/>
              <w:numPr>
                <w:ilvl w:val="0"/>
                <w:numId w:val="8"/>
              </w:numPr>
              <w:autoSpaceDE w:val="0"/>
              <w:autoSpaceDN w:val="0"/>
              <w:adjustRightInd w:val="0"/>
              <w:rPr>
                <w:b/>
                <w:color w:val="FF0000"/>
                <w:sz w:val="20"/>
                <w:szCs w:val="20"/>
              </w:rPr>
            </w:pPr>
            <w:r w:rsidRPr="00632CC3">
              <w:rPr>
                <w:rFonts w:cs="Arial"/>
                <w:color w:val="FF0000"/>
                <w:sz w:val="20"/>
                <w:szCs w:val="20"/>
              </w:rPr>
              <w:t>I can support my opinions clearly and precisely in both formal and informal discussions, panels and debates.</w:t>
            </w:r>
          </w:p>
          <w:p w:rsidR="004D1DE8" w:rsidRPr="005F6F69" w:rsidRDefault="004D1DE8" w:rsidP="006542B0">
            <w:pPr>
              <w:pStyle w:val="ListParagraph"/>
              <w:numPr>
                <w:ilvl w:val="0"/>
                <w:numId w:val="8"/>
              </w:numPr>
              <w:autoSpaceDE w:val="0"/>
              <w:autoSpaceDN w:val="0"/>
              <w:adjustRightInd w:val="0"/>
              <w:rPr>
                <w:rFonts w:cs="Arial"/>
                <w:sz w:val="20"/>
                <w:szCs w:val="20"/>
              </w:rPr>
            </w:pPr>
            <w:r w:rsidRPr="005F6F69">
              <w:rPr>
                <w:rFonts w:cs="Arial"/>
                <w:sz w:val="20"/>
                <w:szCs w:val="20"/>
              </w:rPr>
              <w:t>I can express and defend my viewpoint or recommendations in planning for activities and events and in determining solutions to problems.</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gather/relate basic medical information in simulated or real world medical settings.</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inform and instruct about disease prevention and treatment and promoting positive health behaviors using culturally appropriat</w:t>
            </w:r>
            <w:r w:rsidR="009D3C23" w:rsidRPr="00650C51">
              <w:rPr>
                <w:rFonts w:cs="Arial"/>
                <w:color w:val="FF0000"/>
                <w:sz w:val="20"/>
                <w:szCs w:val="20"/>
              </w:rPr>
              <w:t>e verbal and non-verbal language.</w:t>
            </w:r>
          </w:p>
          <w:p w:rsidR="004D1DE8" w:rsidRPr="005F6F69" w:rsidRDefault="004D1DE8" w:rsidP="006542B0">
            <w:pPr>
              <w:pStyle w:val="ListParagraph"/>
              <w:numPr>
                <w:ilvl w:val="0"/>
                <w:numId w:val="8"/>
              </w:numPr>
              <w:autoSpaceDE w:val="0"/>
              <w:autoSpaceDN w:val="0"/>
              <w:adjustRightInd w:val="0"/>
              <w:rPr>
                <w:rFonts w:cs="Arial"/>
                <w:sz w:val="20"/>
                <w:szCs w:val="20"/>
              </w:rPr>
            </w:pPr>
            <w:r w:rsidRPr="005F6F69">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5F6F69" w:rsidRDefault="00C25E42" w:rsidP="006542B0">
            <w:pPr>
              <w:pStyle w:val="ListParagraph"/>
              <w:widowControl w:val="0"/>
              <w:numPr>
                <w:ilvl w:val="0"/>
                <w:numId w:val="8"/>
              </w:numPr>
              <w:autoSpaceDE w:val="0"/>
              <w:autoSpaceDN w:val="0"/>
              <w:adjustRightInd w:val="0"/>
              <w:rPr>
                <w:b/>
                <w:sz w:val="20"/>
                <w:szCs w:val="20"/>
              </w:rPr>
            </w:pPr>
            <w:r w:rsidRPr="005F6F69">
              <w:rPr>
                <w:rFonts w:cs="Arial"/>
                <w:sz w:val="20"/>
                <w:szCs w:val="20"/>
              </w:rPr>
              <w:t>I can use</w:t>
            </w:r>
            <w:r w:rsidR="004D1DE8" w:rsidRPr="005F6F69">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5F6F69" w:rsidRDefault="005A2838" w:rsidP="00B76E73">
            <w:pPr>
              <w:widowControl w:val="0"/>
              <w:autoSpaceDE w:val="0"/>
              <w:autoSpaceDN w:val="0"/>
              <w:adjustRightInd w:val="0"/>
              <w:rPr>
                <w:sz w:val="20"/>
                <w:szCs w:val="20"/>
              </w:rPr>
            </w:pPr>
            <w:r w:rsidRPr="005F6F69">
              <w:rPr>
                <w:b/>
                <w:sz w:val="20"/>
                <w:szCs w:val="20"/>
              </w:rPr>
              <w:t>Interpretive</w:t>
            </w:r>
            <w:r w:rsidR="00984400" w:rsidRPr="005F6F69">
              <w:rPr>
                <w:b/>
                <w:sz w:val="20"/>
                <w:szCs w:val="20"/>
              </w:rPr>
              <w:t>(L/R)</w:t>
            </w:r>
            <w:r w:rsidRPr="005F6F69">
              <w:rPr>
                <w:sz w:val="20"/>
                <w:szCs w:val="20"/>
              </w:rPr>
              <w:t>:</w:t>
            </w:r>
          </w:p>
          <w:p w:rsidR="004D1DE8" w:rsidRPr="005F6F69" w:rsidRDefault="004D1DE8" w:rsidP="006542B0">
            <w:pPr>
              <w:pStyle w:val="ListParagraph"/>
              <w:widowControl w:val="0"/>
              <w:numPr>
                <w:ilvl w:val="0"/>
                <w:numId w:val="8"/>
              </w:numPr>
              <w:autoSpaceDE w:val="0"/>
              <w:autoSpaceDN w:val="0"/>
              <w:adjustRightInd w:val="0"/>
              <w:rPr>
                <w:b/>
                <w:sz w:val="20"/>
                <w:szCs w:val="20"/>
              </w:rPr>
            </w:pPr>
            <w:r w:rsidRPr="005F6F69">
              <w:rPr>
                <w:rFonts w:cs="Arial"/>
                <w:sz w:val="20"/>
                <w:szCs w:val="20"/>
              </w:rPr>
              <w:t>I can use main ideas and details containing low frequency</w:t>
            </w:r>
            <w:r w:rsidR="00C3567F" w:rsidRPr="005F6F69">
              <w:rPr>
                <w:rFonts w:cs="Arial"/>
                <w:sz w:val="20"/>
                <w:szCs w:val="20"/>
              </w:rPr>
              <w:t xml:space="preserve"> </w:t>
            </w:r>
            <w:r w:rsidRPr="005F6F69">
              <w:rPr>
                <w:rFonts w:cs="Arial"/>
                <w:sz w:val="20"/>
                <w:szCs w:val="20"/>
              </w:rPr>
              <w:t>medical/healthcare-related vocabulary from audio/ audio visual</w:t>
            </w:r>
            <w:r w:rsidR="00C3567F" w:rsidRPr="005F6F69">
              <w:rPr>
                <w:rFonts w:cs="Arial"/>
                <w:sz w:val="20"/>
                <w:szCs w:val="20"/>
              </w:rPr>
              <w:t xml:space="preserve"> </w:t>
            </w:r>
            <w:r w:rsidRPr="005F6F69">
              <w:rPr>
                <w:rFonts w:cs="Arial"/>
                <w:sz w:val="20"/>
                <w:szCs w:val="20"/>
              </w:rPr>
              <w:t>texts in creating a variety of cultural products and performances</w:t>
            </w:r>
            <w:r w:rsidR="00A04D17" w:rsidRPr="005F6F69">
              <w:rPr>
                <w:rFonts w:cs="Arial"/>
                <w:sz w:val="20"/>
                <w:szCs w:val="20"/>
              </w:rPr>
              <w:t>. (L)</w:t>
            </w:r>
          </w:p>
          <w:p w:rsidR="004D1DE8" w:rsidRPr="00650C51" w:rsidRDefault="004D1DE8" w:rsidP="006542B0">
            <w:pPr>
              <w:pStyle w:val="ListParagraph"/>
              <w:numPr>
                <w:ilvl w:val="0"/>
                <w:numId w:val="8"/>
              </w:numPr>
              <w:autoSpaceDE w:val="0"/>
              <w:autoSpaceDN w:val="0"/>
              <w:adjustRightInd w:val="0"/>
              <w:rPr>
                <w:rFonts w:cs="Arial"/>
                <w:color w:val="FF0000"/>
                <w:sz w:val="20"/>
                <w:szCs w:val="20"/>
              </w:rPr>
            </w:pPr>
            <w:r w:rsidRPr="00650C51">
              <w:rPr>
                <w:rFonts w:cs="Arial"/>
                <w:color w:val="FF0000"/>
                <w:sz w:val="20"/>
                <w:szCs w:val="20"/>
              </w:rPr>
              <w:t>I can follow banter heard in Skype sessions and video clips</w:t>
            </w:r>
            <w:r w:rsidR="00C3567F" w:rsidRPr="00650C51">
              <w:rPr>
                <w:rFonts w:cs="Arial"/>
                <w:color w:val="FF0000"/>
                <w:sz w:val="20"/>
                <w:szCs w:val="20"/>
              </w:rPr>
              <w:t xml:space="preserve"> </w:t>
            </w:r>
            <w:r w:rsidRPr="00650C51">
              <w:rPr>
                <w:rFonts w:cs="Arial"/>
                <w:color w:val="FF0000"/>
                <w:sz w:val="20"/>
                <w:szCs w:val="20"/>
              </w:rPr>
              <w:t>containing culturally authentic expressions.</w:t>
            </w:r>
            <w:r w:rsidR="00A04D17" w:rsidRPr="00650C51">
              <w:rPr>
                <w:rFonts w:cs="Arial"/>
                <w:color w:val="FF0000"/>
                <w:sz w:val="20"/>
                <w:szCs w:val="20"/>
              </w:rPr>
              <w:t xml:space="preserve"> (L)</w:t>
            </w:r>
          </w:p>
          <w:p w:rsidR="004D1DE8" w:rsidRPr="005F6F69" w:rsidRDefault="004D1DE8" w:rsidP="006542B0">
            <w:pPr>
              <w:pStyle w:val="ListParagraph"/>
              <w:numPr>
                <w:ilvl w:val="0"/>
                <w:numId w:val="8"/>
              </w:numPr>
              <w:tabs>
                <w:tab w:val="left" w:pos="5339"/>
              </w:tabs>
              <w:autoSpaceDE w:val="0"/>
              <w:autoSpaceDN w:val="0"/>
              <w:adjustRightInd w:val="0"/>
              <w:rPr>
                <w:rFonts w:cs="Arial"/>
                <w:sz w:val="20"/>
                <w:szCs w:val="20"/>
              </w:rPr>
            </w:pPr>
            <w:r w:rsidRPr="005F6F69">
              <w:rPr>
                <w:rFonts w:cs="Arial"/>
                <w:sz w:val="20"/>
                <w:szCs w:val="20"/>
              </w:rPr>
              <w:t>I can summarize the points of view heard in informal</w:t>
            </w:r>
            <w:r w:rsidR="00C3567F" w:rsidRPr="005F6F69">
              <w:rPr>
                <w:rFonts w:cs="Arial"/>
                <w:sz w:val="20"/>
                <w:szCs w:val="20"/>
              </w:rPr>
              <w:t xml:space="preserve"> </w:t>
            </w:r>
            <w:r w:rsidRPr="005F6F69">
              <w:rPr>
                <w:rFonts w:cs="Arial"/>
                <w:sz w:val="20"/>
                <w:szCs w:val="20"/>
              </w:rPr>
              <w:t>arguments and formal presentations reflecting varying cultural</w:t>
            </w:r>
            <w:r w:rsidR="00C3567F" w:rsidRPr="005F6F69">
              <w:rPr>
                <w:rFonts w:cs="Arial"/>
                <w:sz w:val="20"/>
                <w:szCs w:val="20"/>
              </w:rPr>
              <w:t xml:space="preserve"> </w:t>
            </w:r>
            <w:r w:rsidRPr="005F6F69">
              <w:rPr>
                <w:rFonts w:cs="Arial"/>
                <w:sz w:val="20"/>
                <w:szCs w:val="20"/>
              </w:rPr>
              <w:t>perspectives.</w:t>
            </w:r>
            <w:r w:rsidR="00A04D17" w:rsidRPr="005F6F69">
              <w:rPr>
                <w:rFonts w:cs="Arial"/>
                <w:sz w:val="20"/>
                <w:szCs w:val="20"/>
              </w:rPr>
              <w:t xml:space="preserve"> (L)</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accurately represent the perspectives heard from peers,</w:t>
            </w:r>
            <w:r w:rsidR="00C3567F" w:rsidRPr="00650C51">
              <w:rPr>
                <w:rFonts w:cs="Arial"/>
                <w:color w:val="FF0000"/>
                <w:sz w:val="20"/>
                <w:szCs w:val="20"/>
              </w:rPr>
              <w:t xml:space="preserve"> </w:t>
            </w:r>
            <w:r w:rsidRPr="00650C51">
              <w:rPr>
                <w:rFonts w:cs="Arial"/>
                <w:color w:val="FF0000"/>
                <w:sz w:val="20"/>
                <w:szCs w:val="20"/>
              </w:rPr>
              <w:t xml:space="preserve">community </w:t>
            </w:r>
            <w:r w:rsidR="00D27CDC" w:rsidRPr="00650C51">
              <w:rPr>
                <w:rFonts w:cs="Arial"/>
                <w:color w:val="FF0000"/>
                <w:sz w:val="20"/>
                <w:szCs w:val="20"/>
              </w:rPr>
              <w:t>members, and medical</w:t>
            </w:r>
            <w:r w:rsidRPr="00650C51">
              <w:rPr>
                <w:rFonts w:cs="Arial"/>
                <w:color w:val="FF0000"/>
                <w:sz w:val="20"/>
                <w:szCs w:val="20"/>
              </w:rPr>
              <w:t xml:space="preserve"> experts using specific and relevant</w:t>
            </w:r>
            <w:r w:rsidR="00A04D17" w:rsidRPr="00650C51">
              <w:rPr>
                <w:rFonts w:cs="Arial"/>
                <w:color w:val="FF0000"/>
                <w:sz w:val="20"/>
                <w:szCs w:val="20"/>
              </w:rPr>
              <w:t xml:space="preserve"> </w:t>
            </w:r>
            <w:r w:rsidRPr="00650C51">
              <w:rPr>
                <w:rFonts w:cs="Arial"/>
                <w:color w:val="FF0000"/>
                <w:sz w:val="20"/>
                <w:szCs w:val="20"/>
              </w:rPr>
              <w:t>examples.</w:t>
            </w:r>
            <w:r w:rsidR="00A04D17" w:rsidRPr="00650C51">
              <w:rPr>
                <w:rFonts w:cs="Arial"/>
                <w:color w:val="FF0000"/>
                <w:sz w:val="20"/>
                <w:szCs w:val="20"/>
              </w:rPr>
              <w:t xml:space="preserve"> (L)</w:t>
            </w:r>
            <w:r w:rsidRPr="00650C51">
              <w:rPr>
                <w:rFonts w:cs="Arial"/>
                <w:color w:val="FF0000"/>
                <w:sz w:val="20"/>
                <w:szCs w:val="20"/>
              </w:rPr>
              <w:t xml:space="preserve"> (Global Competency)</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obtain information, ideas, and opinions from a variety</w:t>
            </w:r>
            <w:r w:rsidR="00C3567F" w:rsidRPr="00650C51">
              <w:rPr>
                <w:rFonts w:cs="Arial"/>
                <w:color w:val="FF0000"/>
                <w:sz w:val="20"/>
                <w:szCs w:val="20"/>
              </w:rPr>
              <w:t xml:space="preserve"> </w:t>
            </w:r>
            <w:r w:rsidRPr="00650C51">
              <w:rPr>
                <w:rFonts w:cs="Arial"/>
                <w:color w:val="FF0000"/>
                <w:sz w:val="20"/>
                <w:szCs w:val="20"/>
              </w:rPr>
              <w:t>of pre-selected electronic informational and some literary texts,</w:t>
            </w:r>
            <w:r w:rsidR="00C3567F" w:rsidRPr="00650C51">
              <w:rPr>
                <w:rFonts w:cs="Arial"/>
                <w:color w:val="FF0000"/>
                <w:sz w:val="20"/>
                <w:szCs w:val="20"/>
              </w:rPr>
              <w:t xml:space="preserve"> </w:t>
            </w:r>
            <w:r w:rsidRPr="00650C51">
              <w:rPr>
                <w:rFonts w:cs="Arial"/>
                <w:color w:val="FF0000"/>
                <w:sz w:val="20"/>
                <w:szCs w:val="20"/>
              </w:rPr>
              <w:t>and from peers and experts related to targeted medical/healthcare</w:t>
            </w:r>
            <w:r w:rsidR="00C3567F" w:rsidRPr="00650C51">
              <w:rPr>
                <w:rFonts w:cs="Arial"/>
                <w:color w:val="FF0000"/>
                <w:sz w:val="20"/>
                <w:szCs w:val="20"/>
              </w:rPr>
              <w:t xml:space="preserve"> </w:t>
            </w:r>
            <w:r w:rsidRPr="00650C51">
              <w:rPr>
                <w:rFonts w:cs="Arial"/>
                <w:color w:val="FF0000"/>
                <w:sz w:val="20"/>
                <w:szCs w:val="20"/>
              </w:rPr>
              <w:t>topics/issues.</w:t>
            </w:r>
            <w:r w:rsidR="00105BA8" w:rsidRPr="00650C51">
              <w:rPr>
                <w:rFonts w:cs="Arial"/>
                <w:color w:val="FF0000"/>
                <w:sz w:val="20"/>
                <w:szCs w:val="20"/>
              </w:rPr>
              <w:t xml:space="preserve"> (R)</w:t>
            </w:r>
          </w:p>
          <w:p w:rsidR="004D1DE8" w:rsidRPr="00650C51" w:rsidRDefault="004D1DE8" w:rsidP="006542B0">
            <w:pPr>
              <w:pStyle w:val="ListParagraph"/>
              <w:numPr>
                <w:ilvl w:val="0"/>
                <w:numId w:val="8"/>
              </w:numPr>
              <w:tabs>
                <w:tab w:val="left" w:pos="5339"/>
              </w:tabs>
              <w:autoSpaceDE w:val="0"/>
              <w:autoSpaceDN w:val="0"/>
              <w:adjustRightInd w:val="0"/>
              <w:rPr>
                <w:rFonts w:cs="Arial"/>
                <w:color w:val="FF0000"/>
                <w:sz w:val="20"/>
                <w:szCs w:val="20"/>
              </w:rPr>
            </w:pPr>
            <w:r w:rsidRPr="00650C51">
              <w:rPr>
                <w:rFonts w:cs="Arial"/>
                <w:color w:val="FF0000"/>
                <w:sz w:val="20"/>
                <w:szCs w:val="20"/>
              </w:rPr>
              <w:t>I can summarize stated or implied attitudes and opinions from</w:t>
            </w:r>
            <w:r w:rsidR="00C3567F" w:rsidRPr="00650C51">
              <w:rPr>
                <w:rFonts w:cs="Arial"/>
                <w:color w:val="FF0000"/>
                <w:sz w:val="20"/>
                <w:szCs w:val="20"/>
              </w:rPr>
              <w:t xml:space="preserve"> </w:t>
            </w:r>
            <w:r w:rsidRPr="00650C51">
              <w:rPr>
                <w:rFonts w:cs="Arial"/>
                <w:color w:val="FF0000"/>
                <w:sz w:val="20"/>
                <w:szCs w:val="20"/>
              </w:rPr>
              <w:t>a variety of pre-selected electronic informational and some literary</w:t>
            </w:r>
            <w:r w:rsidR="00C3567F" w:rsidRPr="00650C51">
              <w:rPr>
                <w:rFonts w:cs="Arial"/>
                <w:color w:val="FF0000"/>
                <w:sz w:val="20"/>
                <w:szCs w:val="20"/>
              </w:rPr>
              <w:t xml:space="preserve"> </w:t>
            </w:r>
            <w:r w:rsidRPr="00650C51">
              <w:rPr>
                <w:rFonts w:cs="Arial"/>
                <w:color w:val="FF0000"/>
                <w:sz w:val="20"/>
                <w:szCs w:val="20"/>
              </w:rPr>
              <w:t xml:space="preserve">texts, and from peers and experts related </w:t>
            </w:r>
            <w:r w:rsidRPr="00650C51">
              <w:rPr>
                <w:rFonts w:cs="Arial"/>
                <w:color w:val="FF0000"/>
                <w:sz w:val="20"/>
                <w:szCs w:val="20"/>
              </w:rPr>
              <w:lastRenderedPageBreak/>
              <w:t>to targeted medical/healthcare topics/issues.</w:t>
            </w:r>
            <w:r w:rsidR="00105BA8" w:rsidRPr="00650C51">
              <w:rPr>
                <w:rFonts w:cs="Arial"/>
                <w:color w:val="FF0000"/>
                <w:sz w:val="20"/>
                <w:szCs w:val="20"/>
              </w:rPr>
              <w:t xml:space="preserve"> (R)</w:t>
            </w:r>
          </w:p>
          <w:p w:rsidR="004D1DE8" w:rsidRPr="005F6F69" w:rsidRDefault="004D1DE8" w:rsidP="006542B0">
            <w:pPr>
              <w:pStyle w:val="ListParagraph"/>
              <w:numPr>
                <w:ilvl w:val="0"/>
                <w:numId w:val="8"/>
              </w:numPr>
              <w:tabs>
                <w:tab w:val="left" w:pos="5339"/>
              </w:tabs>
              <w:autoSpaceDE w:val="0"/>
              <w:autoSpaceDN w:val="0"/>
              <w:adjustRightInd w:val="0"/>
              <w:rPr>
                <w:rFonts w:cs="Arial"/>
                <w:sz w:val="20"/>
                <w:szCs w:val="20"/>
              </w:rPr>
            </w:pPr>
            <w:r w:rsidRPr="005F6F69">
              <w:rPr>
                <w:rFonts w:cs="Arial"/>
                <w:sz w:val="20"/>
                <w:szCs w:val="20"/>
              </w:rPr>
              <w:t>I can develop a clear position on an important medical/healthcare issue(s) based on evidence from sources that reflect multiple perspectives and draw reasonable conclusions.</w:t>
            </w:r>
            <w:r w:rsidR="00105BA8" w:rsidRPr="005F6F69">
              <w:rPr>
                <w:rFonts w:cs="Arial"/>
                <w:sz w:val="20"/>
                <w:szCs w:val="20"/>
              </w:rPr>
              <w:t xml:space="preserve"> (R)</w:t>
            </w:r>
            <w:r w:rsidRPr="005F6F69">
              <w:rPr>
                <w:rFonts w:cs="Arial"/>
                <w:sz w:val="20"/>
                <w:szCs w:val="20"/>
              </w:rPr>
              <w:t xml:space="preserve"> (Global</w:t>
            </w:r>
            <w:r w:rsidR="00C3567F" w:rsidRPr="005F6F69">
              <w:rPr>
                <w:rFonts w:cs="Arial"/>
                <w:sz w:val="20"/>
                <w:szCs w:val="20"/>
              </w:rPr>
              <w:t xml:space="preserve"> </w:t>
            </w:r>
            <w:r w:rsidRPr="005F6F69">
              <w:rPr>
                <w:rFonts w:cs="Arial"/>
                <w:sz w:val="20"/>
                <w:szCs w:val="20"/>
              </w:rPr>
              <w:t>Competency)</w:t>
            </w:r>
          </w:p>
          <w:p w:rsidR="004D1DE8" w:rsidRPr="00632CC3" w:rsidRDefault="00C3567F" w:rsidP="006542B0">
            <w:pPr>
              <w:pStyle w:val="ListParagraph"/>
              <w:numPr>
                <w:ilvl w:val="0"/>
                <w:numId w:val="8"/>
              </w:numPr>
              <w:tabs>
                <w:tab w:val="left" w:pos="4110"/>
                <w:tab w:val="left" w:pos="5339"/>
              </w:tabs>
              <w:autoSpaceDE w:val="0"/>
              <w:autoSpaceDN w:val="0"/>
              <w:adjustRightInd w:val="0"/>
              <w:rPr>
                <w:b/>
                <w:color w:val="FF0000"/>
                <w:sz w:val="20"/>
                <w:szCs w:val="20"/>
              </w:rPr>
            </w:pPr>
            <w:r w:rsidRPr="00632CC3">
              <w:rPr>
                <w:rFonts w:cs="Arial"/>
                <w:color w:val="FF0000"/>
                <w:sz w:val="20"/>
                <w:szCs w:val="20"/>
              </w:rPr>
              <w:t>I can analyze</w:t>
            </w:r>
            <w:r w:rsidR="004D1DE8" w:rsidRPr="00632CC3">
              <w:rPr>
                <w:rFonts w:cs="Arial"/>
                <w:color w:val="FF0000"/>
                <w:sz w:val="20"/>
                <w:szCs w:val="20"/>
              </w:rPr>
              <w:t>, synthesize, and weigh sources of evidence to</w:t>
            </w:r>
            <w:r w:rsidRPr="00632CC3">
              <w:rPr>
                <w:rFonts w:cs="Arial"/>
                <w:color w:val="FF0000"/>
                <w:sz w:val="20"/>
                <w:szCs w:val="20"/>
              </w:rPr>
              <w:t xml:space="preserve"> </w:t>
            </w:r>
            <w:r w:rsidR="004D1DE8" w:rsidRPr="00632CC3">
              <w:rPr>
                <w:rFonts w:cs="Arial"/>
                <w:color w:val="FF0000"/>
                <w:sz w:val="20"/>
                <w:szCs w:val="20"/>
              </w:rPr>
              <w:t>develop coherent, well-supported, responses to current healthcare</w:t>
            </w:r>
            <w:r w:rsidRPr="00632CC3">
              <w:rPr>
                <w:rFonts w:cs="Arial"/>
                <w:color w:val="FF0000"/>
                <w:sz w:val="20"/>
                <w:szCs w:val="20"/>
              </w:rPr>
              <w:t xml:space="preserve"> </w:t>
            </w:r>
            <w:r w:rsidR="004D1DE8" w:rsidRPr="00632CC3">
              <w:rPr>
                <w:rFonts w:cs="Arial"/>
                <w:color w:val="FF0000"/>
                <w:sz w:val="20"/>
                <w:szCs w:val="20"/>
              </w:rPr>
              <w:t xml:space="preserve">issues. </w:t>
            </w:r>
            <w:r w:rsidR="00105BA8" w:rsidRPr="00632CC3">
              <w:rPr>
                <w:rFonts w:cs="Arial"/>
                <w:color w:val="FF0000"/>
                <w:sz w:val="20"/>
                <w:szCs w:val="20"/>
              </w:rPr>
              <w:t xml:space="preserve">(R) </w:t>
            </w:r>
            <w:r w:rsidR="004D1DE8" w:rsidRPr="00632CC3">
              <w:rPr>
                <w:rFonts w:cs="Arial"/>
                <w:color w:val="FF0000"/>
                <w:sz w:val="20"/>
                <w:szCs w:val="20"/>
              </w:rPr>
              <w:t>(Global Competency)</w:t>
            </w:r>
          </w:p>
          <w:p w:rsidR="00B95D55" w:rsidRPr="005F6F69" w:rsidRDefault="005A2838" w:rsidP="003C6B86">
            <w:pPr>
              <w:widowControl w:val="0"/>
              <w:tabs>
                <w:tab w:val="left" w:pos="4110"/>
                <w:tab w:val="left" w:pos="5339"/>
              </w:tabs>
              <w:autoSpaceDE w:val="0"/>
              <w:autoSpaceDN w:val="0"/>
              <w:adjustRightInd w:val="0"/>
              <w:rPr>
                <w:b/>
                <w:sz w:val="20"/>
                <w:szCs w:val="20"/>
              </w:rPr>
            </w:pPr>
            <w:r w:rsidRPr="005F6F69">
              <w:rPr>
                <w:b/>
                <w:sz w:val="20"/>
                <w:szCs w:val="20"/>
              </w:rPr>
              <w:t>Presentational</w:t>
            </w:r>
            <w:r w:rsidR="00984400" w:rsidRPr="005F6F69">
              <w:rPr>
                <w:b/>
                <w:sz w:val="20"/>
                <w:szCs w:val="20"/>
              </w:rPr>
              <w:t>(S/W)</w:t>
            </w:r>
            <w:r w:rsidRPr="005F6F69">
              <w:rPr>
                <w:b/>
                <w:sz w:val="20"/>
                <w:szCs w:val="20"/>
              </w:rPr>
              <w:t>:</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narrate with ease and detail on targeted medical/healthcare topics/ issues based on information obtained from research and other sources.</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present on many concrete and some abstract topics related to medicine and healthcare.</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advocate for and defend a viewpoint related to medicine and healthcare in India/Pakistan in a clear and logical manner, while acknowledging varying cultural perspectives.</w:t>
            </w:r>
            <w:r w:rsidR="00105BA8" w:rsidRPr="005F6F69">
              <w:rPr>
                <w:rFonts w:cs="Arial"/>
                <w:sz w:val="20"/>
                <w:szCs w:val="20"/>
              </w:rPr>
              <w:t xml:space="preserve"> (S)</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 xml:space="preserve">I can propose culturally -appropriate actions that may assist in overcoming barriers to the diagnosis and treatment of specific diseases that are widespread in India/Pakistan. </w:t>
            </w:r>
            <w:r w:rsidR="00105BA8" w:rsidRPr="005F6F69">
              <w:rPr>
                <w:rFonts w:cs="Arial"/>
                <w:sz w:val="20"/>
                <w:szCs w:val="20"/>
              </w:rPr>
              <w:t xml:space="preserve">(S) </w:t>
            </w:r>
            <w:r w:rsidRPr="005F6F69">
              <w:rPr>
                <w:rFonts w:cs="Arial"/>
                <w:sz w:val="20"/>
                <w:szCs w:val="20"/>
              </w:rPr>
              <w:t>(Intercultural Competency)</w:t>
            </w:r>
          </w:p>
          <w:p w:rsidR="00C3567F" w:rsidRPr="006662E0"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5F6F69">
              <w:rPr>
                <w:rFonts w:cs="Arial"/>
                <w:sz w:val="20"/>
                <w:szCs w:val="20"/>
              </w:rPr>
              <w:t xml:space="preserve">I can select and use appropriate technology and media to develop and present a creative product OR to present information or ideas of significance related to healthcare and wellness. </w:t>
            </w:r>
            <w:r w:rsidR="00105BA8" w:rsidRPr="005F6F69">
              <w:rPr>
                <w:rFonts w:cs="Arial"/>
                <w:sz w:val="20"/>
                <w:szCs w:val="20"/>
              </w:rPr>
              <w:t xml:space="preserve">(S) </w:t>
            </w:r>
            <w:r w:rsidRPr="005F6F69">
              <w:rPr>
                <w:rFonts w:cs="Arial"/>
                <w:sz w:val="20"/>
                <w:szCs w:val="20"/>
              </w:rPr>
              <w:t>(Global Competency)</w:t>
            </w:r>
          </w:p>
          <w:p w:rsidR="00C3567F" w:rsidRPr="006662E0"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6662E0">
              <w:rPr>
                <w:rFonts w:cs="Arial"/>
                <w:color w:val="FF0000"/>
                <w:sz w:val="20"/>
                <w:szCs w:val="20"/>
              </w:rPr>
              <w:t>I can express and defend my viewpoints in well written texts on topics/issues related to medicine and healthcare using culturally appropriate expressions.</w:t>
            </w:r>
            <w:r w:rsidR="00105BA8" w:rsidRPr="006662E0">
              <w:rPr>
                <w:rFonts w:cs="Arial"/>
                <w:color w:val="FF0000"/>
                <w:sz w:val="20"/>
                <w:szCs w:val="20"/>
              </w:rPr>
              <w:t>(W)</w:t>
            </w:r>
          </w:p>
          <w:p w:rsidR="00C3567F" w:rsidRPr="005F6F69" w:rsidRDefault="00C3567F" w:rsidP="006542B0">
            <w:pPr>
              <w:pStyle w:val="ListParagraph"/>
              <w:numPr>
                <w:ilvl w:val="0"/>
                <w:numId w:val="8"/>
              </w:numPr>
              <w:tabs>
                <w:tab w:val="left" w:pos="4110"/>
                <w:tab w:val="left" w:pos="5339"/>
              </w:tabs>
              <w:autoSpaceDE w:val="0"/>
              <w:autoSpaceDN w:val="0"/>
              <w:adjustRightInd w:val="0"/>
              <w:rPr>
                <w:rFonts w:cs="Arial"/>
                <w:sz w:val="20"/>
                <w:szCs w:val="20"/>
              </w:rPr>
            </w:pPr>
            <w:r w:rsidRPr="005F6F69">
              <w:rPr>
                <w:rFonts w:cs="Arial"/>
                <w:sz w:val="20"/>
                <w:szCs w:val="20"/>
              </w:rPr>
              <w:t>I can write clear, detailed descriptions of a factual nature on information related to disease prevention and promoting positive health behaviors.</w:t>
            </w:r>
            <w:r w:rsidR="00105BA8" w:rsidRPr="005F6F69">
              <w:rPr>
                <w:rFonts w:cs="Arial"/>
                <w:sz w:val="20"/>
                <w:szCs w:val="20"/>
              </w:rPr>
              <w:t xml:space="preserve"> (W)</w:t>
            </w:r>
          </w:p>
          <w:p w:rsidR="00C3567F" w:rsidRPr="006662E0" w:rsidRDefault="00C3567F" w:rsidP="006542B0">
            <w:pPr>
              <w:pStyle w:val="ListParagraph"/>
              <w:numPr>
                <w:ilvl w:val="0"/>
                <w:numId w:val="8"/>
              </w:numPr>
              <w:tabs>
                <w:tab w:val="left" w:pos="4110"/>
                <w:tab w:val="left" w:pos="5339"/>
              </w:tabs>
              <w:autoSpaceDE w:val="0"/>
              <w:autoSpaceDN w:val="0"/>
              <w:adjustRightInd w:val="0"/>
              <w:rPr>
                <w:rFonts w:cs="Arial"/>
                <w:color w:val="FF0000"/>
                <w:sz w:val="20"/>
                <w:szCs w:val="20"/>
              </w:rPr>
            </w:pPr>
            <w:r w:rsidRPr="006662E0">
              <w:rPr>
                <w:rFonts w:cs="Arial"/>
                <w:color w:val="FF0000"/>
                <w:sz w:val="20"/>
                <w:szCs w:val="20"/>
              </w:rPr>
              <w:t>I can write about targeted medicine and healthcare issues clearly and fluidly with consistent control of time frames and mood.</w:t>
            </w:r>
            <w:r w:rsidR="00105BA8" w:rsidRPr="006662E0">
              <w:rPr>
                <w:rFonts w:cs="Arial"/>
                <w:color w:val="FF0000"/>
                <w:sz w:val="20"/>
                <w:szCs w:val="20"/>
              </w:rPr>
              <w:t xml:space="preserve"> (W)</w:t>
            </w:r>
          </w:p>
          <w:p w:rsidR="004A2FB7" w:rsidRPr="005F6F69" w:rsidRDefault="00C3567F" w:rsidP="006542B0">
            <w:pPr>
              <w:pStyle w:val="ListParagraph"/>
              <w:numPr>
                <w:ilvl w:val="0"/>
                <w:numId w:val="8"/>
              </w:numPr>
              <w:tabs>
                <w:tab w:val="left" w:pos="4110"/>
              </w:tabs>
              <w:autoSpaceDE w:val="0"/>
              <w:autoSpaceDN w:val="0"/>
              <w:adjustRightInd w:val="0"/>
              <w:rPr>
                <w:b/>
                <w:sz w:val="20"/>
                <w:szCs w:val="20"/>
              </w:rPr>
            </w:pPr>
            <w:r w:rsidRPr="005F6F69">
              <w:rPr>
                <w:rFonts w:cs="Arial"/>
                <w:sz w:val="20"/>
                <w:szCs w:val="20"/>
              </w:rPr>
              <w:t>I can write about proposed solutions to healthcare issues and inequities based on knowledge gained about these issues and related cultural perspectives.</w:t>
            </w:r>
            <w:r w:rsidR="00105BA8" w:rsidRPr="005F6F69">
              <w:rPr>
                <w:rFonts w:cs="Arial"/>
                <w:sz w:val="20"/>
                <w:szCs w:val="20"/>
              </w:rPr>
              <w:t>(W)</w:t>
            </w:r>
          </w:p>
        </w:tc>
      </w:tr>
    </w:tbl>
    <w:p w:rsidR="0048572E" w:rsidRPr="005F6F69" w:rsidRDefault="0048572E">
      <w:pPr>
        <w:rPr>
          <w:sz w:val="20"/>
          <w:szCs w:val="20"/>
        </w:rPr>
      </w:pPr>
    </w:p>
    <w:tbl>
      <w:tblPr>
        <w:tblStyle w:val="TableGrid"/>
        <w:tblW w:w="5000" w:type="pct"/>
        <w:tblLook w:val="04A0"/>
      </w:tblPr>
      <w:tblGrid>
        <w:gridCol w:w="14616"/>
      </w:tblGrid>
      <w:tr w:rsidR="0048572E" w:rsidRPr="00740BA7" w:rsidTr="0048572E">
        <w:tc>
          <w:tcPr>
            <w:tcW w:w="5000" w:type="pct"/>
            <w:shd w:val="clear" w:color="auto" w:fill="F2F2F2" w:themeFill="background1" w:themeFillShade="F2"/>
          </w:tcPr>
          <w:p w:rsidR="0048572E" w:rsidRPr="00740BA7" w:rsidRDefault="00941B35" w:rsidP="005F7A38">
            <w:pPr>
              <w:spacing w:before="120"/>
              <w:rPr>
                <w:rFonts w:cs="Arial"/>
                <w:i/>
                <w:iCs/>
                <w:sz w:val="20"/>
                <w:szCs w:val="20"/>
              </w:rPr>
            </w:pPr>
            <w:r w:rsidRPr="00740BA7">
              <w:rPr>
                <w:b/>
                <w:sz w:val="20"/>
                <w:szCs w:val="20"/>
              </w:rPr>
              <w:t xml:space="preserve">Block 1: </w:t>
            </w:r>
            <w:r w:rsidR="0048572E" w:rsidRPr="00740BA7">
              <w:rPr>
                <w:b/>
                <w:sz w:val="20"/>
                <w:szCs w:val="20"/>
              </w:rPr>
              <w:t>Opening</w:t>
            </w:r>
            <w:r w:rsidR="005F7A38" w:rsidRPr="00740BA7">
              <w:rPr>
                <w:b/>
                <w:sz w:val="20"/>
                <w:szCs w:val="20"/>
              </w:rPr>
              <w:t>/Pre Skype</w:t>
            </w:r>
            <w:r w:rsidR="0048572E" w:rsidRPr="00740BA7">
              <w:rPr>
                <w:b/>
                <w:sz w:val="20"/>
                <w:szCs w:val="20"/>
              </w:rPr>
              <w:t xml:space="preserve"> Activity</w:t>
            </w:r>
            <w:r w:rsidR="00B95D55" w:rsidRPr="00740BA7">
              <w:rPr>
                <w:b/>
                <w:sz w:val="20"/>
                <w:szCs w:val="20"/>
              </w:rPr>
              <w:t xml:space="preserve"> </w:t>
            </w:r>
          </w:p>
        </w:tc>
      </w:tr>
      <w:tr w:rsidR="0048572E" w:rsidRPr="00740BA7" w:rsidTr="00347455">
        <w:trPr>
          <w:trHeight w:val="1025"/>
        </w:trPr>
        <w:tc>
          <w:tcPr>
            <w:tcW w:w="5000" w:type="pct"/>
            <w:shd w:val="clear" w:color="auto" w:fill="FFFFFF" w:themeFill="background1"/>
          </w:tcPr>
          <w:p w:rsidR="00C03884" w:rsidRDefault="00C03884" w:rsidP="00941B35">
            <w:pPr>
              <w:rPr>
                <w:b/>
                <w:sz w:val="20"/>
                <w:szCs w:val="20"/>
              </w:rPr>
            </w:pPr>
            <w:r w:rsidRPr="00740BA7">
              <w:rPr>
                <w:b/>
                <w:sz w:val="20"/>
                <w:szCs w:val="20"/>
              </w:rPr>
              <w:t>Learners:</w:t>
            </w:r>
          </w:p>
          <w:p w:rsidR="00B64ADC" w:rsidRPr="00740BA7" w:rsidRDefault="00A46D2E" w:rsidP="00A46D2E">
            <w:pPr>
              <w:pStyle w:val="ListParagraph"/>
              <w:numPr>
                <w:ilvl w:val="3"/>
                <w:numId w:val="6"/>
              </w:numPr>
              <w:rPr>
                <w:b/>
                <w:sz w:val="20"/>
                <w:szCs w:val="20"/>
              </w:rPr>
            </w:pPr>
            <w:r>
              <w:rPr>
                <w:sz w:val="20"/>
                <w:szCs w:val="20"/>
              </w:rPr>
              <w:t>Compare information included on</w:t>
            </w:r>
            <w:r w:rsidRPr="00825160">
              <w:rPr>
                <w:sz w:val="20"/>
                <w:szCs w:val="20"/>
              </w:rPr>
              <w:t xml:space="preserve"> the</w:t>
            </w:r>
            <w:r>
              <w:rPr>
                <w:sz w:val="20"/>
                <w:szCs w:val="20"/>
              </w:rPr>
              <w:t>ir</w:t>
            </w:r>
            <w:r w:rsidRPr="00710EAB">
              <w:rPr>
                <w:b/>
                <w:sz w:val="20"/>
                <w:szCs w:val="20"/>
              </w:rPr>
              <w:t xml:space="preserve"> </w:t>
            </w:r>
            <w:r w:rsidRPr="00A46D2E">
              <w:rPr>
                <w:sz w:val="20"/>
                <w:szCs w:val="20"/>
              </w:rPr>
              <w:t>Study Guides</w:t>
            </w:r>
            <w:r>
              <w:rPr>
                <w:b/>
                <w:sz w:val="20"/>
                <w:szCs w:val="20"/>
              </w:rPr>
              <w:t xml:space="preserve"> </w:t>
            </w:r>
            <w:r>
              <w:rPr>
                <w:sz w:val="20"/>
                <w:szCs w:val="20"/>
              </w:rPr>
              <w:t xml:space="preserve"> on common symptoms of and treatments for the non communicable diseases studied, including those affecting women, and add important information that may have been omitted based on what has been shared by peers.</w:t>
            </w:r>
          </w:p>
        </w:tc>
      </w:tr>
    </w:tbl>
    <w:p w:rsidR="00C154D2" w:rsidRDefault="00891781">
      <w:pPr>
        <w:rPr>
          <w:b/>
          <w:sz w:val="20"/>
          <w:szCs w:val="20"/>
        </w:rPr>
      </w:pPr>
      <w:r w:rsidRPr="00740BA7">
        <w:rPr>
          <w:b/>
          <w:sz w:val="20"/>
          <w:szCs w:val="20"/>
        </w:rPr>
        <w:t xml:space="preserve">    </w:t>
      </w:r>
    </w:p>
    <w:p w:rsidR="00C154D2" w:rsidRDefault="00C154D2">
      <w:pPr>
        <w:rPr>
          <w:b/>
          <w:sz w:val="20"/>
          <w:szCs w:val="20"/>
        </w:rPr>
      </w:pPr>
    </w:p>
    <w:p w:rsidR="00C154D2" w:rsidRDefault="00C154D2">
      <w:pPr>
        <w:rPr>
          <w:b/>
          <w:sz w:val="20"/>
          <w:szCs w:val="20"/>
        </w:rPr>
      </w:pPr>
    </w:p>
    <w:p w:rsidR="00DF109E" w:rsidRDefault="00DF109E">
      <w:pPr>
        <w:rPr>
          <w:b/>
          <w:sz w:val="20"/>
          <w:szCs w:val="20"/>
        </w:rPr>
      </w:pPr>
    </w:p>
    <w:p w:rsidR="00DF109E" w:rsidRDefault="00DF109E">
      <w:pPr>
        <w:rPr>
          <w:b/>
          <w:sz w:val="20"/>
          <w:szCs w:val="20"/>
        </w:rPr>
      </w:pPr>
    </w:p>
    <w:p w:rsidR="00DF109E" w:rsidRDefault="00DF109E">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C154D2" w:rsidRDefault="00C154D2">
      <w:pPr>
        <w:rPr>
          <w:b/>
          <w:sz w:val="20"/>
          <w:szCs w:val="20"/>
        </w:rPr>
      </w:pPr>
    </w:p>
    <w:p w:rsidR="00347455" w:rsidRDefault="00347455">
      <w:pPr>
        <w:rPr>
          <w:b/>
          <w:sz w:val="20"/>
          <w:szCs w:val="20"/>
        </w:rPr>
      </w:pPr>
    </w:p>
    <w:p w:rsidR="00347455" w:rsidRDefault="00347455">
      <w:pPr>
        <w:rPr>
          <w:b/>
          <w:sz w:val="20"/>
          <w:szCs w:val="20"/>
        </w:rPr>
      </w:pPr>
    </w:p>
    <w:p w:rsidR="00347455" w:rsidRDefault="00347455">
      <w:pPr>
        <w:rPr>
          <w:b/>
          <w:sz w:val="20"/>
          <w:szCs w:val="20"/>
        </w:rPr>
      </w:pPr>
    </w:p>
    <w:p w:rsidR="00C154D2" w:rsidRDefault="00C154D2">
      <w:pPr>
        <w:rPr>
          <w:b/>
          <w:sz w:val="20"/>
          <w:szCs w:val="20"/>
        </w:rPr>
      </w:pPr>
    </w:p>
    <w:p w:rsidR="00C154D2" w:rsidRDefault="00C154D2">
      <w:pPr>
        <w:rPr>
          <w:b/>
          <w:sz w:val="20"/>
          <w:szCs w:val="20"/>
        </w:rPr>
      </w:pPr>
    </w:p>
    <w:p w:rsidR="00982F81" w:rsidRPr="00740BA7" w:rsidRDefault="00891781">
      <w:pPr>
        <w:rPr>
          <w:b/>
          <w:sz w:val="20"/>
          <w:szCs w:val="20"/>
        </w:rPr>
      </w:pPr>
      <w:r w:rsidRPr="00740BA7">
        <w:rPr>
          <w:b/>
          <w:sz w:val="20"/>
          <w:szCs w:val="20"/>
        </w:rPr>
        <w:lastRenderedPageBreak/>
        <w:t xml:space="preserve">                    </w:t>
      </w:r>
      <w:r w:rsidRPr="00740BA7">
        <w:rPr>
          <w:b/>
          <w:sz w:val="20"/>
          <w:szCs w:val="20"/>
        </w:rPr>
        <w:tab/>
      </w:r>
      <w:r w:rsidRPr="00740BA7">
        <w:rPr>
          <w:b/>
          <w:sz w:val="20"/>
          <w:szCs w:val="20"/>
        </w:rPr>
        <w:tab/>
      </w:r>
      <w:r w:rsidRPr="00740BA7">
        <w:rPr>
          <w:b/>
          <w:sz w:val="20"/>
          <w:szCs w:val="20"/>
        </w:rPr>
        <w:tab/>
      </w:r>
    </w:p>
    <w:tbl>
      <w:tblPr>
        <w:tblStyle w:val="TableGrid"/>
        <w:tblW w:w="4963" w:type="pct"/>
        <w:tblLayout w:type="fixed"/>
        <w:tblLook w:val="04A0"/>
      </w:tblPr>
      <w:tblGrid>
        <w:gridCol w:w="3618"/>
        <w:gridCol w:w="3691"/>
        <w:gridCol w:w="3688"/>
        <w:gridCol w:w="3511"/>
      </w:tblGrid>
      <w:tr w:rsidR="00776C19" w:rsidRPr="00A83A2E" w:rsidTr="00FF28B7">
        <w:trPr>
          <w:cantSplit/>
          <w:trHeight w:val="432"/>
        </w:trPr>
        <w:tc>
          <w:tcPr>
            <w:tcW w:w="5000" w:type="pct"/>
            <w:gridSpan w:val="4"/>
            <w:shd w:val="clear" w:color="auto" w:fill="F2F2F2" w:themeFill="background1" w:themeFillShade="F2"/>
            <w:vAlign w:val="center"/>
          </w:tcPr>
          <w:p w:rsidR="00776C19" w:rsidRPr="00A83A2E" w:rsidRDefault="00776C19" w:rsidP="00941B35">
            <w:pPr>
              <w:spacing w:before="97"/>
              <w:rPr>
                <w:b/>
                <w:sz w:val="20"/>
                <w:szCs w:val="20"/>
              </w:rPr>
            </w:pPr>
            <w:r w:rsidRPr="00A83A2E">
              <w:rPr>
                <w:b/>
                <w:sz w:val="20"/>
                <w:szCs w:val="20"/>
              </w:rPr>
              <w:t>Block 2: SKYPE Session</w:t>
            </w:r>
          </w:p>
        </w:tc>
      </w:tr>
      <w:tr w:rsidR="00837335" w:rsidRPr="00A83A2E" w:rsidTr="00FF28B7">
        <w:trPr>
          <w:cantSplit/>
          <w:trHeight w:val="432"/>
        </w:trPr>
        <w:tc>
          <w:tcPr>
            <w:tcW w:w="2519" w:type="pct"/>
            <w:gridSpan w:val="2"/>
            <w:shd w:val="clear" w:color="auto" w:fill="A8D08D" w:themeFill="accent6" w:themeFillTint="99"/>
            <w:vAlign w:val="center"/>
          </w:tcPr>
          <w:p w:rsidR="0090682B" w:rsidRPr="00A83A2E" w:rsidRDefault="0090682B" w:rsidP="00AE4FD0">
            <w:pPr>
              <w:jc w:val="center"/>
              <w:rPr>
                <w:b/>
                <w:color w:val="000000" w:themeColor="text1"/>
                <w:sz w:val="20"/>
                <w:szCs w:val="20"/>
              </w:rPr>
            </w:pPr>
            <w:r w:rsidRPr="00A83A2E">
              <w:rPr>
                <w:b/>
                <w:sz w:val="20"/>
                <w:szCs w:val="20"/>
              </w:rPr>
              <w:t>STAGE 1</w:t>
            </w:r>
          </w:p>
        </w:tc>
        <w:tc>
          <w:tcPr>
            <w:tcW w:w="1271" w:type="pct"/>
            <w:shd w:val="clear" w:color="auto" w:fill="A8D08D" w:themeFill="accent6" w:themeFillTint="99"/>
            <w:vAlign w:val="center"/>
          </w:tcPr>
          <w:p w:rsidR="0090682B" w:rsidRPr="00A83A2E" w:rsidRDefault="0090682B" w:rsidP="00AE4FD0">
            <w:pPr>
              <w:spacing w:before="97"/>
              <w:ind w:left="173"/>
              <w:jc w:val="center"/>
              <w:rPr>
                <w:b/>
                <w:sz w:val="20"/>
                <w:szCs w:val="20"/>
              </w:rPr>
            </w:pPr>
            <w:r w:rsidRPr="00A83A2E">
              <w:rPr>
                <w:b/>
                <w:sz w:val="20"/>
                <w:szCs w:val="20"/>
              </w:rPr>
              <w:t>STAGE 2</w:t>
            </w:r>
          </w:p>
        </w:tc>
        <w:tc>
          <w:tcPr>
            <w:tcW w:w="1210" w:type="pct"/>
            <w:shd w:val="clear" w:color="auto" w:fill="A8D08D" w:themeFill="accent6" w:themeFillTint="99"/>
          </w:tcPr>
          <w:p w:rsidR="0090682B" w:rsidRPr="00A83A2E" w:rsidRDefault="0090682B" w:rsidP="00AE4FD0">
            <w:pPr>
              <w:spacing w:before="97"/>
              <w:ind w:left="173"/>
              <w:jc w:val="center"/>
              <w:rPr>
                <w:b/>
                <w:sz w:val="20"/>
                <w:szCs w:val="20"/>
              </w:rPr>
            </w:pPr>
            <w:r w:rsidRPr="00A83A2E">
              <w:rPr>
                <w:b/>
                <w:sz w:val="20"/>
                <w:szCs w:val="20"/>
              </w:rPr>
              <w:t>STAGE 3</w:t>
            </w:r>
          </w:p>
        </w:tc>
      </w:tr>
      <w:tr w:rsidR="00837335" w:rsidRPr="006962FB" w:rsidTr="00010CBA">
        <w:trPr>
          <w:cantSplit/>
          <w:trHeight w:val="432"/>
        </w:trPr>
        <w:tc>
          <w:tcPr>
            <w:tcW w:w="1247" w:type="pct"/>
            <w:vAlign w:val="center"/>
          </w:tcPr>
          <w:p w:rsidR="0090682B" w:rsidRPr="006962FB" w:rsidRDefault="00DE201E" w:rsidP="00D72EF5">
            <w:pPr>
              <w:jc w:val="center"/>
              <w:rPr>
                <w:b/>
                <w:i/>
                <w:sz w:val="20"/>
                <w:szCs w:val="20"/>
              </w:rPr>
            </w:pPr>
            <w:r w:rsidRPr="006962FB">
              <w:rPr>
                <w:b/>
                <w:sz w:val="20"/>
                <w:szCs w:val="20"/>
              </w:rPr>
              <w:t xml:space="preserve">Do </w:t>
            </w:r>
            <w:r w:rsidR="00D72EF5" w:rsidRPr="006962FB">
              <w:rPr>
                <w:b/>
                <w:sz w:val="20"/>
                <w:szCs w:val="20"/>
              </w:rPr>
              <w:t>Learning Targets</w:t>
            </w:r>
          </w:p>
        </w:tc>
        <w:tc>
          <w:tcPr>
            <w:tcW w:w="1272" w:type="pct"/>
            <w:vAlign w:val="center"/>
          </w:tcPr>
          <w:p w:rsidR="00D72EF5" w:rsidRPr="006962FB" w:rsidRDefault="00D72EF5" w:rsidP="00426087">
            <w:pPr>
              <w:jc w:val="center"/>
              <w:rPr>
                <w:b/>
                <w:color w:val="000000" w:themeColor="text1"/>
                <w:sz w:val="20"/>
                <w:szCs w:val="20"/>
              </w:rPr>
            </w:pPr>
          </w:p>
          <w:p w:rsidR="0090682B" w:rsidRPr="006962FB" w:rsidRDefault="00D72EF5" w:rsidP="00D72EF5">
            <w:pPr>
              <w:jc w:val="center"/>
              <w:rPr>
                <w:b/>
                <w:i/>
                <w:sz w:val="20"/>
                <w:szCs w:val="20"/>
              </w:rPr>
            </w:pPr>
            <w:r w:rsidRPr="006962FB">
              <w:rPr>
                <w:b/>
                <w:color w:val="000000" w:themeColor="text1"/>
                <w:sz w:val="20"/>
                <w:szCs w:val="20"/>
              </w:rPr>
              <w:t>Cultural/</w:t>
            </w:r>
            <w:r w:rsidR="0090682B" w:rsidRPr="006962FB">
              <w:rPr>
                <w:b/>
                <w:color w:val="000000" w:themeColor="text1"/>
                <w:sz w:val="20"/>
                <w:szCs w:val="20"/>
              </w:rPr>
              <w:t xml:space="preserve">Content </w:t>
            </w:r>
            <w:r w:rsidR="00982F81" w:rsidRPr="006962FB">
              <w:rPr>
                <w:b/>
                <w:color w:val="000000" w:themeColor="text1"/>
                <w:sz w:val="20"/>
                <w:szCs w:val="20"/>
              </w:rPr>
              <w:t>K</w:t>
            </w:r>
            <w:r w:rsidR="0090682B" w:rsidRPr="006962FB">
              <w:rPr>
                <w:b/>
                <w:color w:val="000000" w:themeColor="text1"/>
                <w:sz w:val="20"/>
                <w:szCs w:val="20"/>
              </w:rPr>
              <w:t>nowledge</w:t>
            </w:r>
            <w:r w:rsidR="00426087" w:rsidRPr="006962FB">
              <w:rPr>
                <w:b/>
                <w:color w:val="000000" w:themeColor="text1"/>
                <w:sz w:val="20"/>
                <w:szCs w:val="20"/>
              </w:rPr>
              <w:t xml:space="preserve"> Language/Vocabulary</w:t>
            </w:r>
          </w:p>
        </w:tc>
        <w:tc>
          <w:tcPr>
            <w:tcW w:w="1271" w:type="pct"/>
            <w:vAlign w:val="center"/>
          </w:tcPr>
          <w:p w:rsidR="00D72EF5" w:rsidRPr="006962FB" w:rsidRDefault="00D72EF5"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90682B" w:rsidRPr="006962FB" w:rsidRDefault="0090682B" w:rsidP="00776C19">
            <w:pPr>
              <w:jc w:val="center"/>
              <w:rPr>
                <w:b/>
                <w:sz w:val="20"/>
                <w:szCs w:val="20"/>
              </w:rPr>
            </w:pPr>
          </w:p>
        </w:tc>
        <w:tc>
          <w:tcPr>
            <w:tcW w:w="1210" w:type="pct"/>
          </w:tcPr>
          <w:p w:rsidR="00776C19" w:rsidRPr="006962FB" w:rsidRDefault="00776C19" w:rsidP="00776C19">
            <w:pPr>
              <w:ind w:left="173"/>
              <w:jc w:val="center"/>
              <w:rPr>
                <w:b/>
                <w:sz w:val="20"/>
                <w:szCs w:val="20"/>
              </w:rPr>
            </w:pPr>
          </w:p>
          <w:p w:rsidR="0090682B" w:rsidRPr="006962FB" w:rsidRDefault="0090682B" w:rsidP="00776C19">
            <w:pPr>
              <w:ind w:left="173"/>
              <w:jc w:val="center"/>
              <w:rPr>
                <w:b/>
                <w:sz w:val="20"/>
                <w:szCs w:val="20"/>
              </w:rPr>
            </w:pPr>
            <w:r w:rsidRPr="006962FB">
              <w:rPr>
                <w:b/>
                <w:sz w:val="20"/>
                <w:szCs w:val="20"/>
              </w:rPr>
              <w:t>Learning Activities</w:t>
            </w:r>
          </w:p>
        </w:tc>
      </w:tr>
      <w:tr w:rsidR="00837335" w:rsidRPr="006962FB" w:rsidTr="00EA73F7">
        <w:trPr>
          <w:cantSplit/>
          <w:trHeight w:val="1655"/>
        </w:trPr>
        <w:tc>
          <w:tcPr>
            <w:tcW w:w="1247" w:type="pct"/>
          </w:tcPr>
          <w:p w:rsidR="00837335" w:rsidRPr="006962FB" w:rsidRDefault="00837335" w:rsidP="00837335">
            <w:pPr>
              <w:rPr>
                <w:b/>
                <w:sz w:val="20"/>
                <w:szCs w:val="20"/>
              </w:rPr>
            </w:pPr>
            <w:r w:rsidRPr="006962FB">
              <w:rPr>
                <w:b/>
                <w:sz w:val="20"/>
                <w:szCs w:val="20"/>
              </w:rPr>
              <w:t>Interpretive (L</w:t>
            </w:r>
            <w:r w:rsidR="00E37182" w:rsidRPr="006962FB">
              <w:rPr>
                <w:b/>
                <w:sz w:val="20"/>
                <w:szCs w:val="20"/>
              </w:rPr>
              <w:t>/R</w:t>
            </w:r>
            <w:r w:rsidRPr="006962FB">
              <w:rPr>
                <w:b/>
                <w:sz w:val="20"/>
                <w:szCs w:val="20"/>
              </w:rPr>
              <w:t>):</w:t>
            </w:r>
          </w:p>
          <w:p w:rsidR="00837335" w:rsidRPr="006962FB" w:rsidRDefault="00E91443" w:rsidP="006542B0">
            <w:pPr>
              <w:pStyle w:val="ListParagraph"/>
              <w:numPr>
                <w:ilvl w:val="0"/>
                <w:numId w:val="2"/>
              </w:numPr>
              <w:rPr>
                <w:b/>
                <w:sz w:val="20"/>
                <w:szCs w:val="20"/>
              </w:rPr>
            </w:pPr>
            <w:r w:rsidRPr="006962FB">
              <w:rPr>
                <w:sz w:val="20"/>
                <w:szCs w:val="20"/>
              </w:rPr>
              <w:t>I can follow banter heard in Skype Sessions containing culturally authentic expressions (L)</w:t>
            </w:r>
          </w:p>
        </w:tc>
        <w:tc>
          <w:tcPr>
            <w:tcW w:w="1272" w:type="pct"/>
          </w:tcPr>
          <w:p w:rsidR="00A447C8" w:rsidRPr="006962FB" w:rsidRDefault="00A447C8" w:rsidP="00A447C8">
            <w:pPr>
              <w:rPr>
                <w:b/>
                <w:sz w:val="20"/>
                <w:szCs w:val="20"/>
              </w:rPr>
            </w:pPr>
            <w:r w:rsidRPr="006962FB">
              <w:rPr>
                <w:b/>
                <w:sz w:val="20"/>
                <w:szCs w:val="20"/>
              </w:rPr>
              <w:t>Interpretive:</w:t>
            </w:r>
          </w:p>
          <w:p w:rsidR="004E6F62" w:rsidRPr="00AD4738" w:rsidRDefault="004E6F62" w:rsidP="006542B0">
            <w:pPr>
              <w:pStyle w:val="ListParagraph"/>
              <w:numPr>
                <w:ilvl w:val="0"/>
                <w:numId w:val="3"/>
              </w:numPr>
              <w:rPr>
                <w:i/>
                <w:sz w:val="20"/>
                <w:szCs w:val="20"/>
              </w:rPr>
            </w:pPr>
            <w:r w:rsidRPr="00AD4738">
              <w:rPr>
                <w:rFonts w:eastAsia="Times New Roman" w:cs="Times New Roman"/>
                <w:color w:val="000000"/>
                <w:sz w:val="20"/>
                <w:szCs w:val="20"/>
                <w:shd w:val="clear" w:color="auto" w:fill="FFFFFF"/>
              </w:rPr>
              <w:t xml:space="preserve">Low frequency </w:t>
            </w:r>
            <w:r w:rsidRPr="00AD4738">
              <w:rPr>
                <w:rFonts w:eastAsia="Times New Roman" w:cs="Times New Roman"/>
                <w:b/>
                <w:color w:val="000000"/>
                <w:sz w:val="20"/>
                <w:szCs w:val="20"/>
                <w:shd w:val="clear" w:color="auto" w:fill="FFFFFF"/>
              </w:rPr>
              <w:t xml:space="preserve">vocabulary </w:t>
            </w:r>
            <w:r w:rsidRPr="00AD4738">
              <w:rPr>
                <w:rFonts w:eastAsia="Times New Roman" w:cs="Times New Roman"/>
                <w:color w:val="000000"/>
                <w:sz w:val="20"/>
                <w:szCs w:val="20"/>
                <w:shd w:val="clear" w:color="auto" w:fill="FFFFFF"/>
              </w:rPr>
              <w:t>contained in case studies of women that have made an impact in addressing gender-specific health issues:</w:t>
            </w:r>
            <w:r w:rsidRPr="00AD4738">
              <w:rPr>
                <w:i/>
                <w:sz w:val="20"/>
                <w:szCs w:val="20"/>
              </w:rPr>
              <w:t xml:space="preserve"> </w:t>
            </w:r>
          </w:p>
          <w:p w:rsidR="004E6F62" w:rsidRPr="00AD4738" w:rsidRDefault="004E6F62" w:rsidP="006542B0">
            <w:pPr>
              <w:pStyle w:val="ListParagraph"/>
              <w:numPr>
                <w:ilvl w:val="0"/>
                <w:numId w:val="13"/>
              </w:numPr>
              <w:rPr>
                <w:i/>
                <w:sz w:val="20"/>
                <w:szCs w:val="20"/>
              </w:rPr>
            </w:pPr>
            <w:r w:rsidRPr="00AD4738">
              <w:rPr>
                <w:i/>
                <w:sz w:val="20"/>
                <w:szCs w:val="20"/>
              </w:rPr>
              <w:t>Reproductive health</w:t>
            </w:r>
          </w:p>
          <w:p w:rsidR="004E6F62" w:rsidRPr="006962FB" w:rsidRDefault="004E6F62" w:rsidP="006542B0">
            <w:pPr>
              <w:pStyle w:val="ListParagraph"/>
              <w:numPr>
                <w:ilvl w:val="0"/>
                <w:numId w:val="17"/>
              </w:numPr>
              <w:rPr>
                <w:i/>
                <w:sz w:val="20"/>
                <w:szCs w:val="20"/>
              </w:rPr>
            </w:pPr>
            <w:r>
              <w:rPr>
                <w:i/>
                <w:sz w:val="20"/>
                <w:szCs w:val="20"/>
              </w:rPr>
              <w:t>Maternal and infant mortality</w:t>
            </w:r>
          </w:p>
          <w:p w:rsidR="004E6F62" w:rsidRPr="006962FB" w:rsidRDefault="004E6F62" w:rsidP="006542B0">
            <w:pPr>
              <w:pStyle w:val="ListParagraph"/>
              <w:numPr>
                <w:ilvl w:val="0"/>
                <w:numId w:val="17"/>
              </w:numPr>
              <w:rPr>
                <w:i/>
                <w:sz w:val="20"/>
                <w:szCs w:val="20"/>
              </w:rPr>
            </w:pPr>
            <w:r>
              <w:rPr>
                <w:i/>
                <w:sz w:val="20"/>
                <w:szCs w:val="20"/>
              </w:rPr>
              <w:t>Feticide</w:t>
            </w:r>
          </w:p>
          <w:p w:rsidR="004E6F62" w:rsidRPr="006962FB" w:rsidRDefault="004E6F62" w:rsidP="006542B0">
            <w:pPr>
              <w:pStyle w:val="ListParagraph"/>
              <w:numPr>
                <w:ilvl w:val="0"/>
                <w:numId w:val="17"/>
              </w:numPr>
              <w:rPr>
                <w:i/>
                <w:sz w:val="20"/>
                <w:szCs w:val="20"/>
              </w:rPr>
            </w:pPr>
            <w:r>
              <w:rPr>
                <w:i/>
                <w:sz w:val="20"/>
                <w:szCs w:val="20"/>
              </w:rPr>
              <w:t>Psychiatric disorders among women</w:t>
            </w:r>
          </w:p>
          <w:p w:rsidR="004E6F62" w:rsidRPr="006962FB" w:rsidRDefault="004E6F62" w:rsidP="006542B0">
            <w:pPr>
              <w:pStyle w:val="ListParagraph"/>
              <w:numPr>
                <w:ilvl w:val="0"/>
                <w:numId w:val="10"/>
              </w:numPr>
              <w:rPr>
                <w:i/>
                <w:sz w:val="20"/>
                <w:szCs w:val="20"/>
              </w:rPr>
            </w:pPr>
            <w:r w:rsidRPr="006962FB">
              <w:rPr>
                <w:rFonts w:eastAsia="Times New Roman" w:cs="Times New Roman"/>
                <w:color w:val="000000"/>
                <w:sz w:val="20"/>
                <w:szCs w:val="20"/>
                <w:shd w:val="clear" w:color="auto" w:fill="FFFFFF"/>
              </w:rPr>
              <w:t xml:space="preserve">Informal/formal </w:t>
            </w:r>
            <w:r w:rsidRPr="006962FB">
              <w:rPr>
                <w:rFonts w:eastAsia="Times New Roman" w:cs="Times New Roman"/>
                <w:b/>
                <w:color w:val="000000"/>
                <w:sz w:val="20"/>
                <w:szCs w:val="20"/>
                <w:shd w:val="clear" w:color="auto" w:fill="FFFFFF"/>
              </w:rPr>
              <w:t xml:space="preserve">language structures </w:t>
            </w:r>
            <w:r w:rsidRPr="006962FB">
              <w:rPr>
                <w:rFonts w:eastAsia="Times New Roman" w:cs="Times New Roman"/>
                <w:color w:val="000000"/>
                <w:sz w:val="20"/>
                <w:szCs w:val="20"/>
                <w:shd w:val="clear" w:color="auto" w:fill="FFFFFF"/>
              </w:rPr>
              <w:t>needed to understand and talk about the content above</w:t>
            </w:r>
          </w:p>
          <w:p w:rsidR="00FF4AEA" w:rsidRPr="006962FB" w:rsidRDefault="00FF4AEA" w:rsidP="004E6F62">
            <w:pPr>
              <w:pStyle w:val="ListParagraph"/>
              <w:ind w:left="360"/>
              <w:rPr>
                <w:i/>
                <w:sz w:val="20"/>
                <w:szCs w:val="20"/>
              </w:rPr>
            </w:pPr>
          </w:p>
        </w:tc>
        <w:tc>
          <w:tcPr>
            <w:tcW w:w="1271" w:type="pct"/>
          </w:tcPr>
          <w:p w:rsidR="00837335" w:rsidRPr="006962FB" w:rsidRDefault="00837335" w:rsidP="00776C19">
            <w:pPr>
              <w:rPr>
                <w:b/>
                <w:sz w:val="20"/>
                <w:szCs w:val="20"/>
              </w:rPr>
            </w:pPr>
            <w:r w:rsidRPr="006962FB">
              <w:rPr>
                <w:b/>
                <w:sz w:val="20"/>
                <w:szCs w:val="20"/>
              </w:rPr>
              <w:t>Interpretive:</w:t>
            </w:r>
          </w:p>
          <w:p w:rsidR="00263335" w:rsidRDefault="00DB6D4E" w:rsidP="006542B0">
            <w:pPr>
              <w:pStyle w:val="ListParagraph"/>
              <w:numPr>
                <w:ilvl w:val="0"/>
                <w:numId w:val="18"/>
              </w:numPr>
              <w:rPr>
                <w:sz w:val="20"/>
                <w:szCs w:val="20"/>
              </w:rPr>
            </w:pPr>
            <w:r>
              <w:rPr>
                <w:sz w:val="20"/>
                <w:szCs w:val="20"/>
              </w:rPr>
              <w:t xml:space="preserve">Modifications </w:t>
            </w:r>
            <w:r w:rsidR="004E6F62">
              <w:rPr>
                <w:sz w:val="20"/>
                <w:szCs w:val="20"/>
              </w:rPr>
              <w:t xml:space="preserve">made </w:t>
            </w:r>
            <w:r>
              <w:rPr>
                <w:sz w:val="20"/>
                <w:szCs w:val="20"/>
              </w:rPr>
              <w:t xml:space="preserve">to </w:t>
            </w:r>
            <w:r w:rsidR="004E6F62">
              <w:rPr>
                <w:sz w:val="20"/>
                <w:szCs w:val="20"/>
              </w:rPr>
              <w:t xml:space="preserve">electronic billboard text and graphics </w:t>
            </w:r>
            <w:r w:rsidR="00263335" w:rsidRPr="006962FB">
              <w:rPr>
                <w:sz w:val="20"/>
                <w:szCs w:val="20"/>
              </w:rPr>
              <w:t>based on native students’ feedback</w:t>
            </w:r>
            <w:r w:rsidR="004E6F62">
              <w:rPr>
                <w:sz w:val="20"/>
                <w:szCs w:val="20"/>
              </w:rPr>
              <w:t>.</w:t>
            </w:r>
          </w:p>
          <w:p w:rsidR="00DB6D4E" w:rsidRDefault="00DB6D4E" w:rsidP="00DB6D4E">
            <w:pPr>
              <w:rPr>
                <w:sz w:val="20"/>
                <w:szCs w:val="20"/>
              </w:rPr>
            </w:pPr>
          </w:p>
          <w:p w:rsidR="00263335" w:rsidRPr="006962FB" w:rsidRDefault="00263335" w:rsidP="00DB6D4E">
            <w:pPr>
              <w:pStyle w:val="ListParagraph"/>
              <w:ind w:left="360"/>
              <w:rPr>
                <w:sz w:val="20"/>
                <w:szCs w:val="20"/>
              </w:rPr>
            </w:pPr>
          </w:p>
        </w:tc>
        <w:tc>
          <w:tcPr>
            <w:tcW w:w="1210" w:type="pct"/>
          </w:tcPr>
          <w:p w:rsidR="00A447C8" w:rsidRPr="006962FB" w:rsidRDefault="00A447C8" w:rsidP="00A447C8">
            <w:pPr>
              <w:rPr>
                <w:b/>
                <w:sz w:val="20"/>
                <w:szCs w:val="20"/>
              </w:rPr>
            </w:pPr>
            <w:r w:rsidRPr="006962FB">
              <w:rPr>
                <w:b/>
                <w:sz w:val="20"/>
                <w:szCs w:val="20"/>
              </w:rPr>
              <w:t>Interpretive</w:t>
            </w:r>
            <w:r w:rsidR="004E6F62">
              <w:rPr>
                <w:b/>
                <w:sz w:val="20"/>
                <w:szCs w:val="20"/>
              </w:rPr>
              <w:t>/Presentational</w:t>
            </w:r>
            <w:r w:rsidRPr="006962FB">
              <w:rPr>
                <w:b/>
                <w:sz w:val="20"/>
                <w:szCs w:val="20"/>
              </w:rPr>
              <w:t>:</w:t>
            </w:r>
          </w:p>
          <w:p w:rsidR="00D01281" w:rsidRPr="006962FB" w:rsidRDefault="00263335" w:rsidP="006542B0">
            <w:pPr>
              <w:pStyle w:val="ListParagraph"/>
              <w:numPr>
                <w:ilvl w:val="0"/>
                <w:numId w:val="15"/>
              </w:numPr>
              <w:rPr>
                <w:sz w:val="20"/>
                <w:szCs w:val="20"/>
              </w:rPr>
            </w:pPr>
            <w:r w:rsidRPr="00607354">
              <w:rPr>
                <w:sz w:val="20"/>
                <w:szCs w:val="20"/>
              </w:rPr>
              <w:t xml:space="preserve">Listen to feedback provided by native students after </w:t>
            </w:r>
            <w:r w:rsidR="006962FB" w:rsidRPr="00607354">
              <w:rPr>
                <w:sz w:val="20"/>
                <w:szCs w:val="20"/>
              </w:rPr>
              <w:t xml:space="preserve">presenting </w:t>
            </w:r>
            <w:r w:rsidR="00DB6D4E" w:rsidRPr="00607354">
              <w:rPr>
                <w:sz w:val="20"/>
                <w:szCs w:val="20"/>
              </w:rPr>
              <w:t xml:space="preserve">the </w:t>
            </w:r>
            <w:r w:rsidR="004E6F62">
              <w:rPr>
                <w:sz w:val="20"/>
                <w:szCs w:val="20"/>
              </w:rPr>
              <w:t>electronic billboards on the advocacy message content and cultural appropriateness.</w:t>
            </w:r>
          </w:p>
        </w:tc>
      </w:tr>
      <w:tr w:rsidR="00837335" w:rsidRPr="006962FB" w:rsidTr="00AD4738">
        <w:trPr>
          <w:cantSplit/>
          <w:trHeight w:val="2681"/>
        </w:trPr>
        <w:tc>
          <w:tcPr>
            <w:tcW w:w="1247" w:type="pct"/>
          </w:tcPr>
          <w:p w:rsidR="00837335" w:rsidRPr="006962FB" w:rsidRDefault="00837335" w:rsidP="00837335">
            <w:pPr>
              <w:rPr>
                <w:b/>
                <w:sz w:val="20"/>
                <w:szCs w:val="20"/>
              </w:rPr>
            </w:pPr>
            <w:r w:rsidRPr="006962FB">
              <w:rPr>
                <w:b/>
                <w:sz w:val="20"/>
                <w:szCs w:val="20"/>
              </w:rPr>
              <w:lastRenderedPageBreak/>
              <w:t>Interpersonal:</w:t>
            </w:r>
          </w:p>
          <w:p w:rsidR="00837335" w:rsidRPr="006962FB" w:rsidRDefault="001E583D" w:rsidP="006542B0">
            <w:pPr>
              <w:pStyle w:val="ListParagraph"/>
              <w:numPr>
                <w:ilvl w:val="0"/>
                <w:numId w:val="2"/>
              </w:numPr>
              <w:rPr>
                <w:b/>
                <w:sz w:val="20"/>
                <w:szCs w:val="20"/>
              </w:rPr>
            </w:pPr>
            <w:r w:rsidRPr="006962FB">
              <w:rPr>
                <w:sz w:val="20"/>
                <w:szCs w:val="20"/>
              </w:rPr>
              <w:t>I can take an active role in informal and face-to-face Skype discussions with peers.</w:t>
            </w:r>
          </w:p>
          <w:p w:rsidR="000E69E0" w:rsidRPr="00650C51" w:rsidRDefault="000E69E0" w:rsidP="006542B0">
            <w:pPr>
              <w:pStyle w:val="ListParagraph"/>
              <w:numPr>
                <w:ilvl w:val="0"/>
                <w:numId w:val="2"/>
              </w:numPr>
              <w:autoSpaceDE w:val="0"/>
              <w:autoSpaceDN w:val="0"/>
              <w:adjustRightInd w:val="0"/>
              <w:rPr>
                <w:b/>
                <w:sz w:val="20"/>
                <w:szCs w:val="20"/>
              </w:rPr>
            </w:pPr>
            <w:r w:rsidRPr="00AD4738">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650C51" w:rsidRPr="00650C51" w:rsidRDefault="00650C51" w:rsidP="00650C51">
            <w:pPr>
              <w:pStyle w:val="ListParagraph"/>
              <w:numPr>
                <w:ilvl w:val="0"/>
                <w:numId w:val="8"/>
              </w:numPr>
              <w:autoSpaceDE w:val="0"/>
              <w:autoSpaceDN w:val="0"/>
              <w:adjustRightInd w:val="0"/>
              <w:rPr>
                <w:rFonts w:cs="Arial"/>
                <w:sz w:val="20"/>
                <w:szCs w:val="20"/>
              </w:rPr>
            </w:pPr>
            <w:r w:rsidRPr="00650C51">
              <w:rPr>
                <w:rFonts w:cs="Arial"/>
                <w:sz w:val="20"/>
                <w:szCs w:val="20"/>
              </w:rPr>
              <w:t>I can gather/relate basic medical information in simulated or real world medical settings.</w:t>
            </w:r>
          </w:p>
          <w:p w:rsidR="00650C51" w:rsidRPr="00650C51" w:rsidRDefault="00650C51" w:rsidP="00650C51">
            <w:pPr>
              <w:pStyle w:val="ListParagraph"/>
              <w:numPr>
                <w:ilvl w:val="0"/>
                <w:numId w:val="8"/>
              </w:numPr>
              <w:autoSpaceDE w:val="0"/>
              <w:autoSpaceDN w:val="0"/>
              <w:adjustRightInd w:val="0"/>
              <w:rPr>
                <w:rFonts w:cs="Arial"/>
                <w:sz w:val="20"/>
                <w:szCs w:val="20"/>
              </w:rPr>
            </w:pPr>
            <w:r w:rsidRPr="00650C51">
              <w:rPr>
                <w:rFonts w:cs="Arial"/>
                <w:sz w:val="20"/>
                <w:szCs w:val="20"/>
              </w:rPr>
              <w:t>I can inform and instruct about disease prevention and treatment and promoting positive health behaviors using culturally appropriate verbal and non-verbal language.</w:t>
            </w:r>
          </w:p>
          <w:p w:rsidR="00650C51" w:rsidRPr="006962FB" w:rsidRDefault="00650C51" w:rsidP="00650C51">
            <w:pPr>
              <w:pStyle w:val="ListParagraph"/>
              <w:autoSpaceDE w:val="0"/>
              <w:autoSpaceDN w:val="0"/>
              <w:adjustRightInd w:val="0"/>
              <w:ind w:left="360"/>
              <w:rPr>
                <w:b/>
                <w:sz w:val="20"/>
                <w:szCs w:val="20"/>
              </w:rPr>
            </w:pPr>
          </w:p>
        </w:tc>
        <w:tc>
          <w:tcPr>
            <w:tcW w:w="1272" w:type="pct"/>
          </w:tcPr>
          <w:p w:rsidR="00A447C8" w:rsidRPr="006962FB" w:rsidRDefault="00A447C8" w:rsidP="00A447C8">
            <w:pPr>
              <w:rPr>
                <w:b/>
                <w:sz w:val="20"/>
                <w:szCs w:val="20"/>
              </w:rPr>
            </w:pPr>
            <w:r w:rsidRPr="006962FB">
              <w:rPr>
                <w:b/>
                <w:sz w:val="20"/>
                <w:szCs w:val="20"/>
              </w:rPr>
              <w:t>Interpersonal:</w:t>
            </w:r>
          </w:p>
          <w:p w:rsidR="00F33DBA" w:rsidRPr="00C05DCC" w:rsidRDefault="00F33DBA" w:rsidP="006542B0">
            <w:pPr>
              <w:pStyle w:val="ListParagraph"/>
              <w:numPr>
                <w:ilvl w:val="0"/>
                <w:numId w:val="3"/>
              </w:numPr>
              <w:rPr>
                <w:rFonts w:eastAsia="Times New Roman" w:cs="Times New Roman"/>
                <w:sz w:val="20"/>
                <w:szCs w:val="20"/>
              </w:rPr>
            </w:pPr>
            <w:r w:rsidRPr="00C05DCC">
              <w:rPr>
                <w:rFonts w:eastAsia="Times New Roman" w:cs="Times New Roman"/>
                <w:b/>
                <w:sz w:val="20"/>
                <w:szCs w:val="20"/>
              </w:rPr>
              <w:t xml:space="preserve">Vocabulary </w:t>
            </w:r>
            <w:r w:rsidRPr="00C05DCC">
              <w:rPr>
                <w:rFonts w:eastAsia="Times New Roman" w:cs="Times New Roman"/>
                <w:sz w:val="20"/>
                <w:szCs w:val="20"/>
              </w:rPr>
              <w:t>used to:</w:t>
            </w:r>
          </w:p>
          <w:p w:rsidR="00F33DBA" w:rsidRPr="00C05DCC" w:rsidRDefault="00F33DBA" w:rsidP="006542B0">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Ask/tell about common symptoms/common complaints, common tests (e.g., blood) and screenings (e.g., X ray, ultra sound, CAT scan )</w:t>
            </w:r>
          </w:p>
          <w:p w:rsidR="00F33DBA" w:rsidRPr="00C05DCC" w:rsidRDefault="00F33DBA" w:rsidP="006542B0">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Take and report vital signs</w:t>
            </w:r>
          </w:p>
          <w:p w:rsidR="00F33DBA" w:rsidRPr="00C05DCC" w:rsidRDefault="00F33DBA" w:rsidP="006542B0">
            <w:pPr>
              <w:pStyle w:val="ListParagraph"/>
              <w:numPr>
                <w:ilvl w:val="0"/>
                <w:numId w:val="26"/>
              </w:numPr>
              <w:spacing w:after="240"/>
              <w:rPr>
                <w:rStyle w:val="style7"/>
                <w:rFonts w:cs="Times New Roman"/>
                <w:sz w:val="20"/>
                <w:szCs w:val="20"/>
              </w:rPr>
            </w:pPr>
            <w:r w:rsidRPr="00C05DCC">
              <w:rPr>
                <w:rStyle w:val="style7"/>
                <w:rFonts w:cs="Times New Roman"/>
                <w:color w:val="000000"/>
                <w:sz w:val="20"/>
                <w:szCs w:val="20"/>
              </w:rPr>
              <w:t>Prescribe common medications and how to take them</w:t>
            </w:r>
          </w:p>
          <w:p w:rsidR="00503042" w:rsidRPr="006962FB" w:rsidRDefault="002756C9" w:rsidP="006542B0">
            <w:pPr>
              <w:pStyle w:val="ListParagraph"/>
              <w:numPr>
                <w:ilvl w:val="0"/>
                <w:numId w:val="3"/>
              </w:numPr>
              <w:rPr>
                <w:i/>
                <w:sz w:val="20"/>
                <w:szCs w:val="20"/>
              </w:rPr>
            </w:pPr>
            <w:r w:rsidRPr="006D6932">
              <w:rPr>
                <w:rFonts w:eastAsia="Times New Roman" w:cs="Times New Roman"/>
                <w:color w:val="000000"/>
                <w:sz w:val="20"/>
                <w:szCs w:val="20"/>
                <w:shd w:val="clear" w:color="auto" w:fill="FFFFFF"/>
              </w:rPr>
              <w:t xml:space="preserve">Informal/formal </w:t>
            </w:r>
            <w:r w:rsidRPr="006D6932">
              <w:rPr>
                <w:rFonts w:eastAsia="Times New Roman" w:cs="Times New Roman"/>
                <w:b/>
                <w:color w:val="000000"/>
                <w:sz w:val="20"/>
                <w:szCs w:val="20"/>
                <w:shd w:val="clear" w:color="auto" w:fill="FFFFFF"/>
              </w:rPr>
              <w:t xml:space="preserve">language structures </w:t>
            </w:r>
            <w:r w:rsidRPr="006D6932">
              <w:rPr>
                <w:rFonts w:eastAsia="Times New Roman" w:cs="Times New Roman"/>
                <w:color w:val="000000"/>
                <w:sz w:val="20"/>
                <w:szCs w:val="20"/>
                <w:shd w:val="clear" w:color="auto" w:fill="FFFFFF"/>
              </w:rPr>
              <w:t>needed to understand and talk about the content above</w:t>
            </w:r>
          </w:p>
        </w:tc>
        <w:tc>
          <w:tcPr>
            <w:tcW w:w="1271" w:type="pct"/>
          </w:tcPr>
          <w:p w:rsidR="00837335" w:rsidRDefault="00837335" w:rsidP="00837335">
            <w:pPr>
              <w:rPr>
                <w:b/>
                <w:sz w:val="20"/>
                <w:szCs w:val="20"/>
              </w:rPr>
            </w:pPr>
            <w:r w:rsidRPr="006962FB">
              <w:rPr>
                <w:b/>
                <w:sz w:val="20"/>
                <w:szCs w:val="20"/>
              </w:rPr>
              <w:t>Interpersonal:</w:t>
            </w:r>
          </w:p>
          <w:p w:rsidR="00515907" w:rsidRDefault="00E97A85" w:rsidP="006542B0">
            <w:pPr>
              <w:pStyle w:val="ListParagraph"/>
              <w:numPr>
                <w:ilvl w:val="0"/>
                <w:numId w:val="18"/>
              </w:numPr>
              <w:rPr>
                <w:sz w:val="20"/>
                <w:szCs w:val="20"/>
              </w:rPr>
            </w:pPr>
            <w:r>
              <w:rPr>
                <w:sz w:val="20"/>
                <w:szCs w:val="20"/>
              </w:rPr>
              <w:t>A</w:t>
            </w:r>
            <w:r w:rsidR="004E6F62">
              <w:rPr>
                <w:sz w:val="20"/>
                <w:szCs w:val="20"/>
              </w:rPr>
              <w:t>ccuracy of language and expressions used and cultural appropriateness</w:t>
            </w:r>
            <w:r w:rsidR="00A46D2E">
              <w:rPr>
                <w:sz w:val="20"/>
                <w:szCs w:val="20"/>
              </w:rPr>
              <w:t xml:space="preserve"> based on </w:t>
            </w:r>
            <w:r w:rsidR="00A46D2E" w:rsidRPr="00A46D2E">
              <w:rPr>
                <w:b/>
                <w:color w:val="C00000"/>
                <w:sz w:val="20"/>
                <w:szCs w:val="20"/>
              </w:rPr>
              <w:t>Role Play Rubric</w:t>
            </w:r>
          </w:p>
          <w:p w:rsidR="00E97A85" w:rsidRDefault="00E97A85" w:rsidP="00E97A85">
            <w:pPr>
              <w:pStyle w:val="ListParagraph"/>
              <w:ind w:left="360"/>
              <w:rPr>
                <w:sz w:val="20"/>
                <w:szCs w:val="20"/>
              </w:rPr>
            </w:pPr>
            <w:r>
              <w:rPr>
                <w:sz w:val="20"/>
                <w:szCs w:val="20"/>
              </w:rPr>
              <w:t>(Instructor Observation)</w:t>
            </w:r>
          </w:p>
          <w:p w:rsidR="00DF109E" w:rsidRPr="006962FB" w:rsidRDefault="00DF109E" w:rsidP="00EA1B5A">
            <w:pPr>
              <w:pStyle w:val="ListParagraph"/>
              <w:ind w:left="360"/>
              <w:rPr>
                <w:sz w:val="20"/>
                <w:szCs w:val="20"/>
              </w:rPr>
            </w:pPr>
          </w:p>
          <w:p w:rsidR="00EA1B5A" w:rsidRPr="006962FB" w:rsidRDefault="00EA1B5A" w:rsidP="00EA1B5A">
            <w:pPr>
              <w:rPr>
                <w:sz w:val="20"/>
                <w:szCs w:val="20"/>
              </w:rPr>
            </w:pPr>
          </w:p>
          <w:p w:rsidR="00EA1B5A" w:rsidRPr="006962FB" w:rsidRDefault="00EA1B5A" w:rsidP="00EA1B5A">
            <w:pPr>
              <w:pStyle w:val="ListParagraph"/>
              <w:ind w:left="360"/>
              <w:rPr>
                <w:sz w:val="20"/>
                <w:szCs w:val="20"/>
              </w:rPr>
            </w:pPr>
          </w:p>
          <w:p w:rsidR="00263335" w:rsidRPr="006962FB" w:rsidRDefault="00263335" w:rsidP="00263335">
            <w:pPr>
              <w:rPr>
                <w:sz w:val="20"/>
                <w:szCs w:val="20"/>
              </w:rPr>
            </w:pPr>
          </w:p>
        </w:tc>
        <w:tc>
          <w:tcPr>
            <w:tcW w:w="1210" w:type="pct"/>
          </w:tcPr>
          <w:p w:rsidR="00A447C8" w:rsidRDefault="00A447C8" w:rsidP="00A447C8">
            <w:pPr>
              <w:rPr>
                <w:b/>
                <w:sz w:val="20"/>
                <w:szCs w:val="20"/>
              </w:rPr>
            </w:pPr>
            <w:r w:rsidRPr="006962FB">
              <w:rPr>
                <w:b/>
                <w:sz w:val="20"/>
                <w:szCs w:val="20"/>
              </w:rPr>
              <w:t>Interpersonal:</w:t>
            </w:r>
          </w:p>
          <w:p w:rsidR="00F33DBA" w:rsidRDefault="00A46D2E" w:rsidP="006542B0">
            <w:pPr>
              <w:pStyle w:val="ListParagraph"/>
              <w:numPr>
                <w:ilvl w:val="0"/>
                <w:numId w:val="3"/>
              </w:numPr>
              <w:rPr>
                <w:sz w:val="20"/>
                <w:szCs w:val="20"/>
              </w:rPr>
            </w:pPr>
            <w:r w:rsidRPr="00A46D2E">
              <w:rPr>
                <w:sz w:val="20"/>
                <w:szCs w:val="20"/>
              </w:rPr>
              <w:t xml:space="preserve">Using </w:t>
            </w:r>
            <w:r w:rsidR="00293C02">
              <w:rPr>
                <w:b/>
                <w:color w:val="C00000"/>
                <w:sz w:val="20"/>
                <w:szCs w:val="20"/>
              </w:rPr>
              <w:t xml:space="preserve">physician/patient role </w:t>
            </w:r>
            <w:r w:rsidR="00523A15">
              <w:rPr>
                <w:b/>
                <w:color w:val="C00000"/>
                <w:sz w:val="20"/>
                <w:szCs w:val="20"/>
              </w:rPr>
              <w:t>play scenario</w:t>
            </w:r>
            <w:r w:rsidR="00293C02">
              <w:rPr>
                <w:b/>
                <w:color w:val="C00000"/>
                <w:sz w:val="20"/>
                <w:szCs w:val="20"/>
              </w:rPr>
              <w:t xml:space="preserve"> </w:t>
            </w:r>
            <w:proofErr w:type="gramStart"/>
            <w:r w:rsidR="00523A15">
              <w:rPr>
                <w:b/>
                <w:color w:val="C00000"/>
                <w:sz w:val="20"/>
                <w:szCs w:val="20"/>
              </w:rPr>
              <w:t>cards,</w:t>
            </w:r>
            <w:proofErr w:type="gramEnd"/>
            <w:r w:rsidR="00523A15">
              <w:rPr>
                <w:b/>
                <w:color w:val="C00000"/>
                <w:sz w:val="20"/>
                <w:szCs w:val="20"/>
              </w:rPr>
              <w:t xml:space="preserve"> </w:t>
            </w:r>
            <w:r w:rsidRPr="00A46D2E">
              <w:rPr>
                <w:sz w:val="20"/>
                <w:szCs w:val="20"/>
              </w:rPr>
              <w:t>p</w:t>
            </w:r>
            <w:r w:rsidR="004E6F62" w:rsidRPr="00A46D2E">
              <w:rPr>
                <w:sz w:val="20"/>
                <w:szCs w:val="20"/>
              </w:rPr>
              <w:t>l</w:t>
            </w:r>
            <w:r w:rsidR="004E6F62">
              <w:rPr>
                <w:sz w:val="20"/>
                <w:szCs w:val="20"/>
              </w:rPr>
              <w:t>ay the role of either physician or patient and engage in simulated conversations containing spontaneous exchanges that might occur in professional medical settings with native students.</w:t>
            </w:r>
          </w:p>
          <w:p w:rsidR="00607354" w:rsidRPr="00F33DBA" w:rsidRDefault="00F33DBA" w:rsidP="006542B0">
            <w:pPr>
              <w:pStyle w:val="ListParagraph"/>
              <w:numPr>
                <w:ilvl w:val="0"/>
                <w:numId w:val="26"/>
              </w:numPr>
              <w:rPr>
                <w:b/>
                <w:sz w:val="20"/>
                <w:szCs w:val="20"/>
              </w:rPr>
            </w:pPr>
            <w:r>
              <w:rPr>
                <w:sz w:val="20"/>
                <w:szCs w:val="20"/>
              </w:rPr>
              <w:t xml:space="preserve">Ask/tell about symptoms; provide a diagnosis and treatment plan; ask/answer appropriate related questions  </w:t>
            </w:r>
            <w:r w:rsidRPr="006662E0">
              <w:rPr>
                <w:sz w:val="20"/>
                <w:szCs w:val="20"/>
              </w:rPr>
              <w:t>(Pairs)</w:t>
            </w:r>
          </w:p>
          <w:p w:rsidR="00F33DBA" w:rsidRPr="00F33DBA" w:rsidRDefault="00F33DBA" w:rsidP="00E97A85">
            <w:pPr>
              <w:pStyle w:val="ListParagraph"/>
              <w:ind w:left="360"/>
              <w:rPr>
                <w:sz w:val="20"/>
                <w:szCs w:val="20"/>
              </w:rPr>
            </w:pPr>
            <w:r w:rsidRPr="00F33DBA">
              <w:rPr>
                <w:b/>
                <w:sz w:val="20"/>
                <w:szCs w:val="20"/>
              </w:rPr>
              <w:t>Note</w:t>
            </w:r>
            <w:r>
              <w:rPr>
                <w:sz w:val="20"/>
                <w:szCs w:val="20"/>
              </w:rPr>
              <w:t xml:space="preserve">: Physician and patient roles as well as the specific disease discussed will be determined by lottery. </w:t>
            </w:r>
          </w:p>
        </w:tc>
      </w:tr>
    </w:tbl>
    <w:p w:rsidR="003B1FB7" w:rsidRDefault="003B1FB7">
      <w:pPr>
        <w:rPr>
          <w:sz w:val="20"/>
          <w:szCs w:val="20"/>
        </w:rPr>
      </w:pPr>
    </w:p>
    <w:p w:rsidR="002756C9" w:rsidRDefault="002756C9">
      <w:pPr>
        <w:rPr>
          <w:sz w:val="20"/>
          <w:szCs w:val="20"/>
        </w:rPr>
      </w:pPr>
    </w:p>
    <w:p w:rsidR="002756C9" w:rsidRDefault="002756C9">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650C51" w:rsidRDefault="00650C51">
      <w:pPr>
        <w:rPr>
          <w:sz w:val="20"/>
          <w:szCs w:val="20"/>
        </w:rPr>
      </w:pPr>
    </w:p>
    <w:p w:rsidR="002756C9" w:rsidRDefault="002756C9">
      <w:pPr>
        <w:rPr>
          <w:sz w:val="20"/>
          <w:szCs w:val="20"/>
        </w:rPr>
      </w:pPr>
    </w:p>
    <w:p w:rsidR="002756C9" w:rsidRDefault="002756C9">
      <w:pPr>
        <w:rPr>
          <w:sz w:val="20"/>
          <w:szCs w:val="20"/>
        </w:rPr>
      </w:pPr>
    </w:p>
    <w:p w:rsidR="002756C9" w:rsidRPr="006962FB" w:rsidRDefault="002756C9">
      <w:pPr>
        <w:rPr>
          <w:sz w:val="20"/>
          <w:szCs w:val="20"/>
        </w:rPr>
      </w:pPr>
    </w:p>
    <w:tbl>
      <w:tblPr>
        <w:tblStyle w:val="TableGrid"/>
        <w:tblW w:w="4963" w:type="pct"/>
        <w:tblLayout w:type="fixed"/>
        <w:tblLook w:val="04A0"/>
      </w:tblPr>
      <w:tblGrid>
        <w:gridCol w:w="3618"/>
        <w:gridCol w:w="3691"/>
        <w:gridCol w:w="3688"/>
        <w:gridCol w:w="3511"/>
      </w:tblGrid>
      <w:tr w:rsidR="00D72EF5" w:rsidRPr="006962FB" w:rsidTr="008D3FFD">
        <w:trPr>
          <w:cantSplit/>
          <w:trHeight w:val="432"/>
        </w:trPr>
        <w:tc>
          <w:tcPr>
            <w:tcW w:w="5000" w:type="pct"/>
            <w:gridSpan w:val="4"/>
            <w:shd w:val="clear" w:color="auto" w:fill="F2F2F2" w:themeFill="background1" w:themeFillShade="F2"/>
            <w:vAlign w:val="center"/>
          </w:tcPr>
          <w:p w:rsidR="00D72EF5" w:rsidRPr="006962FB" w:rsidRDefault="00D72EF5" w:rsidP="008D3FFD">
            <w:pPr>
              <w:spacing w:before="97"/>
              <w:rPr>
                <w:b/>
                <w:sz w:val="20"/>
                <w:szCs w:val="20"/>
              </w:rPr>
            </w:pPr>
            <w:r w:rsidRPr="006962FB">
              <w:rPr>
                <w:b/>
                <w:sz w:val="20"/>
                <w:szCs w:val="20"/>
              </w:rPr>
              <w:lastRenderedPageBreak/>
              <w:t>Block 3: Debriefing/Reflection/New Learning</w:t>
            </w:r>
          </w:p>
        </w:tc>
      </w:tr>
      <w:tr w:rsidR="00D72EF5" w:rsidRPr="006962FB" w:rsidTr="008D3FFD">
        <w:trPr>
          <w:cantSplit/>
          <w:trHeight w:val="432"/>
        </w:trPr>
        <w:tc>
          <w:tcPr>
            <w:tcW w:w="2519" w:type="pct"/>
            <w:gridSpan w:val="2"/>
            <w:shd w:val="clear" w:color="auto" w:fill="A8D08D" w:themeFill="accent6" w:themeFillTint="99"/>
            <w:vAlign w:val="center"/>
          </w:tcPr>
          <w:p w:rsidR="00D72EF5" w:rsidRPr="006962FB" w:rsidRDefault="00D72EF5" w:rsidP="008D3FFD">
            <w:pPr>
              <w:jc w:val="center"/>
              <w:rPr>
                <w:b/>
                <w:color w:val="000000" w:themeColor="text1"/>
                <w:sz w:val="20"/>
                <w:szCs w:val="20"/>
              </w:rPr>
            </w:pPr>
            <w:r w:rsidRPr="006962FB">
              <w:rPr>
                <w:b/>
                <w:sz w:val="20"/>
                <w:szCs w:val="20"/>
              </w:rPr>
              <w:t>STAGE 1</w:t>
            </w:r>
          </w:p>
        </w:tc>
        <w:tc>
          <w:tcPr>
            <w:tcW w:w="1271" w:type="pct"/>
            <w:shd w:val="clear" w:color="auto" w:fill="A8D08D" w:themeFill="accent6" w:themeFillTint="99"/>
            <w:vAlign w:val="center"/>
          </w:tcPr>
          <w:p w:rsidR="00D72EF5" w:rsidRPr="006962FB" w:rsidRDefault="00D72EF5" w:rsidP="008D3FFD">
            <w:pPr>
              <w:spacing w:before="97"/>
              <w:ind w:left="173"/>
              <w:jc w:val="center"/>
              <w:rPr>
                <w:b/>
                <w:sz w:val="20"/>
                <w:szCs w:val="20"/>
              </w:rPr>
            </w:pPr>
            <w:r w:rsidRPr="006962FB">
              <w:rPr>
                <w:b/>
                <w:sz w:val="20"/>
                <w:szCs w:val="20"/>
              </w:rPr>
              <w:t>STAGE 2</w:t>
            </w:r>
          </w:p>
        </w:tc>
        <w:tc>
          <w:tcPr>
            <w:tcW w:w="1210" w:type="pct"/>
            <w:shd w:val="clear" w:color="auto" w:fill="A8D08D" w:themeFill="accent6" w:themeFillTint="99"/>
          </w:tcPr>
          <w:p w:rsidR="00D72EF5" w:rsidRPr="006962FB" w:rsidRDefault="00D72EF5" w:rsidP="008D3FFD">
            <w:pPr>
              <w:spacing w:before="97"/>
              <w:ind w:left="173"/>
              <w:jc w:val="center"/>
              <w:rPr>
                <w:b/>
                <w:sz w:val="20"/>
                <w:szCs w:val="20"/>
              </w:rPr>
            </w:pPr>
            <w:r w:rsidRPr="006962FB">
              <w:rPr>
                <w:b/>
                <w:sz w:val="20"/>
                <w:szCs w:val="20"/>
              </w:rPr>
              <w:t>STAGE 3</w:t>
            </w:r>
          </w:p>
        </w:tc>
      </w:tr>
      <w:tr w:rsidR="00D72EF5" w:rsidRPr="006962FB" w:rsidTr="008D3FFD">
        <w:trPr>
          <w:cantSplit/>
          <w:trHeight w:val="432"/>
        </w:trPr>
        <w:tc>
          <w:tcPr>
            <w:tcW w:w="1247" w:type="pct"/>
            <w:vAlign w:val="center"/>
          </w:tcPr>
          <w:p w:rsidR="00D72EF5" w:rsidRPr="006962FB" w:rsidRDefault="00D72EF5" w:rsidP="008D3FFD">
            <w:pPr>
              <w:jc w:val="center"/>
              <w:rPr>
                <w:b/>
                <w:i/>
                <w:sz w:val="20"/>
                <w:szCs w:val="20"/>
              </w:rPr>
            </w:pPr>
            <w:r w:rsidRPr="006962FB">
              <w:rPr>
                <w:b/>
                <w:sz w:val="20"/>
                <w:szCs w:val="20"/>
              </w:rPr>
              <w:t>Learning Targets</w:t>
            </w:r>
          </w:p>
        </w:tc>
        <w:tc>
          <w:tcPr>
            <w:tcW w:w="1272" w:type="pct"/>
            <w:vAlign w:val="center"/>
          </w:tcPr>
          <w:p w:rsidR="00D72EF5" w:rsidRPr="006962FB" w:rsidRDefault="00D72EF5" w:rsidP="008D3FFD">
            <w:pPr>
              <w:jc w:val="center"/>
              <w:rPr>
                <w:b/>
                <w:color w:val="000000" w:themeColor="text1"/>
                <w:sz w:val="20"/>
                <w:szCs w:val="20"/>
              </w:rPr>
            </w:pPr>
          </w:p>
          <w:p w:rsidR="00D72EF5" w:rsidRPr="006962FB" w:rsidRDefault="00D72EF5" w:rsidP="008D3FFD">
            <w:pPr>
              <w:jc w:val="center"/>
              <w:rPr>
                <w:b/>
                <w:i/>
                <w:sz w:val="20"/>
                <w:szCs w:val="20"/>
              </w:rPr>
            </w:pPr>
            <w:r w:rsidRPr="006962FB">
              <w:rPr>
                <w:b/>
                <w:color w:val="000000" w:themeColor="text1"/>
                <w:sz w:val="20"/>
                <w:szCs w:val="20"/>
              </w:rPr>
              <w:t>Cultural/Content Knowledge Language/Vocabulary</w:t>
            </w:r>
          </w:p>
        </w:tc>
        <w:tc>
          <w:tcPr>
            <w:tcW w:w="1271" w:type="pct"/>
            <w:vAlign w:val="center"/>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D72EF5" w:rsidRPr="006962FB" w:rsidRDefault="00D72EF5" w:rsidP="008D3FFD">
            <w:pPr>
              <w:jc w:val="center"/>
              <w:rPr>
                <w:b/>
                <w:sz w:val="20"/>
                <w:szCs w:val="20"/>
              </w:rPr>
            </w:pPr>
          </w:p>
        </w:tc>
        <w:tc>
          <w:tcPr>
            <w:tcW w:w="1210" w:type="pct"/>
          </w:tcPr>
          <w:p w:rsidR="00D72EF5" w:rsidRPr="006962FB" w:rsidRDefault="00D72EF5" w:rsidP="008D3FFD">
            <w:pPr>
              <w:ind w:left="173"/>
              <w:jc w:val="center"/>
              <w:rPr>
                <w:b/>
                <w:sz w:val="20"/>
                <w:szCs w:val="20"/>
              </w:rPr>
            </w:pPr>
          </w:p>
          <w:p w:rsidR="00D72EF5" w:rsidRPr="006962FB" w:rsidRDefault="00D72EF5" w:rsidP="008D3FFD">
            <w:pPr>
              <w:ind w:left="173"/>
              <w:jc w:val="center"/>
              <w:rPr>
                <w:b/>
                <w:sz w:val="20"/>
                <w:szCs w:val="20"/>
              </w:rPr>
            </w:pPr>
            <w:r w:rsidRPr="006962FB">
              <w:rPr>
                <w:b/>
                <w:sz w:val="20"/>
                <w:szCs w:val="20"/>
              </w:rPr>
              <w:t>Learning Activities</w:t>
            </w:r>
          </w:p>
        </w:tc>
      </w:tr>
      <w:tr w:rsidR="00D72EF5" w:rsidRPr="00C05DCC" w:rsidTr="002515FA">
        <w:trPr>
          <w:cantSplit/>
          <w:trHeight w:val="4031"/>
        </w:trPr>
        <w:tc>
          <w:tcPr>
            <w:tcW w:w="1247" w:type="pct"/>
          </w:tcPr>
          <w:p w:rsidR="00D72EF5" w:rsidRPr="006962FB" w:rsidRDefault="00D72EF5" w:rsidP="00D72EF5">
            <w:pPr>
              <w:rPr>
                <w:b/>
                <w:sz w:val="20"/>
                <w:szCs w:val="20"/>
              </w:rPr>
            </w:pPr>
            <w:r w:rsidRPr="006962FB">
              <w:rPr>
                <w:b/>
                <w:sz w:val="20"/>
                <w:szCs w:val="20"/>
              </w:rPr>
              <w:t>Interpretive</w:t>
            </w:r>
            <w:r w:rsidR="00E37182" w:rsidRPr="006962FB">
              <w:rPr>
                <w:b/>
                <w:sz w:val="20"/>
                <w:szCs w:val="20"/>
              </w:rPr>
              <w:t>:</w:t>
            </w:r>
            <w:r w:rsidRPr="006962FB">
              <w:rPr>
                <w:b/>
                <w:sz w:val="20"/>
                <w:szCs w:val="20"/>
              </w:rPr>
              <w:t xml:space="preserve"> </w:t>
            </w:r>
          </w:p>
          <w:p w:rsidR="00195EB4" w:rsidRPr="006962FB" w:rsidRDefault="00195EB4" w:rsidP="006542B0">
            <w:pPr>
              <w:pStyle w:val="ListParagraph"/>
              <w:numPr>
                <w:ilvl w:val="0"/>
                <w:numId w:val="9"/>
              </w:numPr>
              <w:autoSpaceDE w:val="0"/>
              <w:autoSpaceDN w:val="0"/>
              <w:adjustRightInd w:val="0"/>
              <w:rPr>
                <w:rFonts w:cs="Arial"/>
                <w:sz w:val="20"/>
                <w:szCs w:val="20"/>
              </w:rPr>
            </w:pPr>
            <w:r w:rsidRPr="006962FB">
              <w:rPr>
                <w:rFonts w:cs="Arial"/>
                <w:sz w:val="20"/>
                <w:szCs w:val="20"/>
              </w:rPr>
              <w:t xml:space="preserve">I can accurately represent the perspectives heard from peers, community members, </w:t>
            </w:r>
            <w:r w:rsidR="00631DD1" w:rsidRPr="006962FB">
              <w:rPr>
                <w:rFonts w:cs="Arial"/>
                <w:sz w:val="20"/>
                <w:szCs w:val="20"/>
              </w:rPr>
              <w:t>and medical</w:t>
            </w:r>
            <w:r w:rsidRPr="006962FB">
              <w:rPr>
                <w:rFonts w:cs="Arial"/>
                <w:sz w:val="20"/>
                <w:szCs w:val="20"/>
              </w:rPr>
              <w:t xml:space="preserve"> experts using specific and relevant examples. (L) (Global Competency)</w:t>
            </w:r>
          </w:p>
          <w:p w:rsidR="00A17E33" w:rsidRPr="005B5D4D" w:rsidRDefault="00A17E33" w:rsidP="006542B0">
            <w:pPr>
              <w:pStyle w:val="ListParagraph"/>
              <w:numPr>
                <w:ilvl w:val="0"/>
                <w:numId w:val="9"/>
              </w:numPr>
              <w:tabs>
                <w:tab w:val="left" w:pos="5339"/>
              </w:tabs>
              <w:autoSpaceDE w:val="0"/>
              <w:autoSpaceDN w:val="0"/>
              <w:adjustRightInd w:val="0"/>
              <w:rPr>
                <w:b/>
                <w:sz w:val="20"/>
                <w:szCs w:val="20"/>
              </w:rPr>
            </w:pPr>
            <w:r w:rsidRPr="006962FB">
              <w:rPr>
                <w:rFonts w:cs="Arial"/>
                <w:sz w:val="20"/>
                <w:szCs w:val="20"/>
              </w:rPr>
              <w:t>I can obtain information, ideas, and opinions from a variety of pre-selected electronic informational and some literary texts, and from peers and experts related to targeted medical/healthcare topics/issues. (R)</w:t>
            </w:r>
          </w:p>
          <w:p w:rsidR="005B5D4D" w:rsidRPr="005B5D4D" w:rsidRDefault="005B5D4D" w:rsidP="006542B0">
            <w:pPr>
              <w:pStyle w:val="ListParagraph"/>
              <w:numPr>
                <w:ilvl w:val="0"/>
                <w:numId w:val="9"/>
              </w:numPr>
              <w:tabs>
                <w:tab w:val="left" w:pos="5339"/>
              </w:tabs>
              <w:autoSpaceDE w:val="0"/>
              <w:autoSpaceDN w:val="0"/>
              <w:adjustRightInd w:val="0"/>
              <w:rPr>
                <w:b/>
                <w:sz w:val="20"/>
                <w:szCs w:val="20"/>
              </w:rPr>
            </w:pPr>
            <w:r w:rsidRPr="005B5D4D">
              <w:rPr>
                <w:rFonts w:cs="Arial"/>
                <w:sz w:val="20"/>
                <w:szCs w:val="20"/>
              </w:rPr>
              <w:t>I can summarize stated or implied attitudes and opinions from a variety of pre-selected electronic informational and some literary texts, and from peers and experts related to targeted medical/healthcare topics/issues. (R</w:t>
            </w:r>
          </w:p>
          <w:p w:rsidR="003402D4" w:rsidRPr="006962FB" w:rsidRDefault="003402D4" w:rsidP="003402D4">
            <w:pPr>
              <w:pStyle w:val="ListParagraph"/>
              <w:tabs>
                <w:tab w:val="left" w:pos="5339"/>
              </w:tabs>
              <w:autoSpaceDE w:val="0"/>
              <w:autoSpaceDN w:val="0"/>
              <w:adjustRightInd w:val="0"/>
              <w:ind w:left="360"/>
              <w:rPr>
                <w:b/>
                <w:sz w:val="20"/>
                <w:szCs w:val="20"/>
              </w:rPr>
            </w:pPr>
          </w:p>
        </w:tc>
        <w:tc>
          <w:tcPr>
            <w:tcW w:w="1272" w:type="pct"/>
          </w:tcPr>
          <w:p w:rsidR="00E37182" w:rsidRPr="00C05DCC" w:rsidRDefault="00E37182" w:rsidP="00E37182">
            <w:pPr>
              <w:rPr>
                <w:rFonts w:eastAsia="Times New Roman" w:cs="Times New Roman"/>
                <w:b/>
                <w:sz w:val="20"/>
                <w:szCs w:val="20"/>
              </w:rPr>
            </w:pPr>
            <w:r w:rsidRPr="00C05DCC">
              <w:rPr>
                <w:rFonts w:eastAsia="Times New Roman" w:cs="Times New Roman"/>
                <w:b/>
                <w:sz w:val="20"/>
                <w:szCs w:val="20"/>
              </w:rPr>
              <w:t>Interpretive:</w:t>
            </w:r>
          </w:p>
          <w:p w:rsidR="0005243F" w:rsidRPr="00C05DCC" w:rsidRDefault="0005243F" w:rsidP="006542B0">
            <w:pPr>
              <w:pStyle w:val="ListParagraph"/>
              <w:numPr>
                <w:ilvl w:val="0"/>
                <w:numId w:val="3"/>
              </w:numPr>
              <w:rPr>
                <w:rFonts w:eastAsia="Times New Roman" w:cs="Times New Roman"/>
                <w:sz w:val="20"/>
                <w:szCs w:val="20"/>
              </w:rPr>
            </w:pPr>
            <w:r w:rsidRPr="00C05DCC">
              <w:rPr>
                <w:rFonts w:eastAsia="Times New Roman" w:cs="Times New Roman"/>
                <w:b/>
                <w:sz w:val="20"/>
                <w:szCs w:val="20"/>
              </w:rPr>
              <w:t xml:space="preserve">Vocabulary </w:t>
            </w:r>
            <w:r w:rsidRPr="00C05DCC">
              <w:rPr>
                <w:rFonts w:eastAsia="Times New Roman" w:cs="Times New Roman"/>
                <w:sz w:val="20"/>
                <w:szCs w:val="20"/>
              </w:rPr>
              <w:t xml:space="preserve">used </w:t>
            </w:r>
            <w:r w:rsidR="00C05DCC" w:rsidRPr="00C05DCC">
              <w:rPr>
                <w:rFonts w:eastAsia="Times New Roman" w:cs="Times New Roman"/>
                <w:sz w:val="20"/>
                <w:szCs w:val="20"/>
              </w:rPr>
              <w:t>to:</w:t>
            </w:r>
          </w:p>
          <w:p w:rsidR="0005243F" w:rsidRPr="00C05DCC" w:rsidRDefault="0005243F" w:rsidP="006542B0">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Ask/tell about common symptoms/common complaints, common tests (e.g., blood) and screenings (e.g., X ray, ultra sound, CAT scan )</w:t>
            </w:r>
          </w:p>
          <w:p w:rsidR="0005243F" w:rsidRPr="00C05DCC" w:rsidRDefault="0005243F" w:rsidP="006542B0">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Tak</w:t>
            </w:r>
            <w:r w:rsidR="00C05DCC" w:rsidRPr="00C05DCC">
              <w:rPr>
                <w:rFonts w:asciiTheme="minorHAnsi" w:hAnsiTheme="minorHAnsi"/>
                <w:color w:val="000000"/>
                <w:sz w:val="20"/>
                <w:szCs w:val="20"/>
              </w:rPr>
              <w:t>e</w:t>
            </w:r>
            <w:r w:rsidRPr="00C05DCC">
              <w:rPr>
                <w:rFonts w:asciiTheme="minorHAnsi" w:hAnsiTheme="minorHAnsi"/>
                <w:color w:val="000000"/>
                <w:sz w:val="20"/>
                <w:szCs w:val="20"/>
              </w:rPr>
              <w:t xml:space="preserve"> and report vital signs</w:t>
            </w:r>
          </w:p>
          <w:p w:rsidR="0005243F" w:rsidRPr="00C05DCC" w:rsidRDefault="0005243F" w:rsidP="006542B0">
            <w:pPr>
              <w:pStyle w:val="ListParagraph"/>
              <w:numPr>
                <w:ilvl w:val="0"/>
                <w:numId w:val="26"/>
              </w:numPr>
              <w:spacing w:after="240"/>
              <w:rPr>
                <w:rStyle w:val="style7"/>
                <w:rFonts w:cs="Times New Roman"/>
                <w:sz w:val="20"/>
                <w:szCs w:val="20"/>
              </w:rPr>
            </w:pPr>
            <w:r w:rsidRPr="00C05DCC">
              <w:rPr>
                <w:rStyle w:val="style7"/>
                <w:rFonts w:cs="Times New Roman"/>
                <w:color w:val="000000"/>
                <w:sz w:val="20"/>
                <w:szCs w:val="20"/>
              </w:rPr>
              <w:t>Prescrib</w:t>
            </w:r>
            <w:r w:rsidR="00C05DCC" w:rsidRPr="00C05DCC">
              <w:rPr>
                <w:rStyle w:val="style7"/>
                <w:rFonts w:cs="Times New Roman"/>
                <w:color w:val="000000"/>
                <w:sz w:val="20"/>
                <w:szCs w:val="20"/>
              </w:rPr>
              <w:t>e</w:t>
            </w:r>
            <w:r w:rsidRPr="00C05DCC">
              <w:rPr>
                <w:rStyle w:val="style7"/>
                <w:rFonts w:cs="Times New Roman"/>
                <w:color w:val="000000"/>
                <w:sz w:val="20"/>
                <w:szCs w:val="20"/>
              </w:rPr>
              <w:t xml:space="preserve"> common medications</w:t>
            </w:r>
            <w:r w:rsidR="00C05DCC" w:rsidRPr="00C05DCC">
              <w:rPr>
                <w:rStyle w:val="style7"/>
                <w:rFonts w:cs="Times New Roman"/>
                <w:color w:val="000000"/>
                <w:sz w:val="20"/>
                <w:szCs w:val="20"/>
              </w:rPr>
              <w:t xml:space="preserve"> and how to take them</w:t>
            </w:r>
          </w:p>
          <w:p w:rsidR="00C05DCC" w:rsidRPr="00C05DCC" w:rsidRDefault="00C05DCC" w:rsidP="006542B0">
            <w:pPr>
              <w:pStyle w:val="ListParagraph"/>
              <w:numPr>
                <w:ilvl w:val="0"/>
                <w:numId w:val="3"/>
              </w:numPr>
              <w:spacing w:after="240"/>
              <w:rPr>
                <w:rStyle w:val="style7"/>
                <w:rFonts w:cs="Times New Roman"/>
                <w:sz w:val="20"/>
                <w:szCs w:val="20"/>
              </w:rPr>
            </w:pPr>
            <w:r w:rsidRPr="00C05DCC">
              <w:rPr>
                <w:rFonts w:eastAsia="Times New Roman" w:cs="Times New Roman"/>
                <w:color w:val="000000"/>
                <w:sz w:val="20"/>
                <w:szCs w:val="20"/>
                <w:shd w:val="clear" w:color="auto" w:fill="FFFFFF"/>
              </w:rPr>
              <w:t xml:space="preserve">Informal/formal </w:t>
            </w:r>
            <w:r w:rsidRPr="00C05DCC">
              <w:rPr>
                <w:rFonts w:eastAsia="Times New Roman" w:cs="Times New Roman"/>
                <w:b/>
                <w:color w:val="000000"/>
                <w:sz w:val="20"/>
                <w:szCs w:val="20"/>
                <w:shd w:val="clear" w:color="auto" w:fill="FFFFFF"/>
              </w:rPr>
              <w:t xml:space="preserve">language structures </w:t>
            </w:r>
            <w:r w:rsidRPr="00C05DCC">
              <w:rPr>
                <w:rFonts w:eastAsia="Times New Roman" w:cs="Times New Roman"/>
                <w:color w:val="000000"/>
                <w:sz w:val="20"/>
                <w:szCs w:val="20"/>
                <w:shd w:val="clear" w:color="auto" w:fill="FFFFFF"/>
              </w:rPr>
              <w:t>needed to understand and talk about the content above</w:t>
            </w:r>
          </w:p>
          <w:p w:rsidR="003B7F73" w:rsidRPr="00C05DCC" w:rsidRDefault="003B7F73" w:rsidP="001812D5">
            <w:pPr>
              <w:pStyle w:val="ListParagraph"/>
              <w:shd w:val="clear" w:color="auto" w:fill="FFFFFF"/>
              <w:ind w:left="360"/>
              <w:textAlignment w:val="baseline"/>
              <w:rPr>
                <w:i/>
                <w:sz w:val="20"/>
                <w:szCs w:val="20"/>
              </w:rPr>
            </w:pPr>
          </w:p>
        </w:tc>
        <w:tc>
          <w:tcPr>
            <w:tcW w:w="1271" w:type="pct"/>
          </w:tcPr>
          <w:p w:rsidR="003679BE" w:rsidRPr="00C05DCC" w:rsidRDefault="003679BE" w:rsidP="003679BE">
            <w:pPr>
              <w:rPr>
                <w:b/>
                <w:sz w:val="20"/>
                <w:szCs w:val="20"/>
              </w:rPr>
            </w:pPr>
            <w:r w:rsidRPr="00C05DCC">
              <w:rPr>
                <w:b/>
                <w:sz w:val="20"/>
                <w:szCs w:val="20"/>
              </w:rPr>
              <w:t xml:space="preserve">Interpretive: </w:t>
            </w:r>
          </w:p>
          <w:p w:rsidR="00195EB4" w:rsidRPr="00C05DCC" w:rsidRDefault="002756C9" w:rsidP="006542B0">
            <w:pPr>
              <w:pStyle w:val="ListParagraph"/>
              <w:numPr>
                <w:ilvl w:val="0"/>
                <w:numId w:val="16"/>
              </w:numPr>
              <w:rPr>
                <w:sz w:val="20"/>
                <w:szCs w:val="20"/>
              </w:rPr>
            </w:pPr>
            <w:r w:rsidRPr="00C05DCC">
              <w:rPr>
                <w:sz w:val="20"/>
                <w:szCs w:val="20"/>
              </w:rPr>
              <w:t>Observations recorded based on the video clip that include culturally appropriate verbal and non-verbal behaviors</w:t>
            </w:r>
          </w:p>
        </w:tc>
        <w:tc>
          <w:tcPr>
            <w:tcW w:w="1210" w:type="pct"/>
          </w:tcPr>
          <w:p w:rsidR="003679BE" w:rsidRPr="00C05DCC" w:rsidRDefault="003679BE" w:rsidP="003679BE">
            <w:pPr>
              <w:pStyle w:val="ListParagraph"/>
              <w:ind w:left="360"/>
              <w:rPr>
                <w:b/>
                <w:sz w:val="20"/>
                <w:szCs w:val="20"/>
              </w:rPr>
            </w:pPr>
            <w:r w:rsidRPr="00C05DCC">
              <w:rPr>
                <w:b/>
                <w:sz w:val="20"/>
                <w:szCs w:val="20"/>
              </w:rPr>
              <w:t>Interpretive</w:t>
            </w:r>
            <w:r w:rsidR="00E37182" w:rsidRPr="00C05DCC">
              <w:rPr>
                <w:b/>
                <w:sz w:val="20"/>
                <w:szCs w:val="20"/>
              </w:rPr>
              <w:t>:</w:t>
            </w:r>
          </w:p>
          <w:p w:rsidR="002515FA" w:rsidRPr="00C05DCC" w:rsidRDefault="00A46D2E" w:rsidP="006542B0">
            <w:pPr>
              <w:pStyle w:val="ListParagraph"/>
              <w:numPr>
                <w:ilvl w:val="0"/>
                <w:numId w:val="4"/>
              </w:numPr>
              <w:rPr>
                <w:i/>
                <w:sz w:val="20"/>
                <w:szCs w:val="20"/>
              </w:rPr>
            </w:pPr>
            <w:r>
              <w:rPr>
                <w:sz w:val="20"/>
                <w:szCs w:val="20"/>
              </w:rPr>
              <w:t xml:space="preserve">View </w:t>
            </w:r>
            <w:r w:rsidR="002756C9" w:rsidRPr="00A46D2E">
              <w:rPr>
                <w:b/>
                <w:color w:val="2F5496" w:themeColor="accent5" w:themeShade="BF"/>
                <w:sz w:val="20"/>
                <w:szCs w:val="20"/>
              </w:rPr>
              <w:t>video clip</w:t>
            </w:r>
            <w:r>
              <w:rPr>
                <w:b/>
                <w:color w:val="2F5496" w:themeColor="accent5" w:themeShade="BF"/>
                <w:sz w:val="20"/>
                <w:szCs w:val="20"/>
              </w:rPr>
              <w:t>s</w:t>
            </w:r>
            <w:r w:rsidR="002756C9" w:rsidRPr="00A46D2E">
              <w:rPr>
                <w:b/>
                <w:color w:val="2F5496" w:themeColor="accent5" w:themeShade="BF"/>
                <w:sz w:val="20"/>
                <w:szCs w:val="20"/>
              </w:rPr>
              <w:t xml:space="preserve"> of physician/patient interactions</w:t>
            </w:r>
            <w:r w:rsidR="002756C9" w:rsidRPr="00C05DCC">
              <w:rPr>
                <w:sz w:val="20"/>
                <w:szCs w:val="20"/>
              </w:rPr>
              <w:t xml:space="preserve"> taking place in a real world setting and record observations that include culturally appropriate verbal and non-verbal behaviors.</w:t>
            </w:r>
          </w:p>
        </w:tc>
      </w:tr>
      <w:tr w:rsidR="00D72EF5" w:rsidRPr="006962FB" w:rsidTr="008D3FFD">
        <w:trPr>
          <w:cantSplit/>
          <w:trHeight w:val="1715"/>
        </w:trPr>
        <w:tc>
          <w:tcPr>
            <w:tcW w:w="1247" w:type="pct"/>
          </w:tcPr>
          <w:p w:rsidR="003679BE" w:rsidRDefault="003679BE" w:rsidP="003679BE">
            <w:pPr>
              <w:rPr>
                <w:b/>
                <w:sz w:val="20"/>
                <w:szCs w:val="20"/>
              </w:rPr>
            </w:pPr>
            <w:r w:rsidRPr="006962FB">
              <w:rPr>
                <w:b/>
                <w:sz w:val="20"/>
                <w:szCs w:val="20"/>
              </w:rPr>
              <w:lastRenderedPageBreak/>
              <w:t>Interpersonal:</w:t>
            </w:r>
          </w:p>
          <w:p w:rsidR="00650C51" w:rsidRPr="006962FB" w:rsidRDefault="00650C51" w:rsidP="00650C51">
            <w:pPr>
              <w:pStyle w:val="ListParagraph"/>
              <w:numPr>
                <w:ilvl w:val="0"/>
                <w:numId w:val="2"/>
              </w:numPr>
              <w:rPr>
                <w:b/>
                <w:sz w:val="20"/>
                <w:szCs w:val="20"/>
              </w:rPr>
            </w:pPr>
            <w:r w:rsidRPr="006962FB">
              <w:rPr>
                <w:sz w:val="20"/>
                <w:szCs w:val="20"/>
              </w:rPr>
              <w:t>I can take an active role in informal and face-to-face Skype discussions with peers.</w:t>
            </w:r>
          </w:p>
          <w:p w:rsidR="00650C51" w:rsidRPr="00650C51" w:rsidRDefault="00650C51" w:rsidP="00650C51">
            <w:pPr>
              <w:pStyle w:val="ListParagraph"/>
              <w:numPr>
                <w:ilvl w:val="0"/>
                <w:numId w:val="2"/>
              </w:numPr>
              <w:autoSpaceDE w:val="0"/>
              <w:autoSpaceDN w:val="0"/>
              <w:adjustRightInd w:val="0"/>
              <w:rPr>
                <w:b/>
                <w:sz w:val="20"/>
                <w:szCs w:val="20"/>
              </w:rPr>
            </w:pPr>
            <w:r w:rsidRPr="00AD4738">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650C51" w:rsidRPr="00650C51" w:rsidRDefault="00650C51" w:rsidP="00650C51">
            <w:pPr>
              <w:pStyle w:val="ListParagraph"/>
              <w:numPr>
                <w:ilvl w:val="0"/>
                <w:numId w:val="8"/>
              </w:numPr>
              <w:autoSpaceDE w:val="0"/>
              <w:autoSpaceDN w:val="0"/>
              <w:adjustRightInd w:val="0"/>
              <w:rPr>
                <w:rFonts w:cs="Arial"/>
                <w:sz w:val="20"/>
                <w:szCs w:val="20"/>
              </w:rPr>
            </w:pPr>
            <w:r w:rsidRPr="00650C51">
              <w:rPr>
                <w:rFonts w:cs="Arial"/>
                <w:sz w:val="20"/>
                <w:szCs w:val="20"/>
              </w:rPr>
              <w:t>I can gather/relate basic medical information in simulated or real world medical settings.</w:t>
            </w:r>
          </w:p>
          <w:p w:rsidR="00650C51" w:rsidRPr="00650C51" w:rsidRDefault="00650C51" w:rsidP="00650C51">
            <w:pPr>
              <w:pStyle w:val="ListParagraph"/>
              <w:numPr>
                <w:ilvl w:val="0"/>
                <w:numId w:val="8"/>
              </w:numPr>
              <w:autoSpaceDE w:val="0"/>
              <w:autoSpaceDN w:val="0"/>
              <w:adjustRightInd w:val="0"/>
              <w:rPr>
                <w:rFonts w:cs="Arial"/>
                <w:sz w:val="20"/>
                <w:szCs w:val="20"/>
              </w:rPr>
            </w:pPr>
            <w:r w:rsidRPr="00650C51">
              <w:rPr>
                <w:rFonts w:cs="Arial"/>
                <w:sz w:val="20"/>
                <w:szCs w:val="20"/>
              </w:rPr>
              <w:t>I can inform and instruct about disease prevention and treatment and promoting positive health behaviors using culturally appropriate verbal and non-verbal language.</w:t>
            </w:r>
          </w:p>
          <w:p w:rsidR="00D72EF5" w:rsidRPr="006962FB" w:rsidRDefault="00D72EF5" w:rsidP="00650C51">
            <w:pPr>
              <w:pStyle w:val="ListParagraph"/>
              <w:autoSpaceDE w:val="0"/>
              <w:autoSpaceDN w:val="0"/>
              <w:adjustRightInd w:val="0"/>
              <w:ind w:left="360"/>
              <w:rPr>
                <w:b/>
                <w:sz w:val="20"/>
                <w:szCs w:val="20"/>
              </w:rPr>
            </w:pPr>
          </w:p>
        </w:tc>
        <w:tc>
          <w:tcPr>
            <w:tcW w:w="1272" w:type="pct"/>
          </w:tcPr>
          <w:p w:rsidR="00D72EF5" w:rsidRPr="006962FB" w:rsidRDefault="00E37182" w:rsidP="008D3FFD">
            <w:pPr>
              <w:rPr>
                <w:b/>
                <w:sz w:val="20"/>
                <w:szCs w:val="20"/>
              </w:rPr>
            </w:pPr>
            <w:r w:rsidRPr="006962FB">
              <w:rPr>
                <w:b/>
                <w:sz w:val="20"/>
                <w:szCs w:val="20"/>
              </w:rPr>
              <w:t>Interpersonal:</w:t>
            </w:r>
          </w:p>
          <w:p w:rsidR="001E2D89" w:rsidRPr="006962FB" w:rsidRDefault="00014304" w:rsidP="006542B0">
            <w:pPr>
              <w:pStyle w:val="ListParagraph"/>
              <w:numPr>
                <w:ilvl w:val="0"/>
                <w:numId w:val="10"/>
              </w:numPr>
              <w:rPr>
                <w:b/>
                <w:sz w:val="20"/>
                <w:szCs w:val="20"/>
              </w:rPr>
            </w:pPr>
            <w:r w:rsidRPr="006962FB">
              <w:rPr>
                <w:i/>
                <w:sz w:val="20"/>
                <w:szCs w:val="20"/>
              </w:rPr>
              <w:t xml:space="preserve">Same as </w:t>
            </w:r>
            <w:r w:rsidR="00565DCD">
              <w:rPr>
                <w:i/>
                <w:sz w:val="20"/>
                <w:szCs w:val="20"/>
              </w:rPr>
              <w:t>Interpretive</w:t>
            </w:r>
          </w:p>
        </w:tc>
        <w:tc>
          <w:tcPr>
            <w:tcW w:w="1271" w:type="pct"/>
          </w:tcPr>
          <w:p w:rsidR="00D72EF5" w:rsidRPr="006962FB" w:rsidRDefault="00D72EF5" w:rsidP="008D3FFD">
            <w:pPr>
              <w:rPr>
                <w:b/>
                <w:sz w:val="20"/>
                <w:szCs w:val="20"/>
              </w:rPr>
            </w:pPr>
            <w:r w:rsidRPr="006962FB">
              <w:rPr>
                <w:b/>
                <w:sz w:val="20"/>
                <w:szCs w:val="20"/>
              </w:rPr>
              <w:t>Interpersonal:</w:t>
            </w:r>
          </w:p>
          <w:p w:rsidR="00F33DBA" w:rsidRDefault="00F33DBA" w:rsidP="006542B0">
            <w:pPr>
              <w:pStyle w:val="ListParagraph"/>
              <w:numPr>
                <w:ilvl w:val="0"/>
                <w:numId w:val="18"/>
              </w:numPr>
              <w:rPr>
                <w:sz w:val="20"/>
                <w:szCs w:val="20"/>
              </w:rPr>
            </w:pPr>
            <w:r>
              <w:rPr>
                <w:sz w:val="20"/>
                <w:szCs w:val="20"/>
              </w:rPr>
              <w:t>Videotaped interactions  for accuracy of language and expressions used and cultural appropriateness</w:t>
            </w:r>
            <w:r w:rsidR="00A46D2E">
              <w:rPr>
                <w:sz w:val="20"/>
                <w:szCs w:val="20"/>
              </w:rPr>
              <w:t xml:space="preserve"> based on Role Play Rubric</w:t>
            </w:r>
          </w:p>
          <w:p w:rsidR="00F33DBA" w:rsidRPr="006962FB" w:rsidRDefault="00F33DBA" w:rsidP="00F33DBA">
            <w:pPr>
              <w:pStyle w:val="ListParagraph"/>
              <w:ind w:left="360"/>
              <w:rPr>
                <w:sz w:val="20"/>
                <w:szCs w:val="20"/>
              </w:rPr>
            </w:pPr>
          </w:p>
          <w:p w:rsidR="000E4BC4" w:rsidRPr="000E4BC4" w:rsidRDefault="000E4BC4" w:rsidP="00F33DBA">
            <w:pPr>
              <w:pStyle w:val="ListParagraph"/>
              <w:ind w:left="360"/>
              <w:rPr>
                <w:sz w:val="20"/>
                <w:szCs w:val="20"/>
              </w:rPr>
            </w:pPr>
          </w:p>
          <w:p w:rsidR="00CF663C" w:rsidRPr="006962FB" w:rsidRDefault="00CF663C" w:rsidP="008D5357">
            <w:pPr>
              <w:rPr>
                <w:sz w:val="20"/>
                <w:szCs w:val="20"/>
              </w:rPr>
            </w:pPr>
          </w:p>
          <w:p w:rsidR="00114EED" w:rsidRPr="006962FB" w:rsidRDefault="00114EED" w:rsidP="008D5357">
            <w:pPr>
              <w:rPr>
                <w:sz w:val="20"/>
                <w:szCs w:val="20"/>
              </w:rPr>
            </w:pPr>
          </w:p>
          <w:p w:rsidR="00820DE3" w:rsidRPr="006962FB" w:rsidRDefault="00820DE3" w:rsidP="00820DE3">
            <w:pPr>
              <w:pStyle w:val="ListParagraph"/>
              <w:ind w:left="450"/>
              <w:rPr>
                <w:sz w:val="20"/>
                <w:szCs w:val="20"/>
              </w:rPr>
            </w:pPr>
          </w:p>
          <w:p w:rsidR="00820DE3" w:rsidRPr="006962FB" w:rsidRDefault="00820DE3" w:rsidP="00820DE3">
            <w:pPr>
              <w:pStyle w:val="ListParagraph"/>
              <w:ind w:left="450"/>
              <w:rPr>
                <w:sz w:val="20"/>
                <w:szCs w:val="20"/>
              </w:rPr>
            </w:pPr>
          </w:p>
          <w:p w:rsidR="00195EB4" w:rsidRPr="006962FB" w:rsidRDefault="00195EB4"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66D61">
            <w:pPr>
              <w:pStyle w:val="ListParagraph"/>
              <w:ind w:left="360"/>
              <w:rPr>
                <w:sz w:val="20"/>
                <w:szCs w:val="20"/>
              </w:rPr>
            </w:pPr>
          </w:p>
          <w:p w:rsidR="00CF663C" w:rsidRPr="006962FB" w:rsidRDefault="00CF663C" w:rsidP="002515FA">
            <w:pPr>
              <w:pStyle w:val="ListParagraph"/>
              <w:ind w:left="360"/>
              <w:rPr>
                <w:sz w:val="20"/>
                <w:szCs w:val="20"/>
              </w:rPr>
            </w:pPr>
          </w:p>
        </w:tc>
        <w:tc>
          <w:tcPr>
            <w:tcW w:w="1210" w:type="pct"/>
          </w:tcPr>
          <w:p w:rsidR="00020D5A" w:rsidRDefault="00020D5A" w:rsidP="00020D5A">
            <w:pPr>
              <w:pStyle w:val="ListParagraph"/>
              <w:ind w:left="360"/>
              <w:rPr>
                <w:b/>
                <w:sz w:val="20"/>
                <w:szCs w:val="20"/>
              </w:rPr>
            </w:pPr>
            <w:r w:rsidRPr="006962FB">
              <w:rPr>
                <w:b/>
                <w:sz w:val="20"/>
                <w:szCs w:val="20"/>
              </w:rPr>
              <w:t>Interpersonal</w:t>
            </w:r>
            <w:r w:rsidR="00E37182" w:rsidRPr="006962FB">
              <w:rPr>
                <w:b/>
                <w:sz w:val="20"/>
                <w:szCs w:val="20"/>
              </w:rPr>
              <w:t>:</w:t>
            </w:r>
          </w:p>
          <w:p w:rsidR="00F33DBA" w:rsidRDefault="00E97A85" w:rsidP="006542B0">
            <w:pPr>
              <w:pStyle w:val="ListParagraph"/>
              <w:numPr>
                <w:ilvl w:val="0"/>
                <w:numId w:val="3"/>
              </w:numPr>
              <w:rPr>
                <w:sz w:val="20"/>
                <w:szCs w:val="20"/>
              </w:rPr>
            </w:pPr>
            <w:r>
              <w:rPr>
                <w:sz w:val="20"/>
                <w:szCs w:val="20"/>
              </w:rPr>
              <w:t>Using new information/cu</w:t>
            </w:r>
            <w:r w:rsidR="00A46D2E">
              <w:rPr>
                <w:sz w:val="20"/>
                <w:szCs w:val="20"/>
              </w:rPr>
              <w:t xml:space="preserve">ltural insights gained from </w:t>
            </w:r>
            <w:r>
              <w:rPr>
                <w:sz w:val="20"/>
                <w:szCs w:val="20"/>
              </w:rPr>
              <w:t xml:space="preserve">video </w:t>
            </w:r>
            <w:r w:rsidR="00650C51">
              <w:rPr>
                <w:sz w:val="20"/>
                <w:szCs w:val="20"/>
              </w:rPr>
              <w:t>clips</w:t>
            </w:r>
            <w:r w:rsidR="00B63099">
              <w:rPr>
                <w:sz w:val="20"/>
                <w:szCs w:val="20"/>
              </w:rPr>
              <w:t xml:space="preserve"> play</w:t>
            </w:r>
            <w:r w:rsidR="00F33DBA">
              <w:rPr>
                <w:sz w:val="20"/>
                <w:szCs w:val="20"/>
              </w:rPr>
              <w:t xml:space="preserve"> the role of either physician or patient and engage in simulated conversations </w:t>
            </w:r>
            <w:r>
              <w:rPr>
                <w:sz w:val="20"/>
                <w:szCs w:val="20"/>
              </w:rPr>
              <w:t xml:space="preserve">with </w:t>
            </w:r>
            <w:r w:rsidRPr="00A46D2E">
              <w:rPr>
                <w:sz w:val="20"/>
                <w:szCs w:val="20"/>
                <w:u w:val="single"/>
              </w:rPr>
              <w:t xml:space="preserve">classmates </w:t>
            </w:r>
            <w:r w:rsidR="00F33DBA">
              <w:rPr>
                <w:sz w:val="20"/>
                <w:szCs w:val="20"/>
              </w:rPr>
              <w:t>containing spontaneous exchanges that might occur in professional medical settings with native students.</w:t>
            </w:r>
          </w:p>
          <w:p w:rsidR="00F33DBA" w:rsidRPr="00F33DBA" w:rsidRDefault="00F33DBA" w:rsidP="006542B0">
            <w:pPr>
              <w:pStyle w:val="ListParagraph"/>
              <w:numPr>
                <w:ilvl w:val="0"/>
                <w:numId w:val="26"/>
              </w:numPr>
              <w:rPr>
                <w:b/>
                <w:sz w:val="20"/>
                <w:szCs w:val="20"/>
              </w:rPr>
            </w:pPr>
            <w:r>
              <w:rPr>
                <w:sz w:val="20"/>
                <w:szCs w:val="20"/>
              </w:rPr>
              <w:t xml:space="preserve">Ask/tell about symptoms; provide a diagnosis and treatment plan; ask/answer appropriate related questions  </w:t>
            </w:r>
            <w:r w:rsidRPr="00F33DBA">
              <w:rPr>
                <w:b/>
                <w:sz w:val="20"/>
                <w:szCs w:val="20"/>
              </w:rPr>
              <w:t>(Pairs)</w:t>
            </w:r>
          </w:p>
          <w:p w:rsidR="00E97A85" w:rsidRDefault="00F33DBA" w:rsidP="00E97A85">
            <w:pPr>
              <w:pStyle w:val="ListParagraph"/>
              <w:ind w:left="360"/>
              <w:rPr>
                <w:sz w:val="20"/>
                <w:szCs w:val="20"/>
              </w:rPr>
            </w:pPr>
            <w:r w:rsidRPr="00F33DBA">
              <w:rPr>
                <w:b/>
                <w:sz w:val="20"/>
                <w:szCs w:val="20"/>
              </w:rPr>
              <w:t>Note</w:t>
            </w:r>
            <w:r>
              <w:rPr>
                <w:sz w:val="20"/>
                <w:szCs w:val="20"/>
              </w:rPr>
              <w:t>: Physician and patient roles as well as the specific disease discussed will be determined by lottery</w:t>
            </w:r>
            <w:r w:rsidR="00E97A85">
              <w:rPr>
                <w:sz w:val="20"/>
                <w:szCs w:val="20"/>
              </w:rPr>
              <w:t xml:space="preserve">. </w:t>
            </w:r>
            <w:r w:rsidR="00E97A85" w:rsidRPr="00A46D2E">
              <w:rPr>
                <w:b/>
                <w:sz w:val="20"/>
                <w:szCs w:val="20"/>
              </w:rPr>
              <w:t>Interactions will be videotaped.</w:t>
            </w:r>
          </w:p>
          <w:p w:rsidR="002515FA" w:rsidRPr="006962FB" w:rsidRDefault="002515FA" w:rsidP="00E97A85">
            <w:pPr>
              <w:pStyle w:val="ListParagraph"/>
              <w:ind w:left="360"/>
              <w:rPr>
                <w:sz w:val="20"/>
                <w:szCs w:val="20"/>
              </w:rPr>
            </w:pPr>
          </w:p>
        </w:tc>
      </w:tr>
    </w:tbl>
    <w:p w:rsidR="00FF28B7" w:rsidRPr="006962FB" w:rsidRDefault="00FF28B7">
      <w:pPr>
        <w:rPr>
          <w:sz w:val="20"/>
          <w:szCs w:val="20"/>
        </w:rPr>
      </w:pPr>
    </w:p>
    <w:p w:rsidR="001812D5" w:rsidRDefault="001812D5">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Default="00565DCD">
      <w:pPr>
        <w:rPr>
          <w:sz w:val="20"/>
          <w:szCs w:val="20"/>
        </w:rPr>
      </w:pPr>
    </w:p>
    <w:p w:rsidR="00565DCD" w:rsidRPr="006962FB" w:rsidRDefault="00565DCD">
      <w:pPr>
        <w:rPr>
          <w:sz w:val="20"/>
          <w:szCs w:val="20"/>
        </w:rPr>
      </w:pPr>
    </w:p>
    <w:p w:rsidR="001812D5" w:rsidRPr="006962FB" w:rsidRDefault="001812D5">
      <w:pPr>
        <w:rPr>
          <w:sz w:val="20"/>
          <w:szCs w:val="20"/>
        </w:rPr>
      </w:pPr>
    </w:p>
    <w:tbl>
      <w:tblPr>
        <w:tblStyle w:val="TableGrid"/>
        <w:tblW w:w="5000" w:type="pct"/>
        <w:tblLayout w:type="fixed"/>
        <w:tblLook w:val="04A0"/>
      </w:tblPr>
      <w:tblGrid>
        <w:gridCol w:w="3437"/>
        <w:gridCol w:w="91"/>
        <w:gridCol w:w="3689"/>
        <w:gridCol w:w="3783"/>
        <w:gridCol w:w="3616"/>
      </w:tblGrid>
      <w:tr w:rsidR="00776C19" w:rsidRPr="006962FB" w:rsidTr="00AF2D7E">
        <w:trPr>
          <w:cantSplit/>
          <w:trHeight w:val="432"/>
        </w:trPr>
        <w:tc>
          <w:tcPr>
            <w:tcW w:w="3763" w:type="pct"/>
            <w:gridSpan w:val="4"/>
            <w:shd w:val="clear" w:color="auto" w:fill="F2F2F2" w:themeFill="background1" w:themeFillShade="F2"/>
            <w:vAlign w:val="center"/>
          </w:tcPr>
          <w:p w:rsidR="00776C19" w:rsidRPr="006962FB" w:rsidRDefault="00776C19" w:rsidP="00837335">
            <w:pPr>
              <w:spacing w:before="97"/>
              <w:rPr>
                <w:b/>
                <w:sz w:val="20"/>
                <w:szCs w:val="20"/>
              </w:rPr>
            </w:pPr>
            <w:r w:rsidRPr="006962FB">
              <w:rPr>
                <w:b/>
                <w:sz w:val="20"/>
                <w:szCs w:val="20"/>
              </w:rPr>
              <w:lastRenderedPageBreak/>
              <w:t>Block 4: Transfer/Application of Learning</w:t>
            </w:r>
          </w:p>
        </w:tc>
        <w:tc>
          <w:tcPr>
            <w:tcW w:w="1237" w:type="pct"/>
            <w:shd w:val="clear" w:color="auto" w:fill="F2F2F2" w:themeFill="background1" w:themeFillShade="F2"/>
          </w:tcPr>
          <w:p w:rsidR="00776C19" w:rsidRPr="006962FB" w:rsidRDefault="00776C19" w:rsidP="00837335">
            <w:pPr>
              <w:spacing w:before="97"/>
              <w:rPr>
                <w:b/>
                <w:sz w:val="20"/>
                <w:szCs w:val="20"/>
              </w:rPr>
            </w:pPr>
          </w:p>
        </w:tc>
      </w:tr>
      <w:tr w:rsidR="00776C19" w:rsidRPr="006962FB" w:rsidTr="00AF2D7E">
        <w:trPr>
          <w:cantSplit/>
          <w:trHeight w:val="432"/>
        </w:trPr>
        <w:tc>
          <w:tcPr>
            <w:tcW w:w="2469" w:type="pct"/>
            <w:gridSpan w:val="3"/>
            <w:shd w:val="clear" w:color="auto" w:fill="A8D08D" w:themeFill="accent6" w:themeFillTint="99"/>
            <w:vAlign w:val="center"/>
          </w:tcPr>
          <w:p w:rsidR="00776C19" w:rsidRPr="006962FB" w:rsidRDefault="00776C19" w:rsidP="00837335">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776C19" w:rsidRPr="006962FB" w:rsidRDefault="00776C19" w:rsidP="00837335">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776C19" w:rsidRPr="006962FB" w:rsidRDefault="00776C19" w:rsidP="00837335">
            <w:pPr>
              <w:spacing w:before="97"/>
              <w:ind w:left="173"/>
              <w:jc w:val="center"/>
              <w:rPr>
                <w:b/>
                <w:sz w:val="20"/>
                <w:szCs w:val="20"/>
              </w:rPr>
            </w:pPr>
            <w:r w:rsidRPr="006962FB">
              <w:rPr>
                <w:b/>
                <w:sz w:val="20"/>
                <w:szCs w:val="20"/>
              </w:rPr>
              <w:t>STAGE 3</w:t>
            </w:r>
          </w:p>
        </w:tc>
      </w:tr>
      <w:tr w:rsidR="00776C19" w:rsidRPr="006962FB" w:rsidTr="00AF2D7E">
        <w:trPr>
          <w:cantSplit/>
          <w:trHeight w:val="432"/>
        </w:trPr>
        <w:tc>
          <w:tcPr>
            <w:tcW w:w="1207" w:type="pct"/>
            <w:gridSpan w:val="2"/>
            <w:vAlign w:val="center"/>
          </w:tcPr>
          <w:p w:rsidR="00776C19" w:rsidRPr="006962FB" w:rsidRDefault="00776C19" w:rsidP="00776C19">
            <w:pPr>
              <w:jc w:val="center"/>
              <w:rPr>
                <w:b/>
                <w:i/>
                <w:sz w:val="20"/>
                <w:szCs w:val="20"/>
              </w:rPr>
            </w:pPr>
            <w:r w:rsidRPr="006962FB">
              <w:rPr>
                <w:b/>
                <w:sz w:val="20"/>
                <w:szCs w:val="20"/>
              </w:rPr>
              <w:t>Learning Targets</w:t>
            </w:r>
          </w:p>
        </w:tc>
        <w:tc>
          <w:tcPr>
            <w:tcW w:w="1262" w:type="pct"/>
            <w:vAlign w:val="center"/>
          </w:tcPr>
          <w:p w:rsidR="00D72EF5" w:rsidRPr="006962FB" w:rsidRDefault="00D72EF5" w:rsidP="00D72EF5">
            <w:pPr>
              <w:jc w:val="center"/>
              <w:rPr>
                <w:b/>
                <w:color w:val="000000" w:themeColor="text1"/>
                <w:sz w:val="20"/>
                <w:szCs w:val="20"/>
              </w:rPr>
            </w:pPr>
          </w:p>
          <w:p w:rsidR="00776C19" w:rsidRPr="006962FB" w:rsidRDefault="00D72EF5" w:rsidP="00D72EF5">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776C19" w:rsidRPr="006962FB" w:rsidRDefault="00776C19" w:rsidP="00776C19">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776C19" w:rsidRPr="006962FB" w:rsidRDefault="00776C19" w:rsidP="00776C19">
            <w:pPr>
              <w:jc w:val="center"/>
              <w:rPr>
                <w:b/>
                <w:sz w:val="20"/>
                <w:szCs w:val="20"/>
              </w:rPr>
            </w:pPr>
          </w:p>
        </w:tc>
        <w:tc>
          <w:tcPr>
            <w:tcW w:w="1237" w:type="pct"/>
          </w:tcPr>
          <w:p w:rsidR="00776C19" w:rsidRPr="006962FB" w:rsidRDefault="00776C19" w:rsidP="00776C19">
            <w:pPr>
              <w:ind w:left="173"/>
              <w:jc w:val="center"/>
              <w:rPr>
                <w:b/>
                <w:sz w:val="20"/>
                <w:szCs w:val="20"/>
              </w:rPr>
            </w:pPr>
          </w:p>
          <w:p w:rsidR="00776C19" w:rsidRPr="006962FB" w:rsidRDefault="00776C19" w:rsidP="00776C19">
            <w:pPr>
              <w:ind w:left="173"/>
              <w:jc w:val="center"/>
              <w:rPr>
                <w:b/>
                <w:sz w:val="20"/>
                <w:szCs w:val="20"/>
              </w:rPr>
            </w:pPr>
            <w:r w:rsidRPr="006962FB">
              <w:rPr>
                <w:b/>
                <w:sz w:val="20"/>
                <w:szCs w:val="20"/>
              </w:rPr>
              <w:t>Learning Activities</w:t>
            </w:r>
          </w:p>
        </w:tc>
      </w:tr>
      <w:tr w:rsidR="002F14A9" w:rsidRPr="006962FB" w:rsidTr="00AF2D7E">
        <w:trPr>
          <w:cantSplit/>
          <w:trHeight w:val="645"/>
        </w:trPr>
        <w:tc>
          <w:tcPr>
            <w:tcW w:w="1207" w:type="pct"/>
            <w:gridSpan w:val="2"/>
          </w:tcPr>
          <w:p w:rsidR="002F14A9" w:rsidRPr="006962FB" w:rsidRDefault="002F14A9" w:rsidP="00776C19">
            <w:pPr>
              <w:rPr>
                <w:b/>
                <w:sz w:val="20"/>
                <w:szCs w:val="20"/>
              </w:rPr>
            </w:pPr>
            <w:r w:rsidRPr="006962FB">
              <w:rPr>
                <w:b/>
                <w:sz w:val="20"/>
                <w:szCs w:val="20"/>
              </w:rPr>
              <w:t>Interpretive</w:t>
            </w:r>
            <w:r w:rsidR="00E37182" w:rsidRPr="006962FB">
              <w:rPr>
                <w:b/>
                <w:sz w:val="20"/>
                <w:szCs w:val="20"/>
              </w:rPr>
              <w:t>:</w:t>
            </w:r>
          </w:p>
          <w:p w:rsidR="001274C7" w:rsidRPr="006962FB" w:rsidRDefault="001274C7" w:rsidP="006542B0">
            <w:pPr>
              <w:pStyle w:val="ListParagraph"/>
              <w:widowControl w:val="0"/>
              <w:numPr>
                <w:ilvl w:val="0"/>
                <w:numId w:val="12"/>
              </w:numPr>
              <w:autoSpaceDE w:val="0"/>
              <w:autoSpaceDN w:val="0"/>
              <w:adjustRightInd w:val="0"/>
              <w:rPr>
                <w:sz w:val="20"/>
                <w:szCs w:val="20"/>
              </w:rPr>
            </w:pPr>
            <w:r w:rsidRPr="006962FB">
              <w:rPr>
                <w:sz w:val="20"/>
                <w:szCs w:val="20"/>
              </w:rPr>
              <w:t>I can analyze, synthesize and weigh sources of evidence to develop coherent, well-supported responses.</w:t>
            </w:r>
            <w:r w:rsidR="00632CC3">
              <w:rPr>
                <w:sz w:val="20"/>
                <w:szCs w:val="20"/>
              </w:rPr>
              <w:t xml:space="preserve"> (L</w:t>
            </w:r>
            <w:r w:rsidR="00C25E42" w:rsidRPr="006962FB">
              <w:rPr>
                <w:sz w:val="20"/>
                <w:szCs w:val="20"/>
              </w:rPr>
              <w:t>)</w:t>
            </w:r>
          </w:p>
          <w:p w:rsidR="00007775" w:rsidRPr="006962FB" w:rsidRDefault="00007775" w:rsidP="00007775">
            <w:pPr>
              <w:pStyle w:val="ListParagraph"/>
              <w:widowControl w:val="0"/>
              <w:autoSpaceDE w:val="0"/>
              <w:autoSpaceDN w:val="0"/>
              <w:adjustRightInd w:val="0"/>
              <w:ind w:left="360"/>
              <w:rPr>
                <w:sz w:val="20"/>
                <w:szCs w:val="20"/>
              </w:rPr>
            </w:pPr>
          </w:p>
          <w:p w:rsidR="002F14A9" w:rsidRPr="006962FB" w:rsidRDefault="002F14A9" w:rsidP="00837335">
            <w:pPr>
              <w:rPr>
                <w:b/>
                <w:sz w:val="20"/>
                <w:szCs w:val="20"/>
              </w:rPr>
            </w:pPr>
          </w:p>
        </w:tc>
        <w:tc>
          <w:tcPr>
            <w:tcW w:w="1262" w:type="pct"/>
          </w:tcPr>
          <w:p w:rsidR="00E37182" w:rsidRPr="006962FB" w:rsidRDefault="00E37182" w:rsidP="00E37182">
            <w:pPr>
              <w:rPr>
                <w:b/>
                <w:sz w:val="20"/>
                <w:szCs w:val="20"/>
              </w:rPr>
            </w:pPr>
            <w:r w:rsidRPr="006962FB">
              <w:rPr>
                <w:b/>
                <w:sz w:val="20"/>
                <w:szCs w:val="20"/>
              </w:rPr>
              <w:t>Interpretive:</w:t>
            </w:r>
          </w:p>
          <w:p w:rsidR="00150B85" w:rsidRPr="001C29C8" w:rsidRDefault="00565DCD" w:rsidP="001C29C8">
            <w:pPr>
              <w:rPr>
                <w:i/>
                <w:sz w:val="20"/>
                <w:szCs w:val="20"/>
              </w:rPr>
            </w:pPr>
            <w:r w:rsidRPr="001C29C8">
              <w:rPr>
                <w:i/>
                <w:sz w:val="20"/>
                <w:szCs w:val="20"/>
              </w:rPr>
              <w:t>Same as Block</w:t>
            </w:r>
            <w:r w:rsidR="00150B85" w:rsidRPr="001C29C8">
              <w:rPr>
                <w:i/>
                <w:sz w:val="20"/>
                <w:szCs w:val="20"/>
              </w:rPr>
              <w:t xml:space="preserve"> 3 and </w:t>
            </w:r>
          </w:p>
          <w:p w:rsidR="002F14A9" w:rsidRDefault="00150B85" w:rsidP="006542B0">
            <w:pPr>
              <w:pStyle w:val="ListParagraph"/>
              <w:numPr>
                <w:ilvl w:val="0"/>
                <w:numId w:val="11"/>
              </w:numPr>
              <w:rPr>
                <w:i/>
                <w:sz w:val="20"/>
                <w:szCs w:val="20"/>
              </w:rPr>
            </w:pPr>
            <w:r w:rsidRPr="00150B85">
              <w:rPr>
                <w:b/>
                <w:i/>
                <w:sz w:val="20"/>
                <w:szCs w:val="20"/>
              </w:rPr>
              <w:t>Vocabulary used to express feelings</w:t>
            </w:r>
            <w:r w:rsidR="001C29C8" w:rsidRPr="001C29C8">
              <w:rPr>
                <w:i/>
                <w:sz w:val="20"/>
                <w:szCs w:val="20"/>
              </w:rPr>
              <w:t xml:space="preserve"> such as</w:t>
            </w:r>
            <w:r w:rsidR="001C29C8">
              <w:rPr>
                <w:i/>
                <w:sz w:val="20"/>
                <w:szCs w:val="20"/>
              </w:rPr>
              <w:t xml:space="preserve">: </w:t>
            </w:r>
            <w:r w:rsidR="001C29C8" w:rsidRPr="001C29C8">
              <w:rPr>
                <w:i/>
                <w:sz w:val="20"/>
                <w:szCs w:val="20"/>
              </w:rPr>
              <w:t>These experiences:</w:t>
            </w:r>
          </w:p>
          <w:p w:rsidR="001C29C8" w:rsidRPr="001C29C8" w:rsidRDefault="001C29C8" w:rsidP="001C29C8">
            <w:pPr>
              <w:pStyle w:val="ListParagraph"/>
              <w:ind w:left="360"/>
              <w:rPr>
                <w:i/>
                <w:sz w:val="20"/>
                <w:szCs w:val="20"/>
              </w:rPr>
            </w:pPr>
            <w:r w:rsidRPr="001C29C8">
              <w:rPr>
                <w:i/>
                <w:sz w:val="20"/>
                <w:szCs w:val="20"/>
              </w:rPr>
              <w:t>convinced me I want to pursue a medical career; heightened my interest and curiosity about medicine</w:t>
            </w:r>
            <w:r>
              <w:rPr>
                <w:i/>
                <w:sz w:val="20"/>
                <w:szCs w:val="20"/>
              </w:rPr>
              <w:t>; made me realize how much I would enjoy this profession; showed me that I enjoy helping people; made me realize I do not want to pursue a  career in medicine and health because of the challenges physicians encounter and responsibility for people’s lives; etc.</w:t>
            </w:r>
          </w:p>
          <w:p w:rsidR="001C29C8" w:rsidRPr="001C29C8" w:rsidRDefault="001C29C8" w:rsidP="001C29C8">
            <w:pPr>
              <w:pStyle w:val="ListParagraph"/>
              <w:ind w:left="360"/>
              <w:rPr>
                <w:i/>
                <w:sz w:val="20"/>
                <w:szCs w:val="20"/>
              </w:rPr>
            </w:pPr>
          </w:p>
          <w:p w:rsidR="004B1984" w:rsidRPr="006962FB" w:rsidRDefault="004B1984" w:rsidP="00565DCD">
            <w:pPr>
              <w:pStyle w:val="ListParagraph"/>
              <w:ind w:left="360"/>
              <w:rPr>
                <w:sz w:val="20"/>
                <w:szCs w:val="20"/>
              </w:rPr>
            </w:pPr>
          </w:p>
        </w:tc>
        <w:tc>
          <w:tcPr>
            <w:tcW w:w="1294" w:type="pct"/>
          </w:tcPr>
          <w:p w:rsidR="002F14A9" w:rsidRPr="006962FB" w:rsidRDefault="002F14A9" w:rsidP="00776C19">
            <w:pPr>
              <w:rPr>
                <w:b/>
                <w:sz w:val="20"/>
                <w:szCs w:val="20"/>
              </w:rPr>
            </w:pPr>
            <w:r w:rsidRPr="006962FB">
              <w:rPr>
                <w:b/>
                <w:sz w:val="20"/>
                <w:szCs w:val="20"/>
              </w:rPr>
              <w:t>Interpretive:</w:t>
            </w:r>
          </w:p>
          <w:p w:rsidR="00007775" w:rsidRPr="00565DCD" w:rsidRDefault="00565DCD" w:rsidP="006542B0">
            <w:pPr>
              <w:pStyle w:val="ListParagraph"/>
              <w:numPr>
                <w:ilvl w:val="0"/>
                <w:numId w:val="22"/>
              </w:numPr>
              <w:rPr>
                <w:i/>
                <w:sz w:val="20"/>
                <w:szCs w:val="20"/>
              </w:rPr>
            </w:pPr>
            <w:r>
              <w:rPr>
                <w:sz w:val="20"/>
                <w:szCs w:val="20"/>
              </w:rPr>
              <w:t xml:space="preserve">Information selected for inclusion </w:t>
            </w:r>
            <w:r w:rsidR="00150B85">
              <w:rPr>
                <w:sz w:val="20"/>
                <w:szCs w:val="20"/>
              </w:rPr>
              <w:t>in the descriptive paragraph</w:t>
            </w: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Default="00007775" w:rsidP="00007775">
            <w:pPr>
              <w:rPr>
                <w:i/>
                <w:sz w:val="20"/>
                <w:szCs w:val="20"/>
              </w:rPr>
            </w:pPr>
          </w:p>
          <w:p w:rsidR="00007775" w:rsidRPr="00007775" w:rsidRDefault="00007775" w:rsidP="00007775">
            <w:pPr>
              <w:rPr>
                <w:i/>
                <w:sz w:val="20"/>
                <w:szCs w:val="20"/>
              </w:rPr>
            </w:pPr>
          </w:p>
          <w:p w:rsidR="00AE4BF7" w:rsidRPr="006962FB" w:rsidRDefault="00AE4BF7" w:rsidP="00565DCD">
            <w:pPr>
              <w:pStyle w:val="ListParagraph"/>
              <w:ind w:left="360"/>
              <w:rPr>
                <w:i/>
                <w:sz w:val="20"/>
                <w:szCs w:val="20"/>
              </w:rPr>
            </w:pPr>
          </w:p>
        </w:tc>
        <w:tc>
          <w:tcPr>
            <w:tcW w:w="1237" w:type="pct"/>
          </w:tcPr>
          <w:p w:rsidR="002F14A9" w:rsidRPr="006962FB" w:rsidRDefault="002F14A9" w:rsidP="008D3FFD">
            <w:pPr>
              <w:rPr>
                <w:b/>
                <w:sz w:val="20"/>
                <w:szCs w:val="20"/>
              </w:rPr>
            </w:pPr>
            <w:r w:rsidRPr="006962FB">
              <w:rPr>
                <w:b/>
                <w:sz w:val="20"/>
                <w:szCs w:val="20"/>
              </w:rPr>
              <w:t>Interpretive:</w:t>
            </w:r>
          </w:p>
          <w:p w:rsidR="00AB16F2" w:rsidRPr="006962FB" w:rsidRDefault="00565DCD" w:rsidP="006542B0">
            <w:pPr>
              <w:pStyle w:val="ListParagraph"/>
              <w:numPr>
                <w:ilvl w:val="0"/>
                <w:numId w:val="16"/>
              </w:numPr>
              <w:rPr>
                <w:sz w:val="20"/>
                <w:szCs w:val="20"/>
              </w:rPr>
            </w:pPr>
            <w:r>
              <w:rPr>
                <w:sz w:val="20"/>
                <w:szCs w:val="20"/>
              </w:rPr>
              <w:t xml:space="preserve">Based on </w:t>
            </w:r>
            <w:r w:rsidR="00150B85">
              <w:rPr>
                <w:sz w:val="20"/>
                <w:szCs w:val="20"/>
              </w:rPr>
              <w:t xml:space="preserve">exchanges engaged in during the role play, write a paragraph describing how they felt assuming the role of physician. </w:t>
            </w:r>
          </w:p>
          <w:p w:rsidR="00AB16F2" w:rsidRPr="006962FB" w:rsidRDefault="00AB16F2" w:rsidP="00AB16F2">
            <w:pPr>
              <w:rPr>
                <w:sz w:val="20"/>
                <w:szCs w:val="20"/>
              </w:rPr>
            </w:pPr>
          </w:p>
          <w:p w:rsidR="002F14A9" w:rsidRPr="006962FB" w:rsidRDefault="008505B1" w:rsidP="00AB16F2">
            <w:pPr>
              <w:pStyle w:val="ListParagraph"/>
              <w:ind w:left="360"/>
              <w:rPr>
                <w:sz w:val="20"/>
                <w:szCs w:val="20"/>
              </w:rPr>
            </w:pPr>
            <w:r w:rsidRPr="006962FB">
              <w:rPr>
                <w:sz w:val="20"/>
                <w:szCs w:val="20"/>
              </w:rPr>
              <w:t xml:space="preserve"> </w:t>
            </w:r>
          </w:p>
        </w:tc>
      </w:tr>
      <w:tr w:rsidR="002F14A9" w:rsidRPr="006962FB" w:rsidTr="00597652">
        <w:trPr>
          <w:cantSplit/>
          <w:trHeight w:val="4310"/>
        </w:trPr>
        <w:tc>
          <w:tcPr>
            <w:tcW w:w="1207" w:type="pct"/>
            <w:gridSpan w:val="2"/>
          </w:tcPr>
          <w:p w:rsidR="002F14A9" w:rsidRPr="006962FB" w:rsidRDefault="002F14A9" w:rsidP="00776C19">
            <w:pPr>
              <w:rPr>
                <w:b/>
                <w:sz w:val="20"/>
                <w:szCs w:val="20"/>
              </w:rPr>
            </w:pPr>
            <w:r w:rsidRPr="006962FB">
              <w:rPr>
                <w:b/>
                <w:sz w:val="20"/>
                <w:szCs w:val="20"/>
              </w:rPr>
              <w:t>Interpersonal:</w:t>
            </w:r>
          </w:p>
          <w:p w:rsidR="002F14A9" w:rsidRPr="00007775" w:rsidRDefault="00114ABC" w:rsidP="006542B0">
            <w:pPr>
              <w:pStyle w:val="ListParagraph"/>
              <w:numPr>
                <w:ilvl w:val="0"/>
                <w:numId w:val="8"/>
              </w:numPr>
              <w:rPr>
                <w:b/>
                <w:sz w:val="20"/>
                <w:szCs w:val="20"/>
              </w:rPr>
            </w:pPr>
            <w:r w:rsidRPr="006962FB">
              <w:rPr>
                <w:sz w:val="20"/>
                <w:szCs w:val="20"/>
              </w:rPr>
              <w:t>I can ta</w:t>
            </w:r>
            <w:r w:rsidR="00632CC3">
              <w:rPr>
                <w:sz w:val="20"/>
                <w:szCs w:val="20"/>
              </w:rPr>
              <w:t xml:space="preserve">ke an active role in </w:t>
            </w:r>
            <w:r w:rsidR="006662E0">
              <w:rPr>
                <w:sz w:val="20"/>
                <w:szCs w:val="20"/>
              </w:rPr>
              <w:t xml:space="preserve">informal </w:t>
            </w:r>
            <w:r w:rsidR="006662E0" w:rsidRPr="006962FB">
              <w:rPr>
                <w:sz w:val="20"/>
                <w:szCs w:val="20"/>
              </w:rPr>
              <w:t>face</w:t>
            </w:r>
            <w:r w:rsidRPr="006962FB">
              <w:rPr>
                <w:sz w:val="20"/>
                <w:szCs w:val="20"/>
              </w:rPr>
              <w:t xml:space="preserve">-to-face </w:t>
            </w:r>
            <w:r w:rsidR="00E55F99" w:rsidRPr="006962FB">
              <w:rPr>
                <w:sz w:val="20"/>
                <w:szCs w:val="20"/>
              </w:rPr>
              <w:t xml:space="preserve">discussions with peers and </w:t>
            </w:r>
            <w:r w:rsidRPr="006962FB">
              <w:rPr>
                <w:sz w:val="20"/>
                <w:szCs w:val="20"/>
              </w:rPr>
              <w:t>instructors</w:t>
            </w:r>
            <w:r w:rsidR="00E55F99" w:rsidRPr="006962FB">
              <w:rPr>
                <w:sz w:val="20"/>
                <w:szCs w:val="20"/>
              </w:rPr>
              <w:t>.</w:t>
            </w:r>
          </w:p>
          <w:p w:rsidR="00007775" w:rsidRPr="00007775" w:rsidRDefault="00007775" w:rsidP="006542B0">
            <w:pPr>
              <w:pStyle w:val="ListParagraph"/>
              <w:numPr>
                <w:ilvl w:val="0"/>
                <w:numId w:val="8"/>
              </w:numPr>
              <w:autoSpaceDE w:val="0"/>
              <w:autoSpaceDN w:val="0"/>
              <w:adjustRightInd w:val="0"/>
              <w:rPr>
                <w:rFonts w:cs="Arial"/>
                <w:sz w:val="20"/>
                <w:szCs w:val="20"/>
              </w:rPr>
            </w:pPr>
            <w:r w:rsidRPr="00007775">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632CC3" w:rsidRPr="00632CC3" w:rsidRDefault="00632CC3" w:rsidP="00632CC3">
            <w:pPr>
              <w:pStyle w:val="ListParagraph"/>
              <w:numPr>
                <w:ilvl w:val="0"/>
                <w:numId w:val="8"/>
              </w:numPr>
              <w:autoSpaceDE w:val="0"/>
              <w:autoSpaceDN w:val="0"/>
              <w:adjustRightInd w:val="0"/>
              <w:rPr>
                <w:b/>
                <w:sz w:val="20"/>
                <w:szCs w:val="20"/>
              </w:rPr>
            </w:pPr>
            <w:r w:rsidRPr="00632CC3">
              <w:rPr>
                <w:rFonts w:cs="Arial"/>
                <w:sz w:val="20"/>
                <w:szCs w:val="20"/>
              </w:rPr>
              <w:t>I can support my opinions clearly and precisely in both formal and informal discussions, panels and debates.</w:t>
            </w:r>
          </w:p>
          <w:p w:rsidR="00007775" w:rsidRPr="006962FB" w:rsidRDefault="00007775" w:rsidP="00632CC3">
            <w:pPr>
              <w:pStyle w:val="ListParagraph"/>
              <w:autoSpaceDE w:val="0"/>
              <w:autoSpaceDN w:val="0"/>
              <w:adjustRightInd w:val="0"/>
              <w:ind w:left="360"/>
              <w:rPr>
                <w:b/>
                <w:sz w:val="20"/>
                <w:szCs w:val="20"/>
              </w:rPr>
            </w:pPr>
          </w:p>
        </w:tc>
        <w:tc>
          <w:tcPr>
            <w:tcW w:w="1262" w:type="pct"/>
          </w:tcPr>
          <w:p w:rsidR="002F14A9" w:rsidRPr="006962FB" w:rsidRDefault="00E37182" w:rsidP="00E37182">
            <w:pPr>
              <w:rPr>
                <w:b/>
                <w:sz w:val="20"/>
                <w:szCs w:val="20"/>
              </w:rPr>
            </w:pPr>
            <w:r w:rsidRPr="006962FB">
              <w:rPr>
                <w:b/>
                <w:sz w:val="20"/>
                <w:szCs w:val="20"/>
              </w:rPr>
              <w:t>Interpersonal:</w:t>
            </w:r>
          </w:p>
          <w:p w:rsidR="00C25E42" w:rsidRDefault="00B63099" w:rsidP="00E37182">
            <w:pPr>
              <w:rPr>
                <w:i/>
                <w:sz w:val="20"/>
                <w:szCs w:val="20"/>
              </w:rPr>
            </w:pPr>
            <w:r>
              <w:rPr>
                <w:i/>
                <w:sz w:val="20"/>
                <w:szCs w:val="20"/>
              </w:rPr>
              <w:t>Same as Block</w:t>
            </w:r>
            <w:r w:rsidR="00C25E42" w:rsidRPr="006962FB">
              <w:rPr>
                <w:i/>
                <w:sz w:val="20"/>
                <w:szCs w:val="20"/>
              </w:rPr>
              <w:t xml:space="preserve"> 3</w:t>
            </w:r>
            <w:r w:rsidR="001C29C8">
              <w:rPr>
                <w:i/>
                <w:sz w:val="20"/>
                <w:szCs w:val="20"/>
              </w:rPr>
              <w:t xml:space="preserve"> and</w:t>
            </w:r>
          </w:p>
          <w:p w:rsidR="001C29C8" w:rsidRDefault="001C29C8" w:rsidP="001C29C8">
            <w:pPr>
              <w:pStyle w:val="ListParagraph"/>
              <w:numPr>
                <w:ilvl w:val="0"/>
                <w:numId w:val="11"/>
              </w:numPr>
              <w:rPr>
                <w:i/>
                <w:sz w:val="20"/>
                <w:szCs w:val="20"/>
              </w:rPr>
            </w:pPr>
            <w:r w:rsidRPr="00150B85">
              <w:rPr>
                <w:b/>
                <w:i/>
                <w:sz w:val="20"/>
                <w:szCs w:val="20"/>
              </w:rPr>
              <w:t>Vocabulary used to express feelings</w:t>
            </w:r>
            <w:r w:rsidRPr="001C29C8">
              <w:rPr>
                <w:i/>
                <w:sz w:val="20"/>
                <w:szCs w:val="20"/>
              </w:rPr>
              <w:t xml:space="preserve"> such as</w:t>
            </w:r>
            <w:r>
              <w:rPr>
                <w:i/>
                <w:sz w:val="20"/>
                <w:szCs w:val="20"/>
              </w:rPr>
              <w:t xml:space="preserve">: </w:t>
            </w:r>
            <w:r w:rsidRPr="001C29C8">
              <w:rPr>
                <w:i/>
                <w:sz w:val="20"/>
                <w:szCs w:val="20"/>
              </w:rPr>
              <w:t>These experiences:</w:t>
            </w:r>
          </w:p>
          <w:p w:rsidR="001C29C8" w:rsidRPr="001C29C8" w:rsidRDefault="001C29C8" w:rsidP="001C29C8">
            <w:pPr>
              <w:pStyle w:val="ListParagraph"/>
              <w:ind w:left="360"/>
              <w:rPr>
                <w:i/>
                <w:sz w:val="20"/>
                <w:szCs w:val="20"/>
              </w:rPr>
            </w:pPr>
            <w:r w:rsidRPr="001C29C8">
              <w:rPr>
                <w:i/>
                <w:sz w:val="20"/>
                <w:szCs w:val="20"/>
              </w:rPr>
              <w:t>convinced me I want to pursue a medical career; heightened my interest and curiosity about medicine</w:t>
            </w:r>
            <w:r>
              <w:rPr>
                <w:i/>
                <w:sz w:val="20"/>
                <w:szCs w:val="20"/>
              </w:rPr>
              <w:t>; made me realize how much I would enjoy this profession; showed me that I enjoy helping people; made me realize I do not want to pursue a  career in medicine and health because of the challenges physicians encounter and responsibility for people’s lives; etc.</w:t>
            </w:r>
          </w:p>
          <w:p w:rsidR="001C29C8" w:rsidRPr="006962FB" w:rsidRDefault="001C29C8" w:rsidP="00E37182">
            <w:pPr>
              <w:rPr>
                <w:b/>
                <w:sz w:val="20"/>
                <w:szCs w:val="20"/>
              </w:rPr>
            </w:pPr>
          </w:p>
        </w:tc>
        <w:tc>
          <w:tcPr>
            <w:tcW w:w="1294" w:type="pct"/>
          </w:tcPr>
          <w:p w:rsidR="002F14A9" w:rsidRPr="006962FB" w:rsidRDefault="002F14A9" w:rsidP="002F14A9">
            <w:pPr>
              <w:rPr>
                <w:b/>
                <w:sz w:val="20"/>
                <w:szCs w:val="20"/>
              </w:rPr>
            </w:pPr>
            <w:r w:rsidRPr="006962FB">
              <w:rPr>
                <w:b/>
                <w:sz w:val="20"/>
                <w:szCs w:val="20"/>
              </w:rPr>
              <w:t>Interpersonal:</w:t>
            </w:r>
          </w:p>
          <w:p w:rsidR="00F52C7C" w:rsidRPr="00007775" w:rsidRDefault="00E91DB7" w:rsidP="006542B0">
            <w:pPr>
              <w:pStyle w:val="ListParagraph"/>
              <w:numPr>
                <w:ilvl w:val="0"/>
                <w:numId w:val="19"/>
              </w:numPr>
              <w:rPr>
                <w:b/>
                <w:color w:val="C00000"/>
                <w:sz w:val="20"/>
                <w:szCs w:val="20"/>
              </w:rPr>
            </w:pPr>
            <w:r w:rsidRPr="006962FB">
              <w:rPr>
                <w:sz w:val="20"/>
                <w:szCs w:val="20"/>
              </w:rPr>
              <w:t xml:space="preserve">Accuracy of language and content used </w:t>
            </w:r>
            <w:r w:rsidR="00150B85">
              <w:rPr>
                <w:sz w:val="20"/>
                <w:szCs w:val="20"/>
              </w:rPr>
              <w:t xml:space="preserve">during discussion </w:t>
            </w:r>
          </w:p>
          <w:p w:rsidR="00007775" w:rsidRPr="006962FB" w:rsidRDefault="00007775" w:rsidP="00007775">
            <w:pPr>
              <w:pStyle w:val="ListParagraph"/>
              <w:ind w:left="360"/>
              <w:rPr>
                <w:b/>
                <w:color w:val="C00000"/>
                <w:sz w:val="20"/>
                <w:szCs w:val="20"/>
              </w:rPr>
            </w:pPr>
            <w:r>
              <w:rPr>
                <w:sz w:val="20"/>
                <w:szCs w:val="20"/>
              </w:rPr>
              <w:t>(Instructor Observation)</w:t>
            </w:r>
          </w:p>
          <w:p w:rsidR="00F52C7C" w:rsidRPr="006962FB" w:rsidRDefault="00F52C7C" w:rsidP="00F52C7C">
            <w:pPr>
              <w:pStyle w:val="ListParagraph"/>
              <w:ind w:left="360"/>
              <w:rPr>
                <w:b/>
                <w:color w:val="C00000"/>
                <w:sz w:val="20"/>
                <w:szCs w:val="20"/>
              </w:rPr>
            </w:pPr>
          </w:p>
          <w:p w:rsidR="00787DB0" w:rsidRDefault="00787DB0" w:rsidP="00787DB0">
            <w:pPr>
              <w:rPr>
                <w:sz w:val="20"/>
                <w:szCs w:val="20"/>
              </w:rPr>
            </w:pPr>
          </w:p>
          <w:p w:rsidR="00787DB0" w:rsidRDefault="00787DB0" w:rsidP="00787DB0">
            <w:pPr>
              <w:rPr>
                <w:sz w:val="20"/>
                <w:szCs w:val="20"/>
              </w:rPr>
            </w:pPr>
          </w:p>
          <w:p w:rsidR="00787DB0" w:rsidRPr="00787DB0" w:rsidRDefault="00787DB0" w:rsidP="00787DB0">
            <w:pPr>
              <w:pStyle w:val="ListParagraph"/>
              <w:ind w:left="360"/>
              <w:rPr>
                <w:sz w:val="20"/>
                <w:szCs w:val="20"/>
              </w:rPr>
            </w:pPr>
          </w:p>
          <w:p w:rsidR="00F52C7C" w:rsidRPr="006962FB" w:rsidRDefault="00F52C7C" w:rsidP="00007775">
            <w:pPr>
              <w:pStyle w:val="ListParagraph"/>
              <w:ind w:left="360"/>
              <w:rPr>
                <w:sz w:val="20"/>
                <w:szCs w:val="20"/>
              </w:rPr>
            </w:pPr>
          </w:p>
        </w:tc>
        <w:tc>
          <w:tcPr>
            <w:tcW w:w="1237" w:type="pct"/>
          </w:tcPr>
          <w:p w:rsidR="002F14A9" w:rsidRPr="006962FB" w:rsidRDefault="002F14A9" w:rsidP="008D3FFD">
            <w:pPr>
              <w:rPr>
                <w:b/>
                <w:sz w:val="20"/>
                <w:szCs w:val="20"/>
              </w:rPr>
            </w:pPr>
            <w:r w:rsidRPr="006962FB">
              <w:rPr>
                <w:b/>
                <w:sz w:val="20"/>
                <w:szCs w:val="20"/>
              </w:rPr>
              <w:t>Interpersonal:</w:t>
            </w:r>
          </w:p>
          <w:p w:rsidR="00F52C7C" w:rsidRPr="006962FB" w:rsidRDefault="00150B85" w:rsidP="006542B0">
            <w:pPr>
              <w:pStyle w:val="ListParagraph"/>
              <w:numPr>
                <w:ilvl w:val="0"/>
                <w:numId w:val="16"/>
              </w:numPr>
              <w:rPr>
                <w:sz w:val="20"/>
                <w:szCs w:val="20"/>
              </w:rPr>
            </w:pPr>
            <w:r>
              <w:rPr>
                <w:sz w:val="20"/>
                <w:szCs w:val="20"/>
              </w:rPr>
              <w:t>Share feelings about experiences of playing the role of physician with peers.  Tell whether these experiences validated aspirations to pursue a career in medicine or health and why/why not. (Pairs/Small Groups)</w:t>
            </w:r>
          </w:p>
        </w:tc>
      </w:tr>
      <w:tr w:rsidR="002F14A9" w:rsidRPr="006962FB" w:rsidTr="006662E0">
        <w:trPr>
          <w:cantSplit/>
          <w:trHeight w:val="2780"/>
        </w:trPr>
        <w:tc>
          <w:tcPr>
            <w:tcW w:w="1207" w:type="pct"/>
            <w:gridSpan w:val="2"/>
          </w:tcPr>
          <w:p w:rsidR="002F14A9" w:rsidRPr="006962FB" w:rsidRDefault="002F14A9" w:rsidP="002F14A9">
            <w:pPr>
              <w:rPr>
                <w:b/>
                <w:sz w:val="20"/>
                <w:szCs w:val="20"/>
              </w:rPr>
            </w:pPr>
            <w:r w:rsidRPr="006962FB">
              <w:rPr>
                <w:b/>
                <w:sz w:val="20"/>
                <w:szCs w:val="20"/>
              </w:rPr>
              <w:lastRenderedPageBreak/>
              <w:t>Presentational</w:t>
            </w:r>
            <w:r w:rsidR="00E37182" w:rsidRPr="006962FB">
              <w:rPr>
                <w:b/>
                <w:sz w:val="20"/>
                <w:szCs w:val="20"/>
              </w:rPr>
              <w:t>:</w:t>
            </w:r>
          </w:p>
          <w:p w:rsidR="003402D4" w:rsidRPr="006962FB" w:rsidRDefault="003402D4" w:rsidP="006542B0">
            <w:pPr>
              <w:pStyle w:val="ListParagraph"/>
              <w:numPr>
                <w:ilvl w:val="0"/>
                <w:numId w:val="8"/>
              </w:numPr>
              <w:tabs>
                <w:tab w:val="left" w:pos="5339"/>
              </w:tabs>
              <w:autoSpaceDE w:val="0"/>
              <w:autoSpaceDN w:val="0"/>
              <w:adjustRightInd w:val="0"/>
              <w:rPr>
                <w:rFonts w:cs="Arial"/>
                <w:sz w:val="20"/>
                <w:szCs w:val="20"/>
              </w:rPr>
            </w:pPr>
            <w:r w:rsidRPr="006962FB">
              <w:rPr>
                <w:rFonts w:cs="Arial"/>
                <w:sz w:val="20"/>
                <w:szCs w:val="20"/>
              </w:rPr>
              <w:t>I can express and defend my viewpoints in well written texts on topics/issues related to medicine and healthcare using culturally appropriate expressions.(W)</w:t>
            </w:r>
          </w:p>
          <w:p w:rsidR="003402D4" w:rsidRPr="006962FB" w:rsidRDefault="003402D4" w:rsidP="006542B0">
            <w:pPr>
              <w:pStyle w:val="ListParagraph"/>
              <w:numPr>
                <w:ilvl w:val="0"/>
                <w:numId w:val="8"/>
              </w:numPr>
              <w:tabs>
                <w:tab w:val="left" w:pos="5339"/>
              </w:tabs>
              <w:autoSpaceDE w:val="0"/>
              <w:autoSpaceDN w:val="0"/>
              <w:adjustRightInd w:val="0"/>
              <w:rPr>
                <w:rFonts w:cs="Arial"/>
                <w:sz w:val="20"/>
                <w:szCs w:val="20"/>
              </w:rPr>
            </w:pPr>
            <w:r w:rsidRPr="006962FB">
              <w:rPr>
                <w:rFonts w:cs="Arial"/>
                <w:sz w:val="20"/>
                <w:szCs w:val="20"/>
              </w:rPr>
              <w:t xml:space="preserve">I can write about targeted medicine and healthcare issues clearly and fluidly with consistent control of </w:t>
            </w:r>
          </w:p>
          <w:p w:rsidR="003402D4" w:rsidRPr="006962FB" w:rsidRDefault="003402D4" w:rsidP="003402D4">
            <w:pPr>
              <w:pStyle w:val="ListParagraph"/>
              <w:tabs>
                <w:tab w:val="left" w:pos="5339"/>
              </w:tabs>
              <w:autoSpaceDE w:val="0"/>
              <w:autoSpaceDN w:val="0"/>
              <w:adjustRightInd w:val="0"/>
              <w:ind w:left="360"/>
              <w:rPr>
                <w:rFonts w:cs="Arial"/>
                <w:sz w:val="20"/>
                <w:szCs w:val="20"/>
              </w:rPr>
            </w:pPr>
            <w:proofErr w:type="gramStart"/>
            <w:r w:rsidRPr="006962FB">
              <w:rPr>
                <w:rFonts w:cs="Arial"/>
                <w:sz w:val="20"/>
                <w:szCs w:val="20"/>
              </w:rPr>
              <w:t>time</w:t>
            </w:r>
            <w:proofErr w:type="gramEnd"/>
            <w:r w:rsidRPr="006962FB">
              <w:rPr>
                <w:rFonts w:cs="Arial"/>
                <w:sz w:val="20"/>
                <w:szCs w:val="20"/>
              </w:rPr>
              <w:t xml:space="preserve"> frames and mood. (W)</w:t>
            </w:r>
          </w:p>
          <w:p w:rsidR="00EC6457" w:rsidRPr="006962FB" w:rsidRDefault="00EC6457" w:rsidP="00776C19">
            <w:pPr>
              <w:rPr>
                <w:b/>
                <w:sz w:val="20"/>
                <w:szCs w:val="20"/>
              </w:rPr>
            </w:pPr>
          </w:p>
        </w:tc>
        <w:tc>
          <w:tcPr>
            <w:tcW w:w="1262" w:type="pct"/>
          </w:tcPr>
          <w:p w:rsidR="002F14A9" w:rsidRPr="006962FB" w:rsidRDefault="00E37182" w:rsidP="00E37182">
            <w:pPr>
              <w:rPr>
                <w:b/>
                <w:sz w:val="20"/>
                <w:szCs w:val="20"/>
              </w:rPr>
            </w:pPr>
            <w:r w:rsidRPr="006962FB">
              <w:rPr>
                <w:b/>
                <w:sz w:val="20"/>
                <w:szCs w:val="20"/>
              </w:rPr>
              <w:t>Presentational:</w:t>
            </w:r>
          </w:p>
          <w:p w:rsidR="00934587" w:rsidRPr="006962FB" w:rsidRDefault="00597652" w:rsidP="00E37182">
            <w:pPr>
              <w:rPr>
                <w:b/>
                <w:sz w:val="20"/>
                <w:szCs w:val="20"/>
              </w:rPr>
            </w:pPr>
            <w:r>
              <w:rPr>
                <w:i/>
                <w:sz w:val="20"/>
                <w:szCs w:val="20"/>
              </w:rPr>
              <w:t>Same as</w:t>
            </w:r>
            <w:r w:rsidR="00B63099">
              <w:rPr>
                <w:i/>
                <w:sz w:val="20"/>
                <w:szCs w:val="20"/>
              </w:rPr>
              <w:t xml:space="preserve"> Interpretive and Interpersonal</w:t>
            </w:r>
          </w:p>
        </w:tc>
        <w:tc>
          <w:tcPr>
            <w:tcW w:w="1294" w:type="pct"/>
          </w:tcPr>
          <w:p w:rsidR="00787DB0" w:rsidRDefault="002F14A9" w:rsidP="002F14A9">
            <w:pPr>
              <w:rPr>
                <w:b/>
                <w:sz w:val="20"/>
                <w:szCs w:val="20"/>
              </w:rPr>
            </w:pPr>
            <w:r w:rsidRPr="006962FB">
              <w:rPr>
                <w:b/>
                <w:sz w:val="20"/>
                <w:szCs w:val="20"/>
              </w:rPr>
              <w:t>Presentational:</w:t>
            </w:r>
          </w:p>
          <w:p w:rsidR="00B63099" w:rsidRDefault="00B63099" w:rsidP="00B63099">
            <w:pPr>
              <w:pStyle w:val="ListParagraph"/>
              <w:numPr>
                <w:ilvl w:val="0"/>
                <w:numId w:val="21"/>
              </w:numPr>
              <w:rPr>
                <w:b/>
                <w:color w:val="C00000"/>
                <w:sz w:val="20"/>
                <w:szCs w:val="20"/>
              </w:rPr>
            </w:pPr>
            <w:r>
              <w:rPr>
                <w:sz w:val="20"/>
                <w:szCs w:val="20"/>
              </w:rPr>
              <w:t xml:space="preserve">Descriptive paragraphs about role playing experiences posted on a blog following </w:t>
            </w:r>
            <w:r w:rsidRPr="00B63099">
              <w:rPr>
                <w:b/>
                <w:color w:val="C00000"/>
                <w:sz w:val="20"/>
                <w:szCs w:val="20"/>
              </w:rPr>
              <w:t>Descriptive Paragraph Rubric</w:t>
            </w:r>
          </w:p>
          <w:p w:rsidR="00B63099" w:rsidRPr="00B63099" w:rsidRDefault="00B63099" w:rsidP="00B63099">
            <w:pPr>
              <w:pStyle w:val="ListParagraph"/>
              <w:ind w:left="360"/>
              <w:rPr>
                <w:b/>
                <w:color w:val="C00000"/>
                <w:sz w:val="20"/>
                <w:szCs w:val="20"/>
              </w:rPr>
            </w:pPr>
            <w:r w:rsidRPr="00B63099">
              <w:rPr>
                <w:b/>
                <w:color w:val="C00000"/>
                <w:sz w:val="20"/>
                <w:szCs w:val="20"/>
              </w:rPr>
              <w:t>Guidelines</w:t>
            </w:r>
          </w:p>
        </w:tc>
        <w:tc>
          <w:tcPr>
            <w:tcW w:w="1237" w:type="pct"/>
          </w:tcPr>
          <w:p w:rsidR="002F14A9" w:rsidRDefault="002F14A9" w:rsidP="008D3FFD">
            <w:pPr>
              <w:rPr>
                <w:b/>
                <w:sz w:val="20"/>
                <w:szCs w:val="20"/>
              </w:rPr>
            </w:pPr>
            <w:r w:rsidRPr="006962FB">
              <w:rPr>
                <w:b/>
                <w:sz w:val="20"/>
                <w:szCs w:val="20"/>
              </w:rPr>
              <w:t>Presentational:</w:t>
            </w:r>
          </w:p>
          <w:p w:rsidR="001C50D5" w:rsidRPr="006962FB" w:rsidRDefault="00B63099" w:rsidP="00B63099">
            <w:pPr>
              <w:pStyle w:val="ListParagraph"/>
              <w:numPr>
                <w:ilvl w:val="0"/>
                <w:numId w:val="21"/>
              </w:numPr>
              <w:rPr>
                <w:b/>
                <w:sz w:val="20"/>
                <w:szCs w:val="20"/>
              </w:rPr>
            </w:pPr>
            <w:r>
              <w:rPr>
                <w:sz w:val="20"/>
                <w:szCs w:val="20"/>
              </w:rPr>
              <w:t xml:space="preserve">Write a descriptive paragraph for posting on a blog </w:t>
            </w:r>
            <w:r w:rsidR="001C29C8">
              <w:rPr>
                <w:sz w:val="20"/>
                <w:szCs w:val="20"/>
              </w:rPr>
              <w:t xml:space="preserve">about experiences of playing the role of physician </w:t>
            </w:r>
            <w:r w:rsidR="00650C51">
              <w:rPr>
                <w:sz w:val="20"/>
                <w:szCs w:val="20"/>
              </w:rPr>
              <w:t xml:space="preserve">and </w:t>
            </w:r>
            <w:r>
              <w:rPr>
                <w:sz w:val="20"/>
                <w:szCs w:val="20"/>
              </w:rPr>
              <w:t>feelings about being in this role</w:t>
            </w:r>
            <w:r w:rsidR="001C29C8">
              <w:rPr>
                <w:sz w:val="20"/>
                <w:szCs w:val="20"/>
              </w:rPr>
              <w:t>.  Tell whether these experiences validated aspirations to pursue a career in medicine or health and why/why not</w:t>
            </w:r>
            <w:r>
              <w:rPr>
                <w:sz w:val="20"/>
                <w:szCs w:val="20"/>
              </w:rPr>
              <w:t>.</w:t>
            </w:r>
          </w:p>
        </w:tc>
      </w:tr>
      <w:tr w:rsidR="002F14A9" w:rsidRPr="006962FB" w:rsidTr="008D3FFD">
        <w:trPr>
          <w:cantSplit/>
          <w:trHeight w:val="432"/>
        </w:trPr>
        <w:tc>
          <w:tcPr>
            <w:tcW w:w="3763" w:type="pct"/>
            <w:gridSpan w:val="4"/>
            <w:shd w:val="clear" w:color="auto" w:fill="F2F2F2" w:themeFill="background1" w:themeFillShade="F2"/>
            <w:vAlign w:val="center"/>
          </w:tcPr>
          <w:p w:rsidR="002F14A9" w:rsidRPr="006962FB" w:rsidRDefault="002F14A9" w:rsidP="008D3FFD">
            <w:pPr>
              <w:spacing w:before="97"/>
              <w:rPr>
                <w:b/>
                <w:sz w:val="20"/>
                <w:szCs w:val="20"/>
              </w:rPr>
            </w:pPr>
            <w:r w:rsidRPr="006962FB">
              <w:rPr>
                <w:b/>
                <w:sz w:val="20"/>
                <w:szCs w:val="20"/>
              </w:rPr>
              <w:t>Block 5: Extended Learning</w:t>
            </w:r>
          </w:p>
        </w:tc>
        <w:tc>
          <w:tcPr>
            <w:tcW w:w="1237" w:type="pct"/>
            <w:shd w:val="clear" w:color="auto" w:fill="F2F2F2" w:themeFill="background1" w:themeFillShade="F2"/>
          </w:tcPr>
          <w:p w:rsidR="002F14A9" w:rsidRPr="006962FB" w:rsidRDefault="002F14A9" w:rsidP="008D3FFD">
            <w:pPr>
              <w:spacing w:before="97"/>
              <w:rPr>
                <w:b/>
                <w:sz w:val="20"/>
                <w:szCs w:val="20"/>
              </w:rPr>
            </w:pPr>
          </w:p>
        </w:tc>
      </w:tr>
      <w:tr w:rsidR="002F14A9" w:rsidRPr="006962FB" w:rsidTr="008D3FFD">
        <w:trPr>
          <w:cantSplit/>
          <w:trHeight w:val="432"/>
        </w:trPr>
        <w:tc>
          <w:tcPr>
            <w:tcW w:w="2469" w:type="pct"/>
            <w:gridSpan w:val="3"/>
            <w:shd w:val="clear" w:color="auto" w:fill="A8D08D" w:themeFill="accent6" w:themeFillTint="99"/>
            <w:vAlign w:val="center"/>
          </w:tcPr>
          <w:p w:rsidR="002F14A9" w:rsidRPr="006962FB" w:rsidRDefault="002F14A9" w:rsidP="008D3FFD">
            <w:pPr>
              <w:jc w:val="center"/>
              <w:rPr>
                <w:b/>
                <w:color w:val="000000" w:themeColor="text1"/>
                <w:sz w:val="20"/>
                <w:szCs w:val="20"/>
              </w:rPr>
            </w:pPr>
            <w:r w:rsidRPr="006962FB">
              <w:rPr>
                <w:b/>
                <w:sz w:val="20"/>
                <w:szCs w:val="20"/>
              </w:rPr>
              <w:t>STAGE 1</w:t>
            </w:r>
          </w:p>
        </w:tc>
        <w:tc>
          <w:tcPr>
            <w:tcW w:w="1294" w:type="pct"/>
            <w:shd w:val="clear" w:color="auto" w:fill="A8D08D" w:themeFill="accent6" w:themeFillTint="99"/>
            <w:vAlign w:val="center"/>
          </w:tcPr>
          <w:p w:rsidR="002F14A9" w:rsidRPr="006962FB" w:rsidRDefault="002F14A9" w:rsidP="008D3FFD">
            <w:pPr>
              <w:spacing w:before="97"/>
              <w:ind w:left="173"/>
              <w:jc w:val="center"/>
              <w:rPr>
                <w:b/>
                <w:sz w:val="20"/>
                <w:szCs w:val="20"/>
              </w:rPr>
            </w:pPr>
            <w:r w:rsidRPr="006962FB">
              <w:rPr>
                <w:b/>
                <w:sz w:val="20"/>
                <w:szCs w:val="20"/>
              </w:rPr>
              <w:t>STAGE 2</w:t>
            </w:r>
          </w:p>
        </w:tc>
        <w:tc>
          <w:tcPr>
            <w:tcW w:w="1237" w:type="pct"/>
            <w:shd w:val="clear" w:color="auto" w:fill="A8D08D" w:themeFill="accent6" w:themeFillTint="99"/>
          </w:tcPr>
          <w:p w:rsidR="002F14A9" w:rsidRPr="006962FB" w:rsidRDefault="002F14A9" w:rsidP="008D3FFD">
            <w:pPr>
              <w:spacing w:before="97"/>
              <w:ind w:left="173"/>
              <w:jc w:val="center"/>
              <w:rPr>
                <w:b/>
                <w:sz w:val="20"/>
                <w:szCs w:val="20"/>
              </w:rPr>
            </w:pPr>
            <w:r w:rsidRPr="006962FB">
              <w:rPr>
                <w:b/>
                <w:sz w:val="20"/>
                <w:szCs w:val="20"/>
              </w:rPr>
              <w:t>STAGE 3</w:t>
            </w:r>
          </w:p>
        </w:tc>
      </w:tr>
      <w:tr w:rsidR="002F14A9" w:rsidRPr="006962FB" w:rsidTr="008D3FFD">
        <w:trPr>
          <w:cantSplit/>
          <w:trHeight w:val="432"/>
        </w:trPr>
        <w:tc>
          <w:tcPr>
            <w:tcW w:w="1176" w:type="pct"/>
            <w:vAlign w:val="center"/>
          </w:tcPr>
          <w:p w:rsidR="002F14A9" w:rsidRPr="006962FB" w:rsidRDefault="002F14A9" w:rsidP="008D3FFD">
            <w:pPr>
              <w:jc w:val="center"/>
              <w:rPr>
                <w:b/>
                <w:i/>
                <w:sz w:val="20"/>
                <w:szCs w:val="20"/>
              </w:rPr>
            </w:pPr>
            <w:r w:rsidRPr="006962FB">
              <w:rPr>
                <w:b/>
                <w:sz w:val="20"/>
                <w:szCs w:val="20"/>
              </w:rPr>
              <w:t>Learning Targets</w:t>
            </w:r>
          </w:p>
        </w:tc>
        <w:tc>
          <w:tcPr>
            <w:tcW w:w="1293" w:type="pct"/>
            <w:gridSpan w:val="2"/>
            <w:vAlign w:val="center"/>
          </w:tcPr>
          <w:p w:rsidR="002F14A9" w:rsidRPr="006962FB" w:rsidRDefault="002F14A9" w:rsidP="008D3FFD">
            <w:pPr>
              <w:jc w:val="center"/>
              <w:rPr>
                <w:b/>
                <w:color w:val="000000" w:themeColor="text1"/>
                <w:sz w:val="20"/>
                <w:szCs w:val="20"/>
              </w:rPr>
            </w:pPr>
          </w:p>
          <w:p w:rsidR="002F14A9" w:rsidRPr="006962FB" w:rsidRDefault="002F14A9" w:rsidP="008D3FFD">
            <w:pPr>
              <w:jc w:val="center"/>
              <w:rPr>
                <w:b/>
                <w:i/>
                <w:sz w:val="20"/>
                <w:szCs w:val="20"/>
              </w:rPr>
            </w:pPr>
            <w:r w:rsidRPr="006962FB">
              <w:rPr>
                <w:b/>
                <w:color w:val="000000" w:themeColor="text1"/>
                <w:sz w:val="20"/>
                <w:szCs w:val="20"/>
              </w:rPr>
              <w:t>Cultural/Content Knowledge Language/Vocabulary</w:t>
            </w:r>
          </w:p>
        </w:tc>
        <w:tc>
          <w:tcPr>
            <w:tcW w:w="1294" w:type="pct"/>
            <w:vAlign w:val="center"/>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Che</w:t>
            </w:r>
            <w:r w:rsidRPr="006962FB">
              <w:rPr>
                <w:b/>
                <w:bCs/>
                <w:sz w:val="20"/>
                <w:szCs w:val="20"/>
              </w:rPr>
              <w:t>ckin</w:t>
            </w:r>
            <w:r w:rsidRPr="006962FB">
              <w:rPr>
                <w:b/>
                <w:sz w:val="20"/>
                <w:szCs w:val="20"/>
              </w:rPr>
              <w:t>g for Learning</w:t>
            </w:r>
          </w:p>
          <w:p w:rsidR="002F14A9" w:rsidRPr="006962FB" w:rsidRDefault="002F14A9" w:rsidP="008D3FFD">
            <w:pPr>
              <w:jc w:val="center"/>
              <w:rPr>
                <w:b/>
                <w:sz w:val="20"/>
                <w:szCs w:val="20"/>
              </w:rPr>
            </w:pPr>
          </w:p>
        </w:tc>
        <w:tc>
          <w:tcPr>
            <w:tcW w:w="1237" w:type="pct"/>
          </w:tcPr>
          <w:p w:rsidR="002F14A9" w:rsidRPr="006962FB" w:rsidRDefault="002F14A9" w:rsidP="008D3FFD">
            <w:pPr>
              <w:ind w:left="173"/>
              <w:jc w:val="center"/>
              <w:rPr>
                <w:b/>
                <w:sz w:val="20"/>
                <w:szCs w:val="20"/>
              </w:rPr>
            </w:pPr>
          </w:p>
          <w:p w:rsidR="002F14A9" w:rsidRPr="006962FB" w:rsidRDefault="002F14A9" w:rsidP="008D3FFD">
            <w:pPr>
              <w:ind w:left="173"/>
              <w:jc w:val="center"/>
              <w:rPr>
                <w:b/>
                <w:sz w:val="20"/>
                <w:szCs w:val="20"/>
              </w:rPr>
            </w:pPr>
            <w:r w:rsidRPr="006962FB">
              <w:rPr>
                <w:b/>
                <w:sz w:val="20"/>
                <w:szCs w:val="20"/>
              </w:rPr>
              <w:t>Learning Activities</w:t>
            </w:r>
          </w:p>
        </w:tc>
      </w:tr>
      <w:tr w:rsidR="002F14A9" w:rsidRPr="006962FB" w:rsidTr="008D3FFD">
        <w:trPr>
          <w:cantSplit/>
          <w:trHeight w:val="645"/>
        </w:trPr>
        <w:tc>
          <w:tcPr>
            <w:tcW w:w="1176" w:type="pct"/>
          </w:tcPr>
          <w:p w:rsidR="002F14A9" w:rsidRDefault="00710EAB" w:rsidP="008D3FFD">
            <w:pPr>
              <w:rPr>
                <w:b/>
                <w:sz w:val="20"/>
                <w:szCs w:val="20"/>
              </w:rPr>
            </w:pPr>
            <w:r>
              <w:rPr>
                <w:b/>
                <w:sz w:val="20"/>
                <w:szCs w:val="20"/>
              </w:rPr>
              <w:t>Interpretive</w:t>
            </w:r>
          </w:p>
          <w:p w:rsidR="00650C51" w:rsidRPr="005F6F69" w:rsidRDefault="00650C51" w:rsidP="00650C51">
            <w:pPr>
              <w:pStyle w:val="ListParagraph"/>
              <w:numPr>
                <w:ilvl w:val="0"/>
                <w:numId w:val="8"/>
              </w:numPr>
              <w:tabs>
                <w:tab w:val="left" w:pos="5339"/>
              </w:tabs>
              <w:autoSpaceDE w:val="0"/>
              <w:autoSpaceDN w:val="0"/>
              <w:adjustRightInd w:val="0"/>
              <w:rPr>
                <w:rFonts w:cs="Arial"/>
                <w:sz w:val="20"/>
                <w:szCs w:val="20"/>
              </w:rPr>
            </w:pPr>
            <w:r w:rsidRPr="005F6F69">
              <w:rPr>
                <w:rFonts w:cs="Arial"/>
                <w:sz w:val="20"/>
                <w:szCs w:val="20"/>
              </w:rPr>
              <w:t>I can obtain information</w:t>
            </w:r>
            <w:r>
              <w:rPr>
                <w:rFonts w:cs="Arial"/>
                <w:sz w:val="20"/>
                <w:szCs w:val="20"/>
              </w:rPr>
              <w:t xml:space="preserve"> from a </w:t>
            </w:r>
            <w:r w:rsidRPr="005F6F69">
              <w:rPr>
                <w:rFonts w:cs="Arial"/>
                <w:sz w:val="20"/>
                <w:szCs w:val="20"/>
              </w:rPr>
              <w:t xml:space="preserve">pre-selected </w:t>
            </w:r>
            <w:proofErr w:type="spellStart"/>
            <w:r>
              <w:rPr>
                <w:rFonts w:cs="Arial"/>
                <w:sz w:val="20"/>
                <w:szCs w:val="20"/>
              </w:rPr>
              <w:t>text</w:t>
            </w:r>
            <w:r w:rsidRPr="005F6F69">
              <w:rPr>
                <w:rFonts w:cs="Arial"/>
                <w:sz w:val="20"/>
                <w:szCs w:val="20"/>
              </w:rPr>
              <w:t>related</w:t>
            </w:r>
            <w:proofErr w:type="spellEnd"/>
            <w:r w:rsidRPr="005F6F69">
              <w:rPr>
                <w:rFonts w:cs="Arial"/>
                <w:sz w:val="20"/>
                <w:szCs w:val="20"/>
              </w:rPr>
              <w:t xml:space="preserve"> to targeted medical/healthcare topics/issues. (R)</w:t>
            </w:r>
          </w:p>
          <w:p w:rsidR="00C91924" w:rsidRPr="006962FB" w:rsidRDefault="00C91924" w:rsidP="00650C51">
            <w:pPr>
              <w:pStyle w:val="ListParagraph"/>
              <w:tabs>
                <w:tab w:val="left" w:pos="5339"/>
              </w:tabs>
              <w:autoSpaceDE w:val="0"/>
              <w:autoSpaceDN w:val="0"/>
              <w:adjustRightInd w:val="0"/>
              <w:ind w:left="360"/>
              <w:rPr>
                <w:b/>
                <w:sz w:val="20"/>
                <w:szCs w:val="20"/>
              </w:rPr>
            </w:pPr>
          </w:p>
        </w:tc>
        <w:tc>
          <w:tcPr>
            <w:tcW w:w="1293" w:type="pct"/>
            <w:gridSpan w:val="2"/>
          </w:tcPr>
          <w:p w:rsidR="00C91924" w:rsidRDefault="00710EAB" w:rsidP="00E91DB7">
            <w:pPr>
              <w:rPr>
                <w:b/>
                <w:sz w:val="20"/>
                <w:szCs w:val="20"/>
              </w:rPr>
            </w:pPr>
            <w:r w:rsidRPr="00710EAB">
              <w:rPr>
                <w:b/>
                <w:sz w:val="20"/>
                <w:szCs w:val="20"/>
              </w:rPr>
              <w:t xml:space="preserve">Interpretive </w:t>
            </w:r>
          </w:p>
          <w:p w:rsidR="006D6932" w:rsidRPr="006962FB" w:rsidRDefault="006D6932" w:rsidP="006542B0">
            <w:pPr>
              <w:pStyle w:val="ListParagraph"/>
              <w:numPr>
                <w:ilvl w:val="0"/>
                <w:numId w:val="14"/>
              </w:numPr>
              <w:rPr>
                <w:i/>
                <w:sz w:val="20"/>
                <w:szCs w:val="20"/>
              </w:rPr>
            </w:pPr>
            <w:r w:rsidRPr="006962FB">
              <w:rPr>
                <w:rFonts w:eastAsia="Times New Roman" w:cs="Times New Roman"/>
                <w:color w:val="000000"/>
                <w:sz w:val="20"/>
                <w:szCs w:val="20"/>
                <w:shd w:val="clear" w:color="auto" w:fill="FFFFFF"/>
              </w:rPr>
              <w:t xml:space="preserve">Low frequency </w:t>
            </w:r>
            <w:r w:rsidRPr="006962FB">
              <w:rPr>
                <w:rFonts w:eastAsia="Times New Roman" w:cs="Times New Roman"/>
                <w:b/>
                <w:color w:val="000000"/>
                <w:sz w:val="20"/>
                <w:szCs w:val="20"/>
                <w:shd w:val="clear" w:color="auto" w:fill="FFFFFF"/>
              </w:rPr>
              <w:t xml:space="preserve">vocabulary </w:t>
            </w:r>
            <w:r w:rsidRPr="006962FB">
              <w:rPr>
                <w:rFonts w:eastAsia="Times New Roman" w:cs="Times New Roman"/>
                <w:color w:val="000000"/>
                <w:sz w:val="20"/>
                <w:szCs w:val="20"/>
                <w:shd w:val="clear" w:color="auto" w:fill="FFFFFF"/>
              </w:rPr>
              <w:t>contained in various</w:t>
            </w:r>
            <w:r w:rsidRPr="006962FB">
              <w:rPr>
                <w:sz w:val="20"/>
                <w:szCs w:val="20"/>
              </w:rPr>
              <w:t xml:space="preserve"> informational texts on</w:t>
            </w:r>
          </w:p>
          <w:p w:rsidR="006D6932" w:rsidRPr="006962FB" w:rsidRDefault="006D6932" w:rsidP="006542B0">
            <w:pPr>
              <w:pStyle w:val="ListParagraph"/>
              <w:numPr>
                <w:ilvl w:val="0"/>
                <w:numId w:val="17"/>
              </w:numPr>
              <w:rPr>
                <w:i/>
                <w:sz w:val="20"/>
                <w:szCs w:val="20"/>
              </w:rPr>
            </w:pPr>
            <w:r w:rsidRPr="006962FB">
              <w:rPr>
                <w:i/>
                <w:sz w:val="20"/>
                <w:szCs w:val="20"/>
              </w:rPr>
              <w:t>Cardiovascular diseases</w:t>
            </w:r>
          </w:p>
          <w:p w:rsidR="006D6932" w:rsidRPr="006962FB" w:rsidRDefault="006D6932" w:rsidP="006542B0">
            <w:pPr>
              <w:pStyle w:val="ListParagraph"/>
              <w:numPr>
                <w:ilvl w:val="0"/>
                <w:numId w:val="17"/>
              </w:numPr>
              <w:rPr>
                <w:i/>
                <w:sz w:val="20"/>
                <w:szCs w:val="20"/>
              </w:rPr>
            </w:pPr>
            <w:r w:rsidRPr="006962FB">
              <w:rPr>
                <w:i/>
                <w:sz w:val="20"/>
                <w:szCs w:val="20"/>
              </w:rPr>
              <w:t>Diabetes mellitus</w:t>
            </w:r>
          </w:p>
          <w:p w:rsidR="006D6932" w:rsidRPr="006962FB" w:rsidRDefault="006D6932" w:rsidP="006542B0">
            <w:pPr>
              <w:pStyle w:val="ListParagraph"/>
              <w:numPr>
                <w:ilvl w:val="0"/>
                <w:numId w:val="17"/>
              </w:numPr>
              <w:rPr>
                <w:i/>
                <w:sz w:val="20"/>
                <w:szCs w:val="20"/>
              </w:rPr>
            </w:pPr>
            <w:r w:rsidRPr="006962FB">
              <w:rPr>
                <w:i/>
                <w:sz w:val="20"/>
                <w:szCs w:val="20"/>
              </w:rPr>
              <w:t>COPD</w:t>
            </w:r>
          </w:p>
          <w:p w:rsidR="006D6932" w:rsidRDefault="006D6932" w:rsidP="006542B0">
            <w:pPr>
              <w:pStyle w:val="ListParagraph"/>
              <w:numPr>
                <w:ilvl w:val="0"/>
                <w:numId w:val="17"/>
              </w:numPr>
              <w:rPr>
                <w:i/>
                <w:sz w:val="20"/>
                <w:szCs w:val="20"/>
              </w:rPr>
            </w:pPr>
            <w:r w:rsidRPr="006962FB">
              <w:rPr>
                <w:i/>
                <w:sz w:val="20"/>
                <w:szCs w:val="20"/>
              </w:rPr>
              <w:t>Cancer</w:t>
            </w:r>
          </w:p>
          <w:p w:rsidR="006D6932" w:rsidRPr="00AD4738" w:rsidRDefault="006D6932" w:rsidP="006542B0">
            <w:pPr>
              <w:pStyle w:val="ListParagraph"/>
              <w:numPr>
                <w:ilvl w:val="0"/>
                <w:numId w:val="13"/>
              </w:numPr>
              <w:rPr>
                <w:i/>
                <w:sz w:val="20"/>
                <w:szCs w:val="20"/>
              </w:rPr>
            </w:pPr>
            <w:r>
              <w:rPr>
                <w:i/>
                <w:sz w:val="20"/>
                <w:szCs w:val="20"/>
              </w:rPr>
              <w:t>Reproductive diseases</w:t>
            </w:r>
          </w:p>
          <w:p w:rsidR="006D6932" w:rsidRDefault="006D6932" w:rsidP="006542B0">
            <w:pPr>
              <w:pStyle w:val="ListParagraph"/>
              <w:numPr>
                <w:ilvl w:val="0"/>
                <w:numId w:val="17"/>
              </w:numPr>
              <w:rPr>
                <w:i/>
                <w:sz w:val="20"/>
                <w:szCs w:val="20"/>
              </w:rPr>
            </w:pPr>
            <w:r>
              <w:rPr>
                <w:i/>
                <w:sz w:val="20"/>
                <w:szCs w:val="20"/>
              </w:rPr>
              <w:t>Psychiatric disorders</w:t>
            </w:r>
          </w:p>
          <w:p w:rsidR="00B63099" w:rsidRPr="00C05DCC" w:rsidRDefault="00B63099" w:rsidP="00B63099">
            <w:pPr>
              <w:pStyle w:val="ListParagraph"/>
              <w:numPr>
                <w:ilvl w:val="0"/>
                <w:numId w:val="3"/>
              </w:numPr>
              <w:rPr>
                <w:rFonts w:eastAsia="Times New Roman" w:cs="Times New Roman"/>
                <w:sz w:val="20"/>
                <w:szCs w:val="20"/>
              </w:rPr>
            </w:pPr>
            <w:r w:rsidRPr="00C05DCC">
              <w:rPr>
                <w:rFonts w:eastAsia="Times New Roman" w:cs="Times New Roman"/>
                <w:b/>
                <w:sz w:val="20"/>
                <w:szCs w:val="20"/>
              </w:rPr>
              <w:t xml:space="preserve">Vocabulary </w:t>
            </w:r>
            <w:r w:rsidRPr="00C05DCC">
              <w:rPr>
                <w:rFonts w:eastAsia="Times New Roman" w:cs="Times New Roman"/>
                <w:sz w:val="20"/>
                <w:szCs w:val="20"/>
              </w:rPr>
              <w:t>used to:</w:t>
            </w:r>
          </w:p>
          <w:p w:rsidR="00B63099" w:rsidRPr="00C05DCC" w:rsidRDefault="00B63099" w:rsidP="00B63099">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Ask/tell about common symptoms/common complaints, common tests (e.g., blood) and screenings (e.g., X ray, ultra sound, CAT scan )</w:t>
            </w:r>
          </w:p>
          <w:p w:rsidR="00B63099" w:rsidRPr="00C05DCC" w:rsidRDefault="00B63099" w:rsidP="00B63099">
            <w:pPr>
              <w:pStyle w:val="paragraphstyle7"/>
              <w:numPr>
                <w:ilvl w:val="0"/>
                <w:numId w:val="25"/>
              </w:numPr>
              <w:shd w:val="clear" w:color="auto" w:fill="FFFFFF"/>
              <w:spacing w:before="0" w:beforeAutospacing="0" w:after="0" w:afterAutospacing="0" w:line="270" w:lineRule="atLeast"/>
              <w:rPr>
                <w:rFonts w:asciiTheme="minorHAnsi" w:hAnsiTheme="minorHAnsi"/>
                <w:color w:val="000000"/>
                <w:sz w:val="20"/>
                <w:szCs w:val="20"/>
              </w:rPr>
            </w:pPr>
            <w:r w:rsidRPr="00C05DCC">
              <w:rPr>
                <w:rFonts w:asciiTheme="minorHAnsi" w:hAnsiTheme="minorHAnsi"/>
                <w:color w:val="000000"/>
                <w:sz w:val="20"/>
                <w:szCs w:val="20"/>
              </w:rPr>
              <w:t>Take and report vital signs</w:t>
            </w:r>
          </w:p>
          <w:p w:rsidR="00B63099" w:rsidRPr="00C05DCC" w:rsidRDefault="00B63099" w:rsidP="00B63099">
            <w:pPr>
              <w:pStyle w:val="ListParagraph"/>
              <w:numPr>
                <w:ilvl w:val="0"/>
                <w:numId w:val="26"/>
              </w:numPr>
              <w:spacing w:after="240"/>
              <w:rPr>
                <w:rStyle w:val="style7"/>
                <w:rFonts w:cs="Times New Roman"/>
                <w:sz w:val="20"/>
                <w:szCs w:val="20"/>
              </w:rPr>
            </w:pPr>
            <w:r w:rsidRPr="00C05DCC">
              <w:rPr>
                <w:rStyle w:val="style7"/>
                <w:rFonts w:cs="Times New Roman"/>
                <w:color w:val="000000"/>
                <w:sz w:val="20"/>
                <w:szCs w:val="20"/>
              </w:rPr>
              <w:t>Prescribe common medications and how to take them</w:t>
            </w:r>
          </w:p>
          <w:p w:rsidR="00B63099" w:rsidRPr="00C05DCC" w:rsidRDefault="00B63099" w:rsidP="00B63099">
            <w:pPr>
              <w:pStyle w:val="ListParagraph"/>
              <w:numPr>
                <w:ilvl w:val="0"/>
                <w:numId w:val="3"/>
              </w:numPr>
              <w:spacing w:after="240"/>
              <w:rPr>
                <w:rStyle w:val="style7"/>
                <w:rFonts w:cs="Times New Roman"/>
                <w:sz w:val="20"/>
                <w:szCs w:val="20"/>
              </w:rPr>
            </w:pPr>
            <w:r w:rsidRPr="00C05DCC">
              <w:rPr>
                <w:rFonts w:eastAsia="Times New Roman" w:cs="Times New Roman"/>
                <w:color w:val="000000"/>
                <w:sz w:val="20"/>
                <w:szCs w:val="20"/>
                <w:shd w:val="clear" w:color="auto" w:fill="FFFFFF"/>
              </w:rPr>
              <w:t xml:space="preserve">Informal/formal </w:t>
            </w:r>
            <w:r w:rsidRPr="00C05DCC">
              <w:rPr>
                <w:rFonts w:eastAsia="Times New Roman" w:cs="Times New Roman"/>
                <w:b/>
                <w:color w:val="000000"/>
                <w:sz w:val="20"/>
                <w:szCs w:val="20"/>
                <w:shd w:val="clear" w:color="auto" w:fill="FFFFFF"/>
              </w:rPr>
              <w:t xml:space="preserve">language structures </w:t>
            </w:r>
            <w:r w:rsidRPr="00C05DCC">
              <w:rPr>
                <w:rFonts w:eastAsia="Times New Roman" w:cs="Times New Roman"/>
                <w:color w:val="000000"/>
                <w:sz w:val="20"/>
                <w:szCs w:val="20"/>
                <w:shd w:val="clear" w:color="auto" w:fill="FFFFFF"/>
              </w:rPr>
              <w:t>needed to understand and talk about the content above</w:t>
            </w:r>
          </w:p>
          <w:p w:rsidR="00710EAB" w:rsidRPr="006D6932" w:rsidRDefault="00710EAB" w:rsidP="00B63099">
            <w:pPr>
              <w:pStyle w:val="ListParagraph"/>
              <w:ind w:left="360"/>
              <w:rPr>
                <w:b/>
                <w:sz w:val="20"/>
                <w:szCs w:val="20"/>
              </w:rPr>
            </w:pPr>
          </w:p>
        </w:tc>
        <w:tc>
          <w:tcPr>
            <w:tcW w:w="1294" w:type="pct"/>
          </w:tcPr>
          <w:p w:rsidR="00915881" w:rsidRDefault="00710EAB" w:rsidP="00710EAB">
            <w:pPr>
              <w:rPr>
                <w:b/>
                <w:sz w:val="20"/>
                <w:szCs w:val="20"/>
              </w:rPr>
            </w:pPr>
            <w:r w:rsidRPr="00710EAB">
              <w:rPr>
                <w:b/>
                <w:sz w:val="20"/>
                <w:szCs w:val="20"/>
              </w:rPr>
              <w:t>Interpretive</w:t>
            </w:r>
          </w:p>
          <w:p w:rsidR="00710EAB" w:rsidRPr="00B63099" w:rsidRDefault="00B63099" w:rsidP="00B63099">
            <w:pPr>
              <w:pStyle w:val="ListParagraph"/>
              <w:numPr>
                <w:ilvl w:val="0"/>
                <w:numId w:val="21"/>
              </w:numPr>
              <w:rPr>
                <w:b/>
                <w:color w:val="C00000"/>
                <w:sz w:val="20"/>
                <w:szCs w:val="20"/>
              </w:rPr>
            </w:pPr>
            <w:r w:rsidRPr="00B63099">
              <w:rPr>
                <w:sz w:val="20"/>
                <w:szCs w:val="20"/>
              </w:rPr>
              <w:t>Questions about the</w:t>
            </w:r>
            <w:r w:rsidR="00293C02">
              <w:rPr>
                <w:b/>
                <w:color w:val="C00000"/>
                <w:sz w:val="20"/>
                <w:szCs w:val="20"/>
              </w:rPr>
              <w:t xml:space="preserve"> I</w:t>
            </w:r>
            <w:r w:rsidRPr="00B63099">
              <w:rPr>
                <w:b/>
                <w:color w:val="C00000"/>
                <w:sz w:val="20"/>
                <w:szCs w:val="20"/>
              </w:rPr>
              <w:t xml:space="preserve">nterview </w:t>
            </w:r>
            <w:r w:rsidR="00293C02">
              <w:rPr>
                <w:b/>
                <w:color w:val="C00000"/>
                <w:sz w:val="20"/>
                <w:szCs w:val="20"/>
              </w:rPr>
              <w:t xml:space="preserve">Questionnaire </w:t>
            </w:r>
            <w:r w:rsidRPr="00293C02">
              <w:rPr>
                <w:sz w:val="20"/>
                <w:szCs w:val="20"/>
              </w:rPr>
              <w:t>and interview process</w:t>
            </w:r>
          </w:p>
          <w:p w:rsidR="00710EAB" w:rsidRDefault="00710EAB" w:rsidP="00710EAB">
            <w:pPr>
              <w:rPr>
                <w:b/>
                <w:sz w:val="20"/>
                <w:szCs w:val="20"/>
              </w:rPr>
            </w:pPr>
          </w:p>
          <w:p w:rsidR="00710EAB" w:rsidRDefault="00710EAB" w:rsidP="00710EAB">
            <w:pPr>
              <w:rPr>
                <w:b/>
                <w:sz w:val="20"/>
                <w:szCs w:val="20"/>
              </w:rPr>
            </w:pPr>
          </w:p>
          <w:p w:rsidR="00710EAB" w:rsidRDefault="00710EAB" w:rsidP="00710EAB">
            <w:pPr>
              <w:rPr>
                <w:b/>
                <w:sz w:val="20"/>
                <w:szCs w:val="20"/>
              </w:rPr>
            </w:pPr>
          </w:p>
          <w:p w:rsidR="00710EAB" w:rsidRDefault="00710EAB" w:rsidP="00710EAB">
            <w:pPr>
              <w:rPr>
                <w:b/>
                <w:sz w:val="20"/>
                <w:szCs w:val="20"/>
              </w:rPr>
            </w:pPr>
          </w:p>
          <w:p w:rsidR="00710EAB" w:rsidRPr="00710EAB" w:rsidRDefault="00710EAB" w:rsidP="00B63099">
            <w:pPr>
              <w:pStyle w:val="ListParagraph"/>
              <w:ind w:left="360"/>
              <w:rPr>
                <w:sz w:val="20"/>
                <w:szCs w:val="20"/>
              </w:rPr>
            </w:pPr>
          </w:p>
        </w:tc>
        <w:tc>
          <w:tcPr>
            <w:tcW w:w="1237" w:type="pct"/>
          </w:tcPr>
          <w:p w:rsidR="00954B85" w:rsidRPr="006962FB" w:rsidRDefault="00B63099" w:rsidP="00E91DB7">
            <w:pPr>
              <w:pStyle w:val="ListParagraph"/>
              <w:ind w:left="360"/>
              <w:rPr>
                <w:b/>
                <w:sz w:val="20"/>
                <w:szCs w:val="20"/>
              </w:rPr>
            </w:pPr>
            <w:r>
              <w:rPr>
                <w:b/>
                <w:sz w:val="20"/>
                <w:szCs w:val="20"/>
              </w:rPr>
              <w:t>Interpretive</w:t>
            </w:r>
          </w:p>
          <w:p w:rsidR="00E91DB7" w:rsidRPr="00B63099" w:rsidRDefault="00B63099" w:rsidP="00B63099">
            <w:pPr>
              <w:pStyle w:val="ListParagraph"/>
              <w:numPr>
                <w:ilvl w:val="0"/>
                <w:numId w:val="21"/>
              </w:numPr>
              <w:rPr>
                <w:sz w:val="20"/>
                <w:szCs w:val="20"/>
              </w:rPr>
            </w:pPr>
            <w:r w:rsidRPr="00B63099">
              <w:rPr>
                <w:sz w:val="20"/>
                <w:szCs w:val="20"/>
              </w:rPr>
              <w:t>Review items on the questionnaire to be used for interviewing seniors during the field trip to the Senior Healthcare Facility</w:t>
            </w:r>
            <w:r>
              <w:rPr>
                <w:sz w:val="20"/>
                <w:szCs w:val="20"/>
              </w:rPr>
              <w:t xml:space="preserve"> and the interview process. Make a note of any questions they may have.</w:t>
            </w: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p w:rsidR="00E91DB7" w:rsidRPr="006962FB" w:rsidRDefault="00E91DB7" w:rsidP="00E91DB7">
            <w:pPr>
              <w:pStyle w:val="ListParagraph"/>
              <w:ind w:left="360"/>
              <w:rPr>
                <w:b/>
                <w:sz w:val="20"/>
                <w:szCs w:val="20"/>
              </w:rPr>
            </w:pPr>
          </w:p>
        </w:tc>
      </w:tr>
    </w:tbl>
    <w:p w:rsidR="002F14A9" w:rsidRDefault="002F14A9">
      <w:pPr>
        <w:rPr>
          <w:sz w:val="20"/>
          <w:szCs w:val="20"/>
        </w:rPr>
      </w:pPr>
    </w:p>
    <w:tbl>
      <w:tblPr>
        <w:tblStyle w:val="TableGrid"/>
        <w:tblW w:w="0" w:type="auto"/>
        <w:jc w:val="center"/>
        <w:tblInd w:w="-3220" w:type="dxa"/>
        <w:tblLook w:val="04A0"/>
      </w:tblPr>
      <w:tblGrid>
        <w:gridCol w:w="14574"/>
      </w:tblGrid>
      <w:tr w:rsidR="00427C40" w:rsidRPr="006962FB" w:rsidTr="00F0501C">
        <w:trPr>
          <w:trHeight w:val="62"/>
          <w:jc w:val="center"/>
        </w:trPr>
        <w:tc>
          <w:tcPr>
            <w:tcW w:w="14574" w:type="dxa"/>
          </w:tcPr>
          <w:p w:rsidR="00427C40" w:rsidRPr="006962FB" w:rsidRDefault="00427C40" w:rsidP="00F0501C">
            <w:pPr>
              <w:spacing w:before="120"/>
              <w:rPr>
                <w:b/>
                <w:bCs/>
                <w:sz w:val="20"/>
                <w:szCs w:val="20"/>
              </w:rPr>
            </w:pPr>
            <w:r w:rsidRPr="006962FB">
              <w:rPr>
                <w:b/>
                <w:bCs/>
                <w:sz w:val="20"/>
                <w:szCs w:val="20"/>
              </w:rPr>
              <w:t>Resources</w:t>
            </w:r>
          </w:p>
          <w:p w:rsidR="00427C40" w:rsidRPr="006962FB" w:rsidRDefault="00427C40" w:rsidP="00F0501C">
            <w:pPr>
              <w:spacing w:before="120"/>
              <w:rPr>
                <w:rFonts w:cs="Times New Roman"/>
                <w:b/>
                <w:sz w:val="20"/>
                <w:szCs w:val="20"/>
              </w:rPr>
            </w:pPr>
            <w:r w:rsidRPr="006962FB">
              <w:rPr>
                <w:rFonts w:cs="Times New Roman"/>
                <w:sz w:val="20"/>
                <w:szCs w:val="20"/>
              </w:rPr>
              <w:t xml:space="preserve">The primary </w:t>
            </w:r>
            <w:r w:rsidRPr="006962FB">
              <w:rPr>
                <w:rFonts w:cs="Times New Roman"/>
                <w:b/>
                <w:sz w:val="20"/>
                <w:szCs w:val="20"/>
              </w:rPr>
              <w:t xml:space="preserve">resources </w:t>
            </w:r>
            <w:r w:rsidRPr="006962FB">
              <w:rPr>
                <w:rFonts w:cs="Times New Roman"/>
                <w:sz w:val="20"/>
                <w:szCs w:val="20"/>
              </w:rPr>
              <w:t xml:space="preserve">for this program include daily use of a range of technology tools (e.g., Skype, laptops, </w:t>
            </w:r>
            <w:proofErr w:type="spellStart"/>
            <w:r w:rsidRPr="006962FB">
              <w:rPr>
                <w:rFonts w:cs="Times New Roman"/>
                <w:sz w:val="20"/>
                <w:szCs w:val="20"/>
              </w:rPr>
              <w:t>iPads</w:t>
            </w:r>
            <w:proofErr w:type="spellEnd"/>
            <w:r w:rsidRPr="006962FB">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427C40" w:rsidRPr="006962FB" w:rsidRDefault="00427C40" w:rsidP="00F0501C">
            <w:pPr>
              <w:jc w:val="both"/>
              <w:rPr>
                <w:rFonts w:cs="Times New Roman"/>
                <w:b/>
                <w:sz w:val="20"/>
                <w:szCs w:val="20"/>
              </w:rPr>
            </w:pPr>
          </w:p>
          <w:p w:rsidR="00A1506E" w:rsidRPr="006962FB" w:rsidRDefault="00A1506E" w:rsidP="00A1506E">
            <w:pPr>
              <w:jc w:val="both"/>
              <w:rPr>
                <w:rFonts w:cs="Times New Roman"/>
                <w:sz w:val="20"/>
                <w:szCs w:val="20"/>
              </w:rPr>
            </w:pPr>
            <w:r w:rsidRPr="006962FB">
              <w:rPr>
                <w:rFonts w:cs="Times New Roman"/>
                <w:b/>
                <w:sz w:val="20"/>
                <w:szCs w:val="20"/>
              </w:rPr>
              <w:t>Culturally Authentic Interpretive Materials</w:t>
            </w:r>
            <w:r w:rsidRPr="006962FB">
              <w:rPr>
                <w:rFonts w:cs="Times New Roman"/>
                <w:sz w:val="20"/>
                <w:szCs w:val="20"/>
              </w:rPr>
              <w:t xml:space="preserve"> (electronic listening, reading and viewing materials, which support the unit theme/topics)</w:t>
            </w:r>
          </w:p>
          <w:p w:rsidR="00427C40" w:rsidRPr="006962FB" w:rsidRDefault="00427C40" w:rsidP="00F0501C">
            <w:pPr>
              <w:pStyle w:val="ListParagraph"/>
              <w:ind w:left="360"/>
              <w:jc w:val="both"/>
              <w:rPr>
                <w:rFonts w:cs="Times New Roman"/>
                <w:sz w:val="20"/>
                <w:szCs w:val="20"/>
              </w:rPr>
            </w:pPr>
          </w:p>
          <w:tbl>
            <w:tblPr>
              <w:tblStyle w:val="TableGrid"/>
              <w:tblW w:w="0" w:type="auto"/>
              <w:tblInd w:w="64" w:type="dxa"/>
              <w:tblLook w:val="04A0"/>
            </w:tblPr>
            <w:tblGrid>
              <w:gridCol w:w="6962"/>
              <w:gridCol w:w="7290"/>
            </w:tblGrid>
            <w:tr w:rsidR="00427C40" w:rsidRPr="006962FB" w:rsidTr="00F0501C">
              <w:tc>
                <w:tcPr>
                  <w:tcW w:w="6962"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Hindi Links</w:t>
                  </w:r>
                </w:p>
              </w:tc>
              <w:tc>
                <w:tcPr>
                  <w:tcW w:w="7290" w:type="dxa"/>
                  <w:shd w:val="clear" w:color="auto" w:fill="F2F2F2" w:themeFill="background1" w:themeFillShade="F2"/>
                </w:tcPr>
                <w:p w:rsidR="00427C40" w:rsidRPr="006962FB" w:rsidRDefault="00427C40" w:rsidP="00F0501C">
                  <w:pPr>
                    <w:pStyle w:val="ListParagraph"/>
                    <w:ind w:left="0"/>
                    <w:jc w:val="center"/>
                    <w:rPr>
                      <w:rFonts w:cs="Times New Roman"/>
                      <w:b/>
                      <w:sz w:val="20"/>
                      <w:szCs w:val="20"/>
                    </w:rPr>
                  </w:pPr>
                  <w:r w:rsidRPr="006962FB">
                    <w:rPr>
                      <w:rFonts w:cs="Times New Roman"/>
                      <w:b/>
                      <w:sz w:val="20"/>
                      <w:szCs w:val="20"/>
                    </w:rPr>
                    <w:t>Urdu Links</w:t>
                  </w:r>
                </w:p>
              </w:tc>
            </w:tr>
            <w:tr w:rsidR="00427C40" w:rsidRPr="006962FB" w:rsidTr="00F0501C">
              <w:tc>
                <w:tcPr>
                  <w:tcW w:w="6962" w:type="dxa"/>
                </w:tcPr>
                <w:p w:rsidR="00427C40" w:rsidRDefault="00523A15" w:rsidP="00F0501C">
                  <w:pPr>
                    <w:pStyle w:val="ListParagraph"/>
                    <w:ind w:left="0"/>
                    <w:jc w:val="both"/>
                    <w:rPr>
                      <w:rFonts w:cs="Times New Roman"/>
                      <w:b/>
                      <w:sz w:val="20"/>
                      <w:szCs w:val="20"/>
                    </w:rPr>
                  </w:pPr>
                  <w:r w:rsidRPr="00523A15">
                    <w:rPr>
                      <w:rFonts w:cs="Times New Roman"/>
                      <w:b/>
                      <w:sz w:val="20"/>
                      <w:szCs w:val="20"/>
                    </w:rPr>
                    <w:t xml:space="preserve">Lesson: 8 </w:t>
                  </w:r>
                  <w:r w:rsidR="00427C40" w:rsidRPr="00523A15">
                    <w:rPr>
                      <w:rFonts w:cs="Times New Roman"/>
                      <w:b/>
                      <w:sz w:val="20"/>
                      <w:szCs w:val="20"/>
                    </w:rPr>
                    <w:t xml:space="preserve">Block: </w:t>
                  </w:r>
                  <w:r w:rsidRPr="00523A15">
                    <w:rPr>
                      <w:rFonts w:cs="Times New Roman"/>
                      <w:b/>
                      <w:sz w:val="20"/>
                      <w:szCs w:val="20"/>
                    </w:rPr>
                    <w:t>3</w:t>
                  </w:r>
                </w:p>
                <w:p w:rsidR="008C6EEC" w:rsidRPr="00FA6C1E" w:rsidRDefault="008C6EEC" w:rsidP="008C6EEC">
                  <w:pPr>
                    <w:pStyle w:val="NormalWeb"/>
                    <w:spacing w:before="0" w:beforeAutospacing="0" w:after="0" w:afterAutospacing="0"/>
                    <w:rPr>
                      <w:rFonts w:asciiTheme="minorHAnsi" w:hAnsiTheme="minorHAnsi"/>
                      <w:sz w:val="20"/>
                      <w:szCs w:val="20"/>
                    </w:rPr>
                  </w:pPr>
                  <w:r w:rsidRPr="00FA6C1E">
                    <w:rPr>
                      <w:rFonts w:asciiTheme="minorHAnsi" w:hAnsiTheme="minorHAnsi"/>
                      <w:b/>
                      <w:color w:val="000000"/>
                      <w:sz w:val="20"/>
                      <w:szCs w:val="20"/>
                    </w:rPr>
                    <w:t>Link Title</w:t>
                  </w:r>
                  <w:r w:rsidRPr="00FA6C1E">
                    <w:rPr>
                      <w:rFonts w:asciiTheme="minorHAnsi" w:hAnsiTheme="minorHAnsi"/>
                      <w:color w:val="000000"/>
                      <w:sz w:val="20"/>
                      <w:szCs w:val="20"/>
                    </w:rPr>
                    <w:t>: Doctor/ Patient Conversations</w:t>
                  </w:r>
                </w:p>
                <w:p w:rsidR="008C6EEC" w:rsidRPr="003B3E63" w:rsidRDefault="0016114D" w:rsidP="008C6EEC">
                  <w:pPr>
                    <w:pStyle w:val="ListParagraph"/>
                    <w:ind w:left="0"/>
                    <w:jc w:val="both"/>
                    <w:rPr>
                      <w:rFonts w:cs="Times New Roman"/>
                      <w:b/>
                      <w:sz w:val="20"/>
                      <w:szCs w:val="20"/>
                    </w:rPr>
                  </w:pPr>
                  <w:hyperlink r:id="rId8" w:history="1">
                    <w:r w:rsidR="008C6EEC" w:rsidRPr="003B3E63">
                      <w:rPr>
                        <w:rStyle w:val="Hyperlink"/>
                        <w:b/>
                        <w:color w:val="1155CC"/>
                        <w:sz w:val="20"/>
                        <w:szCs w:val="20"/>
                      </w:rPr>
                      <w:t>http://hindiurduhealth.org/node/61.html#</w:t>
                    </w:r>
                  </w:hyperlink>
                </w:p>
                <w:p w:rsidR="00FA6C1E" w:rsidRPr="00FA6C1E" w:rsidRDefault="00FA6C1E" w:rsidP="00FA6C1E">
                  <w:pPr>
                    <w:pStyle w:val="NormalWeb"/>
                    <w:spacing w:before="0" w:beforeAutospacing="0" w:after="0" w:afterAutospacing="0"/>
                    <w:jc w:val="both"/>
                    <w:rPr>
                      <w:rFonts w:asciiTheme="minorHAnsi" w:hAnsiTheme="minorHAnsi"/>
                      <w:sz w:val="20"/>
                      <w:szCs w:val="20"/>
                    </w:rPr>
                  </w:pPr>
                  <w:r w:rsidRPr="00FA6C1E">
                    <w:rPr>
                      <w:rFonts w:asciiTheme="minorHAnsi" w:hAnsiTheme="minorHAnsi"/>
                      <w:b/>
                      <w:bCs/>
                      <w:color w:val="000000"/>
                      <w:sz w:val="20"/>
                      <w:szCs w:val="20"/>
                    </w:rPr>
                    <w:t xml:space="preserve">Link Title: </w:t>
                  </w:r>
                  <w:r w:rsidRPr="00FA6C1E">
                    <w:rPr>
                      <w:rFonts w:asciiTheme="minorHAnsi" w:hAnsiTheme="minorHAnsi"/>
                      <w:bCs/>
                      <w:color w:val="000000"/>
                      <w:sz w:val="20"/>
                      <w:szCs w:val="20"/>
                    </w:rPr>
                    <w:t>Diagnosis and Treatment</w:t>
                  </w:r>
                </w:p>
                <w:p w:rsidR="00FA6C1E" w:rsidRPr="00FA6C1E" w:rsidRDefault="0016114D" w:rsidP="00FA6C1E">
                  <w:pPr>
                    <w:pStyle w:val="NormalWeb"/>
                    <w:spacing w:before="0" w:beforeAutospacing="0" w:after="0" w:afterAutospacing="0"/>
                    <w:jc w:val="both"/>
                    <w:rPr>
                      <w:rFonts w:asciiTheme="minorHAnsi" w:hAnsiTheme="minorHAnsi"/>
                      <w:sz w:val="20"/>
                      <w:szCs w:val="20"/>
                    </w:rPr>
                  </w:pPr>
                  <w:hyperlink r:id="rId9" w:history="1">
                    <w:r w:rsidR="00FA6C1E" w:rsidRPr="00FA6C1E">
                      <w:rPr>
                        <w:rStyle w:val="Hyperlink"/>
                        <w:rFonts w:asciiTheme="minorHAnsi" w:hAnsiTheme="minorHAnsi"/>
                        <w:b/>
                        <w:bCs/>
                        <w:color w:val="1155CC"/>
                        <w:sz w:val="20"/>
                        <w:szCs w:val="20"/>
                      </w:rPr>
                      <w:t>http://hindiurduhealth.org/node/71.html</w:t>
                    </w:r>
                  </w:hyperlink>
                </w:p>
                <w:p w:rsidR="00FA6C1E" w:rsidRPr="00FA6C1E" w:rsidRDefault="00FA6C1E" w:rsidP="00FA6C1E">
                  <w:pPr>
                    <w:pStyle w:val="NormalWeb"/>
                    <w:spacing w:before="0" w:beforeAutospacing="0" w:after="0" w:afterAutospacing="0"/>
                    <w:jc w:val="both"/>
                    <w:rPr>
                      <w:rFonts w:asciiTheme="minorHAnsi" w:hAnsiTheme="minorHAnsi"/>
                      <w:sz w:val="20"/>
                      <w:szCs w:val="20"/>
                    </w:rPr>
                  </w:pPr>
                  <w:r w:rsidRPr="00FA6C1E">
                    <w:rPr>
                      <w:rFonts w:asciiTheme="minorHAnsi" w:hAnsiTheme="minorHAnsi"/>
                      <w:b/>
                      <w:bCs/>
                      <w:color w:val="000000"/>
                      <w:sz w:val="20"/>
                      <w:szCs w:val="20"/>
                    </w:rPr>
                    <w:t xml:space="preserve">Link Title: </w:t>
                  </w:r>
                  <w:r w:rsidRPr="00FA6C1E">
                    <w:rPr>
                      <w:rFonts w:asciiTheme="minorHAnsi" w:hAnsiTheme="minorHAnsi"/>
                      <w:bCs/>
                      <w:color w:val="000000"/>
                      <w:sz w:val="20"/>
                      <w:szCs w:val="20"/>
                    </w:rPr>
                    <w:t>Conversation on Diagnosis and Treatment</w:t>
                  </w:r>
                </w:p>
                <w:p w:rsidR="00FA6C1E" w:rsidRPr="00FA6C1E" w:rsidRDefault="0016114D" w:rsidP="00FA6C1E">
                  <w:pPr>
                    <w:pStyle w:val="NormalWeb"/>
                    <w:spacing w:before="0" w:beforeAutospacing="0" w:after="0" w:afterAutospacing="0"/>
                    <w:jc w:val="both"/>
                    <w:rPr>
                      <w:rFonts w:asciiTheme="minorHAnsi" w:hAnsiTheme="minorHAnsi"/>
                      <w:sz w:val="20"/>
                      <w:szCs w:val="20"/>
                    </w:rPr>
                  </w:pPr>
                  <w:hyperlink r:id="rId10" w:history="1">
                    <w:r w:rsidR="00FA6C1E" w:rsidRPr="00FA6C1E">
                      <w:rPr>
                        <w:rStyle w:val="Hyperlink"/>
                        <w:rFonts w:asciiTheme="minorHAnsi" w:hAnsiTheme="minorHAnsi"/>
                        <w:b/>
                        <w:bCs/>
                        <w:color w:val="1155CC"/>
                        <w:sz w:val="20"/>
                        <w:szCs w:val="20"/>
                      </w:rPr>
                      <w:t>http://hindiurduhealth.org/node/77.html</w:t>
                    </w:r>
                  </w:hyperlink>
                </w:p>
                <w:p w:rsidR="00FA6C1E" w:rsidRDefault="0016114D" w:rsidP="00FA6C1E">
                  <w:pPr>
                    <w:pStyle w:val="NormalWeb"/>
                    <w:spacing w:before="0" w:beforeAutospacing="0" w:after="0" w:afterAutospacing="0"/>
                    <w:jc w:val="both"/>
                    <w:rPr>
                      <w:rFonts w:asciiTheme="minorHAnsi" w:hAnsiTheme="minorHAnsi"/>
                      <w:sz w:val="20"/>
                      <w:szCs w:val="20"/>
                    </w:rPr>
                  </w:pPr>
                  <w:hyperlink r:id="rId11" w:history="1">
                    <w:r w:rsidR="00FA6C1E" w:rsidRPr="00FA6C1E">
                      <w:rPr>
                        <w:rStyle w:val="Hyperlink"/>
                        <w:rFonts w:asciiTheme="minorHAnsi" w:hAnsiTheme="minorHAnsi"/>
                        <w:b/>
                        <w:bCs/>
                        <w:color w:val="1155CC"/>
                        <w:sz w:val="20"/>
                        <w:szCs w:val="20"/>
                      </w:rPr>
                      <w:t>http://hindiurduhealth.org/node/45.html</w:t>
                    </w:r>
                  </w:hyperlink>
                </w:p>
                <w:p w:rsidR="00747041" w:rsidRDefault="00747041" w:rsidP="00FA6C1E">
                  <w:pPr>
                    <w:pStyle w:val="NormalWeb"/>
                    <w:spacing w:before="0" w:beforeAutospacing="0" w:after="0" w:afterAutospacing="0"/>
                    <w:jc w:val="both"/>
                    <w:rPr>
                      <w:rFonts w:asciiTheme="minorHAnsi" w:hAnsiTheme="minorHAnsi"/>
                      <w:sz w:val="20"/>
                      <w:szCs w:val="20"/>
                    </w:rPr>
                  </w:pPr>
                  <w:r w:rsidRPr="00747041">
                    <w:rPr>
                      <w:rFonts w:asciiTheme="minorHAnsi" w:hAnsiTheme="minorHAnsi"/>
                      <w:b/>
                      <w:sz w:val="20"/>
                      <w:szCs w:val="20"/>
                    </w:rPr>
                    <w:t>Link Title</w:t>
                  </w:r>
                  <w:r>
                    <w:rPr>
                      <w:rFonts w:asciiTheme="minorHAnsi" w:hAnsiTheme="minorHAnsi"/>
                      <w:sz w:val="20"/>
                      <w:szCs w:val="20"/>
                    </w:rPr>
                    <w:t>: Patterns of Conversation</w:t>
                  </w:r>
                </w:p>
                <w:p w:rsidR="00747041" w:rsidRDefault="0016114D" w:rsidP="00FA6C1E">
                  <w:pPr>
                    <w:pStyle w:val="NormalWeb"/>
                    <w:spacing w:before="0" w:beforeAutospacing="0" w:after="0" w:afterAutospacing="0"/>
                    <w:jc w:val="both"/>
                    <w:rPr>
                      <w:rFonts w:asciiTheme="minorHAnsi" w:hAnsiTheme="minorHAnsi"/>
                      <w:sz w:val="20"/>
                      <w:szCs w:val="20"/>
                    </w:rPr>
                  </w:pPr>
                  <w:hyperlink r:id="rId12" w:history="1">
                    <w:r w:rsidR="00747041" w:rsidRPr="00747041">
                      <w:rPr>
                        <w:rStyle w:val="Hyperlink"/>
                        <w:rFonts w:asciiTheme="minorHAnsi" w:hAnsiTheme="minorHAnsi" w:cs="Arial"/>
                        <w:b/>
                        <w:bCs/>
                        <w:color w:val="1155CC"/>
                        <w:sz w:val="20"/>
                        <w:szCs w:val="20"/>
                        <w:shd w:val="clear" w:color="auto" w:fill="FFFFFF"/>
                      </w:rPr>
                      <w:t>http://hindiurduhealth.org/lesson/patterns_of_conversation@page=1.html</w:t>
                    </w:r>
                  </w:hyperlink>
                </w:p>
                <w:p w:rsidR="00747041" w:rsidRPr="00FA6C1E" w:rsidRDefault="00747041" w:rsidP="00747041">
                  <w:pPr>
                    <w:pStyle w:val="NormalWeb"/>
                    <w:spacing w:before="0" w:beforeAutospacing="0" w:after="0" w:afterAutospacing="0"/>
                    <w:jc w:val="both"/>
                    <w:rPr>
                      <w:rFonts w:asciiTheme="minorHAnsi" w:hAnsiTheme="minorHAnsi"/>
                      <w:sz w:val="20"/>
                      <w:szCs w:val="20"/>
                    </w:rPr>
                  </w:pPr>
                  <w:r w:rsidRPr="00FA6C1E">
                    <w:rPr>
                      <w:rFonts w:asciiTheme="minorHAnsi" w:hAnsiTheme="minorHAnsi"/>
                      <w:b/>
                      <w:sz w:val="20"/>
                      <w:szCs w:val="20"/>
                    </w:rPr>
                    <w:t xml:space="preserve">Link Title: </w:t>
                  </w:r>
                  <w:r w:rsidRPr="00FA6C1E">
                    <w:rPr>
                      <w:rFonts w:asciiTheme="minorHAnsi" w:hAnsiTheme="minorHAnsi"/>
                      <w:bCs/>
                      <w:color w:val="000000"/>
                      <w:sz w:val="20"/>
                      <w:szCs w:val="20"/>
                    </w:rPr>
                    <w:t>Combining Conventional Medicine with Home Remedies</w:t>
                  </w:r>
                </w:p>
                <w:p w:rsidR="00747041" w:rsidRPr="00FA6C1E" w:rsidRDefault="0016114D" w:rsidP="00747041">
                  <w:pPr>
                    <w:pStyle w:val="NormalWeb"/>
                    <w:spacing w:before="0" w:beforeAutospacing="0" w:after="0" w:afterAutospacing="0"/>
                    <w:jc w:val="both"/>
                    <w:rPr>
                      <w:rFonts w:asciiTheme="minorHAnsi" w:hAnsiTheme="minorHAnsi"/>
                      <w:sz w:val="20"/>
                      <w:szCs w:val="20"/>
                    </w:rPr>
                  </w:pPr>
                  <w:hyperlink r:id="rId13" w:history="1">
                    <w:r w:rsidR="00747041" w:rsidRPr="00FA6C1E">
                      <w:rPr>
                        <w:rStyle w:val="Hyperlink"/>
                        <w:rFonts w:asciiTheme="minorHAnsi" w:hAnsiTheme="minorHAnsi"/>
                        <w:b/>
                        <w:bCs/>
                        <w:color w:val="1155CC"/>
                        <w:sz w:val="20"/>
                        <w:szCs w:val="20"/>
                      </w:rPr>
                      <w:t>http://hindiurduhealth.org/node/33.html</w:t>
                    </w:r>
                  </w:hyperlink>
                </w:p>
                <w:p w:rsidR="00FA6C1E" w:rsidRPr="00FA6C1E" w:rsidRDefault="00747041" w:rsidP="00523A15">
                  <w:pPr>
                    <w:pStyle w:val="NormalWeb"/>
                    <w:spacing w:before="0" w:beforeAutospacing="0" w:after="0" w:afterAutospacing="0"/>
                    <w:jc w:val="both"/>
                    <w:rPr>
                      <w:rFonts w:asciiTheme="minorHAnsi" w:hAnsiTheme="minorHAnsi"/>
                      <w:sz w:val="20"/>
                      <w:szCs w:val="20"/>
                    </w:rPr>
                  </w:pPr>
                  <w:r w:rsidRPr="00FA6C1E">
                    <w:rPr>
                      <w:rFonts w:asciiTheme="minorHAnsi" w:hAnsiTheme="minorHAnsi"/>
                      <w:b/>
                      <w:bCs/>
                      <w:color w:val="000000"/>
                      <w:sz w:val="20"/>
                      <w:szCs w:val="20"/>
                    </w:rPr>
                    <w:t xml:space="preserve">Link Title: </w:t>
                  </w:r>
                  <w:r w:rsidRPr="00FA6C1E">
                    <w:rPr>
                      <w:rFonts w:asciiTheme="minorHAnsi" w:hAnsiTheme="minorHAnsi"/>
                      <w:bCs/>
                      <w:color w:val="000000"/>
                      <w:sz w:val="20"/>
                      <w:szCs w:val="20"/>
                    </w:rPr>
                    <w:t xml:space="preserve">Contrasting </w:t>
                  </w:r>
                  <w:proofErr w:type="spellStart"/>
                  <w:r w:rsidRPr="00FA6C1E">
                    <w:rPr>
                      <w:rFonts w:asciiTheme="minorHAnsi" w:hAnsiTheme="minorHAnsi"/>
                      <w:bCs/>
                      <w:color w:val="000000"/>
                      <w:sz w:val="20"/>
                      <w:szCs w:val="20"/>
                    </w:rPr>
                    <w:t>Ayurveda</w:t>
                  </w:r>
                  <w:proofErr w:type="spellEnd"/>
                  <w:r w:rsidRPr="00FA6C1E">
                    <w:rPr>
                      <w:rFonts w:asciiTheme="minorHAnsi" w:hAnsiTheme="minorHAnsi"/>
                      <w:bCs/>
                      <w:color w:val="000000"/>
                      <w:sz w:val="20"/>
                      <w:szCs w:val="20"/>
                    </w:rPr>
                    <w:t xml:space="preserve"> and Conventional Medicine</w:t>
                  </w:r>
                  <w:r w:rsidRPr="00FA6C1E">
                    <w:rPr>
                      <w:rFonts w:asciiTheme="minorHAnsi" w:hAnsiTheme="minorHAnsi" w:cs="Arial"/>
                      <w:b/>
                      <w:bCs/>
                      <w:color w:val="000000"/>
                      <w:sz w:val="20"/>
                      <w:szCs w:val="20"/>
                    </w:rPr>
                    <w:t xml:space="preserve"> </w:t>
                  </w:r>
                </w:p>
                <w:p w:rsidR="00427C40" w:rsidRPr="006962FB" w:rsidRDefault="00427C40" w:rsidP="00F0501C">
                  <w:pPr>
                    <w:pStyle w:val="ListParagraph"/>
                    <w:ind w:left="0"/>
                    <w:jc w:val="both"/>
                    <w:rPr>
                      <w:rFonts w:cs="Times New Roman"/>
                      <w:b/>
                      <w:sz w:val="20"/>
                      <w:szCs w:val="20"/>
                    </w:rPr>
                  </w:pPr>
                </w:p>
              </w:tc>
              <w:tc>
                <w:tcPr>
                  <w:tcW w:w="7290" w:type="dxa"/>
                </w:tcPr>
                <w:p w:rsidR="00427C40" w:rsidRDefault="00523A15" w:rsidP="00F0501C">
                  <w:pPr>
                    <w:pStyle w:val="ListParagraph"/>
                    <w:ind w:left="0"/>
                    <w:jc w:val="both"/>
                    <w:rPr>
                      <w:rFonts w:cs="Times New Roman"/>
                      <w:b/>
                      <w:sz w:val="20"/>
                      <w:szCs w:val="20"/>
                    </w:rPr>
                  </w:pPr>
                  <w:r w:rsidRPr="00523A15">
                    <w:rPr>
                      <w:rFonts w:cs="Times New Roman"/>
                      <w:b/>
                      <w:sz w:val="20"/>
                      <w:szCs w:val="20"/>
                    </w:rPr>
                    <w:t xml:space="preserve">Lesson: 8 </w:t>
                  </w:r>
                  <w:r w:rsidR="00427C40" w:rsidRPr="00523A15">
                    <w:rPr>
                      <w:rFonts w:cs="Times New Roman"/>
                      <w:b/>
                      <w:sz w:val="20"/>
                      <w:szCs w:val="20"/>
                    </w:rPr>
                    <w:t xml:space="preserve">Block: </w:t>
                  </w:r>
                  <w:r w:rsidRPr="00523A15">
                    <w:rPr>
                      <w:rFonts w:cs="Times New Roman"/>
                      <w:b/>
                      <w:sz w:val="20"/>
                      <w:szCs w:val="20"/>
                    </w:rPr>
                    <w:t>3</w:t>
                  </w:r>
                </w:p>
                <w:p w:rsidR="008C6EEC" w:rsidRPr="003B3E63" w:rsidRDefault="008C6EEC" w:rsidP="008C6EEC">
                  <w:pPr>
                    <w:pStyle w:val="NormalWeb"/>
                    <w:spacing w:before="0" w:beforeAutospacing="0" w:after="0" w:afterAutospacing="0"/>
                    <w:rPr>
                      <w:b/>
                    </w:rPr>
                  </w:pPr>
                  <w:r w:rsidRPr="008C6EEC">
                    <w:rPr>
                      <w:rFonts w:ascii="Calibri" w:hAnsi="Calibri"/>
                      <w:b/>
                      <w:color w:val="000000"/>
                      <w:sz w:val="20"/>
                      <w:szCs w:val="20"/>
                    </w:rPr>
                    <w:t>Link Title</w:t>
                  </w:r>
                  <w:r>
                    <w:rPr>
                      <w:rFonts w:ascii="Calibri" w:hAnsi="Calibri"/>
                      <w:color w:val="000000"/>
                      <w:sz w:val="20"/>
                      <w:szCs w:val="20"/>
                    </w:rPr>
                    <w:t>: Doctor/ Patient Conversations</w:t>
                  </w:r>
                </w:p>
                <w:p w:rsidR="008C6EEC" w:rsidRPr="003B3E63" w:rsidRDefault="0016114D" w:rsidP="008C6EEC">
                  <w:pPr>
                    <w:pStyle w:val="ListParagraph"/>
                    <w:ind w:left="0"/>
                    <w:jc w:val="both"/>
                    <w:rPr>
                      <w:rFonts w:cs="Times New Roman"/>
                      <w:b/>
                      <w:sz w:val="20"/>
                      <w:szCs w:val="20"/>
                    </w:rPr>
                  </w:pPr>
                  <w:hyperlink r:id="rId14" w:history="1">
                    <w:r w:rsidR="008C6EEC" w:rsidRPr="003B3E63">
                      <w:rPr>
                        <w:rStyle w:val="Hyperlink"/>
                        <w:rFonts w:ascii="Calibri" w:hAnsi="Calibri"/>
                        <w:b/>
                        <w:color w:val="1155CC"/>
                        <w:sz w:val="20"/>
                        <w:szCs w:val="20"/>
                      </w:rPr>
                      <w:t>http://hindiurduhealth.org/node/61.html#</w:t>
                    </w:r>
                  </w:hyperlink>
                </w:p>
                <w:p w:rsidR="00523A15" w:rsidRPr="00523A15" w:rsidRDefault="00427C40" w:rsidP="00523A15">
                  <w:pPr>
                    <w:pStyle w:val="NormalWeb"/>
                    <w:spacing w:before="0" w:beforeAutospacing="0" w:after="0" w:afterAutospacing="0"/>
                    <w:jc w:val="both"/>
                    <w:rPr>
                      <w:rFonts w:asciiTheme="minorHAnsi" w:hAnsiTheme="minorHAnsi"/>
                      <w:sz w:val="20"/>
                      <w:szCs w:val="20"/>
                    </w:rPr>
                  </w:pPr>
                  <w:r w:rsidRPr="00523A15">
                    <w:rPr>
                      <w:rFonts w:asciiTheme="minorHAnsi" w:hAnsiTheme="minorHAnsi"/>
                      <w:b/>
                      <w:sz w:val="20"/>
                      <w:szCs w:val="20"/>
                    </w:rPr>
                    <w:t>Link Title:</w:t>
                  </w:r>
                  <w:r w:rsidR="00523A15" w:rsidRPr="00523A15">
                    <w:rPr>
                      <w:rFonts w:asciiTheme="minorHAnsi" w:hAnsiTheme="minorHAnsi"/>
                      <w:b/>
                      <w:bCs/>
                      <w:color w:val="000000"/>
                      <w:sz w:val="20"/>
                      <w:szCs w:val="20"/>
                    </w:rPr>
                    <w:t xml:space="preserve"> </w:t>
                  </w:r>
                  <w:r w:rsidR="00523A15" w:rsidRPr="00523A15">
                    <w:rPr>
                      <w:rFonts w:asciiTheme="minorHAnsi" w:hAnsiTheme="minorHAnsi"/>
                      <w:bCs/>
                      <w:color w:val="000000"/>
                      <w:sz w:val="20"/>
                      <w:szCs w:val="20"/>
                    </w:rPr>
                    <w:t>Diagnosis and Treatment</w:t>
                  </w:r>
                </w:p>
                <w:p w:rsidR="00523A15" w:rsidRDefault="0016114D" w:rsidP="00523A15">
                  <w:pPr>
                    <w:pStyle w:val="NormalWeb"/>
                    <w:spacing w:before="0" w:beforeAutospacing="0" w:after="0" w:afterAutospacing="0"/>
                    <w:jc w:val="both"/>
                  </w:pPr>
                  <w:hyperlink r:id="rId15" w:history="1">
                    <w:r w:rsidR="00523A15" w:rsidRPr="00523A15">
                      <w:rPr>
                        <w:rStyle w:val="Hyperlink"/>
                        <w:rFonts w:asciiTheme="minorHAnsi" w:hAnsiTheme="minorHAnsi"/>
                        <w:b/>
                        <w:bCs/>
                        <w:color w:val="1155CC"/>
                        <w:sz w:val="20"/>
                        <w:szCs w:val="20"/>
                      </w:rPr>
                      <w:t>https://youtu.be/JZ6ZCKpCGFE</w:t>
                    </w:r>
                  </w:hyperlink>
                  <w:r w:rsidR="00523A15">
                    <w:rPr>
                      <w:rFonts w:ascii="Calibri" w:hAnsi="Calibri"/>
                      <w:b/>
                      <w:bCs/>
                      <w:color w:val="000000"/>
                      <w:sz w:val="17"/>
                      <w:szCs w:val="17"/>
                    </w:rPr>
                    <w:t xml:space="preserve"> </w:t>
                  </w:r>
                </w:p>
                <w:p w:rsidR="00427C40" w:rsidRPr="006962FB" w:rsidRDefault="00427C40" w:rsidP="00F0501C">
                  <w:pPr>
                    <w:pStyle w:val="ListParagraph"/>
                    <w:ind w:left="0"/>
                    <w:jc w:val="both"/>
                    <w:rPr>
                      <w:rFonts w:cs="Times New Roman"/>
                      <w:b/>
                      <w:sz w:val="20"/>
                      <w:szCs w:val="20"/>
                    </w:rPr>
                  </w:pPr>
                </w:p>
              </w:tc>
            </w:tr>
            <w:tr w:rsidR="00427C40" w:rsidRPr="006962FB" w:rsidTr="00F0501C">
              <w:tc>
                <w:tcPr>
                  <w:tcW w:w="6962"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 xml:space="preserve">Block: </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p>
              </w:tc>
              <w:tc>
                <w:tcPr>
                  <w:tcW w:w="7290" w:type="dxa"/>
                </w:tcPr>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 xml:space="preserve">Block: </w:t>
                  </w:r>
                </w:p>
                <w:p w:rsidR="00427C40" w:rsidRPr="006962FB" w:rsidRDefault="00427C40" w:rsidP="00F0501C">
                  <w:pPr>
                    <w:pStyle w:val="ListParagraph"/>
                    <w:ind w:left="0"/>
                    <w:jc w:val="both"/>
                    <w:rPr>
                      <w:rFonts w:cs="Times New Roman"/>
                      <w:b/>
                      <w:sz w:val="20"/>
                      <w:szCs w:val="20"/>
                    </w:rPr>
                  </w:pPr>
                  <w:r w:rsidRPr="006962FB">
                    <w:rPr>
                      <w:rFonts w:cs="Times New Roman"/>
                      <w:b/>
                      <w:sz w:val="20"/>
                      <w:szCs w:val="20"/>
                    </w:rPr>
                    <w:t>Link Title:</w:t>
                  </w:r>
                </w:p>
              </w:tc>
            </w:tr>
          </w:tbl>
          <w:p w:rsidR="00427C40" w:rsidRPr="006962FB" w:rsidRDefault="00427C40" w:rsidP="00F0501C">
            <w:pPr>
              <w:pStyle w:val="ListParagraph"/>
              <w:ind w:left="360"/>
              <w:jc w:val="both"/>
              <w:rPr>
                <w:rFonts w:cs="Times New Roman"/>
                <w:b/>
                <w:sz w:val="20"/>
                <w:szCs w:val="20"/>
              </w:rPr>
            </w:pPr>
          </w:p>
        </w:tc>
      </w:tr>
    </w:tbl>
    <w:p w:rsidR="002F14A9" w:rsidRPr="006962FB" w:rsidRDefault="002F14A9">
      <w:pPr>
        <w:rPr>
          <w:sz w:val="20"/>
          <w:szCs w:val="20"/>
        </w:rPr>
      </w:pPr>
    </w:p>
    <w:p w:rsidR="00293C02" w:rsidRDefault="00293C02" w:rsidP="00293C02">
      <w:pPr>
        <w:rPr>
          <w:b/>
        </w:rPr>
      </w:pPr>
      <w:r w:rsidRPr="003B2963">
        <w:rPr>
          <w:b/>
        </w:rPr>
        <w:t>Lesson Specific Instructional Materials</w:t>
      </w:r>
      <w:r>
        <w:rPr>
          <w:b/>
        </w:rPr>
        <w:t xml:space="preserve"> found on a separated document include:</w:t>
      </w:r>
    </w:p>
    <w:p w:rsidR="00427C40" w:rsidRPr="00293C02" w:rsidRDefault="00293C02" w:rsidP="00DA0F9A">
      <w:pPr>
        <w:pStyle w:val="ListParagraph"/>
        <w:numPr>
          <w:ilvl w:val="0"/>
          <w:numId w:val="27"/>
        </w:numPr>
        <w:spacing w:before="120"/>
        <w:rPr>
          <w:bCs/>
          <w:sz w:val="20"/>
          <w:szCs w:val="20"/>
        </w:rPr>
      </w:pPr>
      <w:r>
        <w:rPr>
          <w:b/>
          <w:color w:val="C00000"/>
          <w:sz w:val="20"/>
          <w:szCs w:val="20"/>
        </w:rPr>
        <w:t>Physician/Patient Role Play Scenario Cards</w:t>
      </w:r>
    </w:p>
    <w:p w:rsidR="00293C02" w:rsidRPr="00293C02" w:rsidRDefault="00293C02" w:rsidP="00DA0F9A">
      <w:pPr>
        <w:pStyle w:val="ListParagraph"/>
        <w:numPr>
          <w:ilvl w:val="0"/>
          <w:numId w:val="27"/>
        </w:numPr>
        <w:spacing w:before="120"/>
        <w:rPr>
          <w:bCs/>
          <w:sz w:val="20"/>
          <w:szCs w:val="20"/>
        </w:rPr>
      </w:pPr>
      <w:r>
        <w:rPr>
          <w:b/>
          <w:color w:val="C00000"/>
          <w:sz w:val="20"/>
          <w:szCs w:val="20"/>
        </w:rPr>
        <w:t>Role Play Rubric</w:t>
      </w:r>
    </w:p>
    <w:p w:rsidR="00293C02" w:rsidRPr="00293C02" w:rsidRDefault="00293C02" w:rsidP="00293C02">
      <w:pPr>
        <w:pStyle w:val="ListParagraph"/>
        <w:numPr>
          <w:ilvl w:val="0"/>
          <w:numId w:val="27"/>
        </w:numPr>
        <w:spacing w:before="120"/>
        <w:rPr>
          <w:bCs/>
          <w:sz w:val="20"/>
          <w:szCs w:val="20"/>
        </w:rPr>
      </w:pPr>
      <w:r w:rsidRPr="00293C02">
        <w:rPr>
          <w:b/>
          <w:color w:val="C00000"/>
          <w:sz w:val="20"/>
          <w:szCs w:val="20"/>
        </w:rPr>
        <w:t>Descriptive Paragraph Rubric Guidelines</w:t>
      </w:r>
    </w:p>
    <w:p w:rsidR="00D72EF5" w:rsidRPr="00293C02" w:rsidRDefault="00293C02" w:rsidP="00293C02">
      <w:pPr>
        <w:pStyle w:val="ListParagraph"/>
        <w:numPr>
          <w:ilvl w:val="0"/>
          <w:numId w:val="27"/>
        </w:numPr>
        <w:spacing w:before="120"/>
        <w:rPr>
          <w:b/>
          <w:bCs/>
          <w:color w:val="C00000"/>
          <w:sz w:val="20"/>
          <w:szCs w:val="20"/>
        </w:rPr>
      </w:pPr>
      <w:r w:rsidRPr="00293C02">
        <w:rPr>
          <w:b/>
          <w:bCs/>
          <w:color w:val="C00000"/>
          <w:sz w:val="20"/>
          <w:szCs w:val="20"/>
        </w:rPr>
        <w:t>Interview Questionnaire for Field Trip to Senior Care Facility</w:t>
      </w: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72EF5">
      <w:pPr>
        <w:rPr>
          <w:sz w:val="20"/>
          <w:szCs w:val="20"/>
        </w:rPr>
      </w:pPr>
    </w:p>
    <w:p w:rsidR="00D72EF5" w:rsidRPr="006962FB" w:rsidRDefault="00D72EF5" w:rsidP="00DA0F9A">
      <w:pPr>
        <w:spacing w:before="120"/>
        <w:rPr>
          <w:bCs/>
          <w:sz w:val="20"/>
          <w:szCs w:val="20"/>
        </w:rPr>
      </w:pPr>
    </w:p>
    <w:sectPr w:rsidR="00D72EF5" w:rsidRPr="006962FB" w:rsidSect="0090682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AC" w:rsidRDefault="003A67AC" w:rsidP="00951536">
      <w:r>
        <w:separator/>
      </w:r>
    </w:p>
  </w:endnote>
  <w:endnote w:type="continuationSeparator" w:id="0">
    <w:p w:rsidR="003A67AC" w:rsidRDefault="003A67AC"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B63099" w:rsidRDefault="0016114D">
        <w:pPr>
          <w:pStyle w:val="Footer"/>
          <w:jc w:val="center"/>
        </w:pPr>
        <w:fldSimple w:instr=" PAGE   \* MERGEFORMAT ">
          <w:r w:rsidR="003B3E63">
            <w:rPr>
              <w:noProof/>
            </w:rPr>
            <w:t>9</w:t>
          </w:r>
        </w:fldSimple>
      </w:p>
    </w:sdtContent>
  </w:sdt>
  <w:p w:rsidR="00B63099" w:rsidRDefault="00B63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AC" w:rsidRDefault="003A67AC" w:rsidP="00951536">
      <w:r>
        <w:separator/>
      </w:r>
    </w:p>
  </w:footnote>
  <w:footnote w:type="continuationSeparator" w:id="0">
    <w:p w:rsidR="003A67AC" w:rsidRDefault="003A67AC"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63292"/>
    <w:multiLevelType w:val="hybridMultilevel"/>
    <w:tmpl w:val="79787A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376906"/>
    <w:multiLevelType w:val="hybridMultilevel"/>
    <w:tmpl w:val="F978F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1D50B0"/>
    <w:multiLevelType w:val="hybridMultilevel"/>
    <w:tmpl w:val="F766B974"/>
    <w:lvl w:ilvl="0" w:tplc="38581AF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504735"/>
    <w:multiLevelType w:val="hybridMultilevel"/>
    <w:tmpl w:val="A63CDC34"/>
    <w:lvl w:ilvl="0" w:tplc="0409000D">
      <w:start w:val="1"/>
      <w:numFmt w:val="bullet"/>
      <w:lvlText w:val=""/>
      <w:lvlJc w:val="left"/>
      <w:pPr>
        <w:ind w:left="900" w:hanging="360"/>
      </w:pPr>
      <w:rPr>
        <w:rFonts w:ascii="Wingdings" w:hAnsi="Wingdings" w:hint="default"/>
      </w:rPr>
    </w:lvl>
    <w:lvl w:ilvl="1" w:tplc="3EAC956C">
      <w:start w:val="1"/>
      <w:numFmt w:val="decimal"/>
      <w:lvlText w:val="%2."/>
      <w:lvlJc w:val="left"/>
      <w:pPr>
        <w:ind w:left="90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970A63"/>
    <w:multiLevelType w:val="hybridMultilevel"/>
    <w:tmpl w:val="4B9ADB1A"/>
    <w:lvl w:ilvl="0" w:tplc="0409000B">
      <w:start w:val="1"/>
      <w:numFmt w:val="bullet"/>
      <w:lvlText w:val=""/>
      <w:lvlJc w:val="left"/>
      <w:pPr>
        <w:ind w:left="360" w:hanging="360"/>
      </w:pPr>
      <w:rPr>
        <w:rFonts w:ascii="Wingdings" w:hAnsi="Wingding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A0663D"/>
    <w:multiLevelType w:val="hybridMultilevel"/>
    <w:tmpl w:val="87F06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CD0C25"/>
    <w:multiLevelType w:val="hybridMultilevel"/>
    <w:tmpl w:val="D42634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056F5F"/>
    <w:multiLevelType w:val="hybridMultilevel"/>
    <w:tmpl w:val="98045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E76135"/>
    <w:multiLevelType w:val="hybridMultilevel"/>
    <w:tmpl w:val="A45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BC108D"/>
    <w:multiLevelType w:val="hybridMultilevel"/>
    <w:tmpl w:val="27D09B9A"/>
    <w:lvl w:ilvl="0" w:tplc="F6E693B6">
      <w:start w:val="1"/>
      <w:numFmt w:val="bullet"/>
      <w:lvlText w:val="o"/>
      <w:lvlJc w:val="left"/>
      <w:pPr>
        <w:ind w:left="63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500B9"/>
    <w:multiLevelType w:val="hybridMultilevel"/>
    <w:tmpl w:val="E630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15300D"/>
    <w:multiLevelType w:val="hybridMultilevel"/>
    <w:tmpl w:val="2296156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E549ED"/>
    <w:multiLevelType w:val="hybridMultilevel"/>
    <w:tmpl w:val="9A703540"/>
    <w:lvl w:ilvl="0" w:tplc="F7227E94">
      <w:start w:val="1"/>
      <w:numFmt w:val="upperRoman"/>
      <w:lvlText w:val="%1."/>
      <w:lvlJc w:val="right"/>
      <w:pPr>
        <w:ind w:left="450" w:hanging="360"/>
      </w:pPr>
      <w:rPr>
        <w:rFonts w:ascii="Times New Roman" w:hAnsi="Times New Roman" w:cs="Times New Roman" w:hint="default"/>
        <w:b/>
        <w:sz w:val="24"/>
        <w:szCs w:val="24"/>
      </w:rPr>
    </w:lvl>
    <w:lvl w:ilvl="1" w:tplc="0409000F">
      <w:start w:val="1"/>
      <w:numFmt w:val="decimal"/>
      <w:lvlText w:val="%2."/>
      <w:lvlJc w:val="left"/>
      <w:pPr>
        <w:ind w:left="81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780E6C"/>
    <w:multiLevelType w:val="hybridMultilevel"/>
    <w:tmpl w:val="00921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7593A"/>
    <w:multiLevelType w:val="hybridMultilevel"/>
    <w:tmpl w:val="94340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FA26E9"/>
    <w:multiLevelType w:val="hybridMultilevel"/>
    <w:tmpl w:val="AF16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892CFE"/>
    <w:multiLevelType w:val="hybridMultilevel"/>
    <w:tmpl w:val="9F04037E"/>
    <w:lvl w:ilvl="0" w:tplc="167CFF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F83243"/>
    <w:multiLevelType w:val="hybridMultilevel"/>
    <w:tmpl w:val="98068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2267C7"/>
    <w:multiLevelType w:val="hybridMultilevel"/>
    <w:tmpl w:val="707490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3119EE"/>
    <w:multiLevelType w:val="hybridMultilevel"/>
    <w:tmpl w:val="917A7934"/>
    <w:lvl w:ilvl="0" w:tplc="49687F1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23"/>
  </w:num>
  <w:num w:numId="5">
    <w:abstractNumId w:val="17"/>
  </w:num>
  <w:num w:numId="6">
    <w:abstractNumId w:val="24"/>
  </w:num>
  <w:num w:numId="7">
    <w:abstractNumId w:val="0"/>
  </w:num>
  <w:num w:numId="8">
    <w:abstractNumId w:val="6"/>
  </w:num>
  <w:num w:numId="9">
    <w:abstractNumId w:val="15"/>
  </w:num>
  <w:num w:numId="10">
    <w:abstractNumId w:val="20"/>
  </w:num>
  <w:num w:numId="11">
    <w:abstractNumId w:val="21"/>
  </w:num>
  <w:num w:numId="12">
    <w:abstractNumId w:val="9"/>
  </w:num>
  <w:num w:numId="13">
    <w:abstractNumId w:val="7"/>
  </w:num>
  <w:num w:numId="14">
    <w:abstractNumId w:val="19"/>
  </w:num>
  <w:num w:numId="15">
    <w:abstractNumId w:val="2"/>
  </w:num>
  <w:num w:numId="16">
    <w:abstractNumId w:val="13"/>
  </w:num>
  <w:num w:numId="17">
    <w:abstractNumId w:val="18"/>
  </w:num>
  <w:num w:numId="18">
    <w:abstractNumId w:val="8"/>
  </w:num>
  <w:num w:numId="19">
    <w:abstractNumId w:val="3"/>
  </w:num>
  <w:num w:numId="20">
    <w:abstractNumId w:val="10"/>
  </w:num>
  <w:num w:numId="21">
    <w:abstractNumId w:val="22"/>
  </w:num>
  <w:num w:numId="22">
    <w:abstractNumId w:val="25"/>
  </w:num>
  <w:num w:numId="23">
    <w:abstractNumId w:val="4"/>
  </w:num>
  <w:num w:numId="24">
    <w:abstractNumId w:val="16"/>
  </w:num>
  <w:num w:numId="25">
    <w:abstractNumId w:val="12"/>
  </w:num>
  <w:num w:numId="26">
    <w:abstractNumId w:val="14"/>
  </w:num>
  <w:num w:numId="27">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7775"/>
    <w:rsid w:val="00010CBA"/>
    <w:rsid w:val="00014304"/>
    <w:rsid w:val="00020D5A"/>
    <w:rsid w:val="0005243F"/>
    <w:rsid w:val="00052459"/>
    <w:rsid w:val="00063C9A"/>
    <w:rsid w:val="00080D4F"/>
    <w:rsid w:val="00084107"/>
    <w:rsid w:val="00087966"/>
    <w:rsid w:val="00093234"/>
    <w:rsid w:val="000A277A"/>
    <w:rsid w:val="000A5713"/>
    <w:rsid w:val="000B6002"/>
    <w:rsid w:val="000B75C1"/>
    <w:rsid w:val="000D13B2"/>
    <w:rsid w:val="000D4EE3"/>
    <w:rsid w:val="000E055E"/>
    <w:rsid w:val="000E4BC4"/>
    <w:rsid w:val="000E69E0"/>
    <w:rsid w:val="000F0F67"/>
    <w:rsid w:val="000F11CE"/>
    <w:rsid w:val="00105BA8"/>
    <w:rsid w:val="001101CF"/>
    <w:rsid w:val="00114852"/>
    <w:rsid w:val="00114ABC"/>
    <w:rsid w:val="00114EED"/>
    <w:rsid w:val="00124D74"/>
    <w:rsid w:val="001274C7"/>
    <w:rsid w:val="00150B85"/>
    <w:rsid w:val="0015420C"/>
    <w:rsid w:val="0016114D"/>
    <w:rsid w:val="00165FAD"/>
    <w:rsid w:val="001812D5"/>
    <w:rsid w:val="00184AF9"/>
    <w:rsid w:val="00195EB4"/>
    <w:rsid w:val="001C29C8"/>
    <w:rsid w:val="001C50D5"/>
    <w:rsid w:val="001E2D89"/>
    <w:rsid w:val="001E583D"/>
    <w:rsid w:val="001F72C9"/>
    <w:rsid w:val="001F753C"/>
    <w:rsid w:val="001F77BD"/>
    <w:rsid w:val="00207924"/>
    <w:rsid w:val="002319D4"/>
    <w:rsid w:val="002352BA"/>
    <w:rsid w:val="002515FA"/>
    <w:rsid w:val="00251A33"/>
    <w:rsid w:val="002578AB"/>
    <w:rsid w:val="00263335"/>
    <w:rsid w:val="002634A0"/>
    <w:rsid w:val="00266D61"/>
    <w:rsid w:val="002756C9"/>
    <w:rsid w:val="002874CA"/>
    <w:rsid w:val="002874CD"/>
    <w:rsid w:val="002905E9"/>
    <w:rsid w:val="00293C02"/>
    <w:rsid w:val="00294A2A"/>
    <w:rsid w:val="00296A29"/>
    <w:rsid w:val="002A4766"/>
    <w:rsid w:val="002B77BC"/>
    <w:rsid w:val="002C5F6C"/>
    <w:rsid w:val="002D4629"/>
    <w:rsid w:val="002E56A9"/>
    <w:rsid w:val="002F14A9"/>
    <w:rsid w:val="002F31AC"/>
    <w:rsid w:val="002F3DC8"/>
    <w:rsid w:val="003144BA"/>
    <w:rsid w:val="00336D9F"/>
    <w:rsid w:val="003402D4"/>
    <w:rsid w:val="00347455"/>
    <w:rsid w:val="0036153B"/>
    <w:rsid w:val="00367126"/>
    <w:rsid w:val="00367399"/>
    <w:rsid w:val="003679BE"/>
    <w:rsid w:val="0037528D"/>
    <w:rsid w:val="00384E7C"/>
    <w:rsid w:val="00390DCA"/>
    <w:rsid w:val="003A4F62"/>
    <w:rsid w:val="003A67AC"/>
    <w:rsid w:val="003B1FB7"/>
    <w:rsid w:val="003B3E63"/>
    <w:rsid w:val="003B7F73"/>
    <w:rsid w:val="003C6B86"/>
    <w:rsid w:val="003C77B4"/>
    <w:rsid w:val="00426087"/>
    <w:rsid w:val="00427C40"/>
    <w:rsid w:val="00440042"/>
    <w:rsid w:val="0044535B"/>
    <w:rsid w:val="00455C1E"/>
    <w:rsid w:val="00460468"/>
    <w:rsid w:val="00460EC8"/>
    <w:rsid w:val="004672E3"/>
    <w:rsid w:val="0048572E"/>
    <w:rsid w:val="00497BCB"/>
    <w:rsid w:val="004A1A82"/>
    <w:rsid w:val="004A2FB7"/>
    <w:rsid w:val="004A7390"/>
    <w:rsid w:val="004B1984"/>
    <w:rsid w:val="004D1DE8"/>
    <w:rsid w:val="004E0126"/>
    <w:rsid w:val="004E2268"/>
    <w:rsid w:val="004E5FB6"/>
    <w:rsid w:val="004E6F62"/>
    <w:rsid w:val="00500584"/>
    <w:rsid w:val="00503042"/>
    <w:rsid w:val="00504E2D"/>
    <w:rsid w:val="00506CE5"/>
    <w:rsid w:val="00515907"/>
    <w:rsid w:val="00523A15"/>
    <w:rsid w:val="00530FB3"/>
    <w:rsid w:val="00533399"/>
    <w:rsid w:val="005368DE"/>
    <w:rsid w:val="005449C9"/>
    <w:rsid w:val="00546541"/>
    <w:rsid w:val="00565DCD"/>
    <w:rsid w:val="005863DC"/>
    <w:rsid w:val="00587C72"/>
    <w:rsid w:val="0059060F"/>
    <w:rsid w:val="00596E03"/>
    <w:rsid w:val="00597652"/>
    <w:rsid w:val="005A2838"/>
    <w:rsid w:val="005B097A"/>
    <w:rsid w:val="005B5D4D"/>
    <w:rsid w:val="005B744E"/>
    <w:rsid w:val="005C5FF9"/>
    <w:rsid w:val="005E0B66"/>
    <w:rsid w:val="005E507B"/>
    <w:rsid w:val="005F6F69"/>
    <w:rsid w:val="005F7A38"/>
    <w:rsid w:val="00607211"/>
    <w:rsid w:val="00607354"/>
    <w:rsid w:val="00612BB4"/>
    <w:rsid w:val="006219F4"/>
    <w:rsid w:val="006244F1"/>
    <w:rsid w:val="00631DD1"/>
    <w:rsid w:val="00632CC3"/>
    <w:rsid w:val="00642451"/>
    <w:rsid w:val="006461C7"/>
    <w:rsid w:val="00650C51"/>
    <w:rsid w:val="006542B0"/>
    <w:rsid w:val="006563D2"/>
    <w:rsid w:val="00665077"/>
    <w:rsid w:val="006662E0"/>
    <w:rsid w:val="006754B6"/>
    <w:rsid w:val="006761B8"/>
    <w:rsid w:val="006962FB"/>
    <w:rsid w:val="006A2392"/>
    <w:rsid w:val="006A3A76"/>
    <w:rsid w:val="006A4D11"/>
    <w:rsid w:val="006C77F7"/>
    <w:rsid w:val="006D6932"/>
    <w:rsid w:val="006E2D5B"/>
    <w:rsid w:val="006F4021"/>
    <w:rsid w:val="0070570E"/>
    <w:rsid w:val="00706A18"/>
    <w:rsid w:val="00710EAB"/>
    <w:rsid w:val="007123FF"/>
    <w:rsid w:val="00725D02"/>
    <w:rsid w:val="00733FEF"/>
    <w:rsid w:val="00740BA7"/>
    <w:rsid w:val="00747041"/>
    <w:rsid w:val="00751897"/>
    <w:rsid w:val="00755DB1"/>
    <w:rsid w:val="00776C19"/>
    <w:rsid w:val="007778F2"/>
    <w:rsid w:val="00787DB0"/>
    <w:rsid w:val="007965A2"/>
    <w:rsid w:val="007C1256"/>
    <w:rsid w:val="007D5BC7"/>
    <w:rsid w:val="007D656C"/>
    <w:rsid w:val="007F0DE3"/>
    <w:rsid w:val="007F20F6"/>
    <w:rsid w:val="007F3DBA"/>
    <w:rsid w:val="00820DE3"/>
    <w:rsid w:val="00823128"/>
    <w:rsid w:val="00825160"/>
    <w:rsid w:val="00837335"/>
    <w:rsid w:val="00840DD7"/>
    <w:rsid w:val="008505B1"/>
    <w:rsid w:val="0085189C"/>
    <w:rsid w:val="00865CA1"/>
    <w:rsid w:val="008672E0"/>
    <w:rsid w:val="00883080"/>
    <w:rsid w:val="00891781"/>
    <w:rsid w:val="008A3243"/>
    <w:rsid w:val="008B65C4"/>
    <w:rsid w:val="008C205C"/>
    <w:rsid w:val="008C6EEC"/>
    <w:rsid w:val="008D3FFD"/>
    <w:rsid w:val="008D5357"/>
    <w:rsid w:val="00905DC2"/>
    <w:rsid w:val="0090682B"/>
    <w:rsid w:val="00915881"/>
    <w:rsid w:val="0093092F"/>
    <w:rsid w:val="00934587"/>
    <w:rsid w:val="00941B35"/>
    <w:rsid w:val="009504BA"/>
    <w:rsid w:val="00951536"/>
    <w:rsid w:val="00954B85"/>
    <w:rsid w:val="0096526E"/>
    <w:rsid w:val="009661D2"/>
    <w:rsid w:val="00976EB5"/>
    <w:rsid w:val="009772FE"/>
    <w:rsid w:val="00982F81"/>
    <w:rsid w:val="00984400"/>
    <w:rsid w:val="00991D14"/>
    <w:rsid w:val="009D3C23"/>
    <w:rsid w:val="009E011E"/>
    <w:rsid w:val="009F2F5C"/>
    <w:rsid w:val="00A04D17"/>
    <w:rsid w:val="00A1506E"/>
    <w:rsid w:val="00A15AF9"/>
    <w:rsid w:val="00A17AF8"/>
    <w:rsid w:val="00A17E33"/>
    <w:rsid w:val="00A447C8"/>
    <w:rsid w:val="00A46D2E"/>
    <w:rsid w:val="00A53DE9"/>
    <w:rsid w:val="00A60CF4"/>
    <w:rsid w:val="00A81B0B"/>
    <w:rsid w:val="00A83A2E"/>
    <w:rsid w:val="00A97D6B"/>
    <w:rsid w:val="00AA5E29"/>
    <w:rsid w:val="00AB16F2"/>
    <w:rsid w:val="00AB22F8"/>
    <w:rsid w:val="00AC37DE"/>
    <w:rsid w:val="00AC70E5"/>
    <w:rsid w:val="00AD3E7A"/>
    <w:rsid w:val="00AD4738"/>
    <w:rsid w:val="00AD6780"/>
    <w:rsid w:val="00AE0B58"/>
    <w:rsid w:val="00AE4BF7"/>
    <w:rsid w:val="00AE4FD0"/>
    <w:rsid w:val="00AF2D7E"/>
    <w:rsid w:val="00AF63A3"/>
    <w:rsid w:val="00B113B5"/>
    <w:rsid w:val="00B17DD8"/>
    <w:rsid w:val="00B22FA1"/>
    <w:rsid w:val="00B240E4"/>
    <w:rsid w:val="00B25394"/>
    <w:rsid w:val="00B45167"/>
    <w:rsid w:val="00B50605"/>
    <w:rsid w:val="00B63099"/>
    <w:rsid w:val="00B64ADC"/>
    <w:rsid w:val="00B71697"/>
    <w:rsid w:val="00B752F4"/>
    <w:rsid w:val="00B76E73"/>
    <w:rsid w:val="00B86F6F"/>
    <w:rsid w:val="00B95D55"/>
    <w:rsid w:val="00BC1825"/>
    <w:rsid w:val="00BD7293"/>
    <w:rsid w:val="00BE0FEF"/>
    <w:rsid w:val="00BF70DE"/>
    <w:rsid w:val="00C03884"/>
    <w:rsid w:val="00C05DCC"/>
    <w:rsid w:val="00C154D2"/>
    <w:rsid w:val="00C25E42"/>
    <w:rsid w:val="00C3567F"/>
    <w:rsid w:val="00C417F4"/>
    <w:rsid w:val="00C479F3"/>
    <w:rsid w:val="00C52A71"/>
    <w:rsid w:val="00C56771"/>
    <w:rsid w:val="00C91924"/>
    <w:rsid w:val="00CE0A80"/>
    <w:rsid w:val="00CE63A2"/>
    <w:rsid w:val="00CE754C"/>
    <w:rsid w:val="00CF5F3D"/>
    <w:rsid w:val="00CF663C"/>
    <w:rsid w:val="00D01281"/>
    <w:rsid w:val="00D0716F"/>
    <w:rsid w:val="00D15181"/>
    <w:rsid w:val="00D171B7"/>
    <w:rsid w:val="00D27B6A"/>
    <w:rsid w:val="00D27CDC"/>
    <w:rsid w:val="00D3097F"/>
    <w:rsid w:val="00D311B4"/>
    <w:rsid w:val="00D65A88"/>
    <w:rsid w:val="00D70D07"/>
    <w:rsid w:val="00D72EF5"/>
    <w:rsid w:val="00D9286B"/>
    <w:rsid w:val="00D96945"/>
    <w:rsid w:val="00DA024A"/>
    <w:rsid w:val="00DA0F9A"/>
    <w:rsid w:val="00DA1BBF"/>
    <w:rsid w:val="00DA575C"/>
    <w:rsid w:val="00DB2AE0"/>
    <w:rsid w:val="00DB6D4E"/>
    <w:rsid w:val="00DC18B8"/>
    <w:rsid w:val="00DD4EE9"/>
    <w:rsid w:val="00DD545B"/>
    <w:rsid w:val="00DE201E"/>
    <w:rsid w:val="00DF109E"/>
    <w:rsid w:val="00DF62A7"/>
    <w:rsid w:val="00DF769D"/>
    <w:rsid w:val="00E37182"/>
    <w:rsid w:val="00E47066"/>
    <w:rsid w:val="00E55F99"/>
    <w:rsid w:val="00E63912"/>
    <w:rsid w:val="00E73264"/>
    <w:rsid w:val="00E74081"/>
    <w:rsid w:val="00E7798C"/>
    <w:rsid w:val="00E822D1"/>
    <w:rsid w:val="00E91443"/>
    <w:rsid w:val="00E91DB7"/>
    <w:rsid w:val="00E97A85"/>
    <w:rsid w:val="00EA1B5A"/>
    <w:rsid w:val="00EA41DB"/>
    <w:rsid w:val="00EA73F7"/>
    <w:rsid w:val="00EB3F9E"/>
    <w:rsid w:val="00EC37AF"/>
    <w:rsid w:val="00EC6457"/>
    <w:rsid w:val="00ED075A"/>
    <w:rsid w:val="00ED5741"/>
    <w:rsid w:val="00EF6CF0"/>
    <w:rsid w:val="00EF754F"/>
    <w:rsid w:val="00F0501C"/>
    <w:rsid w:val="00F115B2"/>
    <w:rsid w:val="00F17682"/>
    <w:rsid w:val="00F23419"/>
    <w:rsid w:val="00F24BF5"/>
    <w:rsid w:val="00F25470"/>
    <w:rsid w:val="00F258E3"/>
    <w:rsid w:val="00F316E2"/>
    <w:rsid w:val="00F33DBA"/>
    <w:rsid w:val="00F50C2B"/>
    <w:rsid w:val="00F52C7C"/>
    <w:rsid w:val="00F61E51"/>
    <w:rsid w:val="00F81EDF"/>
    <w:rsid w:val="00F90461"/>
    <w:rsid w:val="00F95DB7"/>
    <w:rsid w:val="00FA6C1E"/>
    <w:rsid w:val="00FA785E"/>
    <w:rsid w:val="00FB1B72"/>
    <w:rsid w:val="00FC2C4B"/>
    <w:rsid w:val="00FE16C7"/>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63DC"/>
    <w:rPr>
      <w:color w:val="0000FF"/>
      <w:u w:val="single"/>
    </w:rPr>
  </w:style>
  <w:style w:type="paragraph" w:styleId="BalloonText">
    <w:name w:val="Balloon Text"/>
    <w:basedOn w:val="Normal"/>
    <w:link w:val="BalloonTextChar"/>
    <w:uiPriority w:val="99"/>
    <w:semiHidden/>
    <w:unhideWhenUsed/>
    <w:rsid w:val="005863DC"/>
    <w:rPr>
      <w:rFonts w:ascii="Tahoma" w:hAnsi="Tahoma" w:cs="Tahoma"/>
      <w:sz w:val="16"/>
      <w:szCs w:val="16"/>
    </w:rPr>
  </w:style>
  <w:style w:type="character" w:customStyle="1" w:styleId="BalloonTextChar">
    <w:name w:val="Balloon Text Char"/>
    <w:basedOn w:val="DefaultParagraphFont"/>
    <w:link w:val="BalloonText"/>
    <w:uiPriority w:val="99"/>
    <w:semiHidden/>
    <w:rsid w:val="005863DC"/>
    <w:rPr>
      <w:rFonts w:ascii="Tahoma" w:hAnsi="Tahoma" w:cs="Tahoma"/>
      <w:sz w:val="16"/>
      <w:szCs w:val="16"/>
    </w:rPr>
  </w:style>
  <w:style w:type="paragraph" w:customStyle="1" w:styleId="paragraphstyle7">
    <w:name w:val="paragraph_style_7"/>
    <w:basedOn w:val="Normal"/>
    <w:rsid w:val="0005243F"/>
    <w:pPr>
      <w:spacing w:before="100" w:beforeAutospacing="1" w:after="100" w:afterAutospacing="1"/>
    </w:pPr>
    <w:rPr>
      <w:rFonts w:ascii="Times New Roman" w:eastAsia="Times New Roman" w:hAnsi="Times New Roman" w:cs="Times New Roman"/>
    </w:rPr>
  </w:style>
  <w:style w:type="character" w:customStyle="1" w:styleId="style7">
    <w:name w:val="style_7"/>
    <w:basedOn w:val="DefaultParagraphFont"/>
    <w:rsid w:val="0005243F"/>
  </w:style>
</w:styles>
</file>

<file path=word/webSettings.xml><?xml version="1.0" encoding="utf-8"?>
<w:webSettings xmlns:r="http://schemas.openxmlformats.org/officeDocument/2006/relationships" xmlns:w="http://schemas.openxmlformats.org/wordprocessingml/2006/main">
  <w:divs>
    <w:div w:id="91976174">
      <w:bodyDiv w:val="1"/>
      <w:marLeft w:val="0"/>
      <w:marRight w:val="0"/>
      <w:marTop w:val="0"/>
      <w:marBottom w:val="0"/>
      <w:divBdr>
        <w:top w:val="none" w:sz="0" w:space="0" w:color="auto"/>
        <w:left w:val="none" w:sz="0" w:space="0" w:color="auto"/>
        <w:bottom w:val="none" w:sz="0" w:space="0" w:color="auto"/>
        <w:right w:val="none" w:sz="0" w:space="0" w:color="auto"/>
      </w:divBdr>
    </w:div>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573203772">
      <w:bodyDiv w:val="1"/>
      <w:marLeft w:val="0"/>
      <w:marRight w:val="0"/>
      <w:marTop w:val="0"/>
      <w:marBottom w:val="0"/>
      <w:divBdr>
        <w:top w:val="none" w:sz="0" w:space="0" w:color="auto"/>
        <w:left w:val="none" w:sz="0" w:space="0" w:color="auto"/>
        <w:bottom w:val="none" w:sz="0" w:space="0" w:color="auto"/>
        <w:right w:val="none" w:sz="0" w:space="0" w:color="auto"/>
      </w:divBdr>
    </w:div>
    <w:div w:id="628248450">
      <w:marLeft w:val="0"/>
      <w:marRight w:val="0"/>
      <w:marTop w:val="0"/>
      <w:marBottom w:val="0"/>
      <w:divBdr>
        <w:top w:val="none" w:sz="0" w:space="0" w:color="auto"/>
        <w:left w:val="none" w:sz="0" w:space="0" w:color="auto"/>
        <w:bottom w:val="none" w:sz="0" w:space="0" w:color="auto"/>
        <w:right w:val="none" w:sz="0" w:space="0" w:color="auto"/>
      </w:divBdr>
    </w:div>
    <w:div w:id="1038435114">
      <w:bodyDiv w:val="1"/>
      <w:marLeft w:val="0"/>
      <w:marRight w:val="0"/>
      <w:marTop w:val="0"/>
      <w:marBottom w:val="0"/>
      <w:divBdr>
        <w:top w:val="none" w:sz="0" w:space="0" w:color="auto"/>
        <w:left w:val="none" w:sz="0" w:space="0" w:color="auto"/>
        <w:bottom w:val="none" w:sz="0" w:space="0" w:color="auto"/>
        <w:right w:val="none" w:sz="0" w:space="0" w:color="auto"/>
      </w:divBdr>
    </w:div>
    <w:div w:id="1097209075">
      <w:bodyDiv w:val="1"/>
      <w:marLeft w:val="0"/>
      <w:marRight w:val="0"/>
      <w:marTop w:val="0"/>
      <w:marBottom w:val="0"/>
      <w:divBdr>
        <w:top w:val="none" w:sz="0" w:space="0" w:color="auto"/>
        <w:left w:val="none" w:sz="0" w:space="0" w:color="auto"/>
        <w:bottom w:val="none" w:sz="0" w:space="0" w:color="auto"/>
        <w:right w:val="none" w:sz="0" w:space="0" w:color="auto"/>
      </w:divBdr>
      <w:divsChild>
        <w:div w:id="1980450943">
          <w:marLeft w:val="0"/>
          <w:marRight w:val="0"/>
          <w:marTop w:val="0"/>
          <w:marBottom w:val="0"/>
          <w:divBdr>
            <w:top w:val="none" w:sz="0" w:space="0" w:color="auto"/>
            <w:left w:val="none" w:sz="0" w:space="0" w:color="auto"/>
            <w:bottom w:val="none" w:sz="0" w:space="0" w:color="auto"/>
            <w:right w:val="none" w:sz="0" w:space="0" w:color="auto"/>
          </w:divBdr>
          <w:divsChild>
            <w:div w:id="959989655">
              <w:marLeft w:val="0"/>
              <w:marRight w:val="0"/>
              <w:marTop w:val="0"/>
              <w:marBottom w:val="0"/>
              <w:divBdr>
                <w:top w:val="none" w:sz="0" w:space="0" w:color="auto"/>
                <w:left w:val="none" w:sz="0" w:space="0" w:color="auto"/>
                <w:bottom w:val="none" w:sz="0" w:space="0" w:color="auto"/>
                <w:right w:val="none" w:sz="0" w:space="0" w:color="auto"/>
              </w:divBdr>
              <w:divsChild>
                <w:div w:id="334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494">
      <w:bodyDiv w:val="1"/>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sChild>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1650">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ndiurduhealth.org/node/61.html" TargetMode="External"/><Relationship Id="rId13" Type="http://schemas.openxmlformats.org/officeDocument/2006/relationships/hyperlink" Target="http://hindiurduhealth.org/node/3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hindiurduhealth.org/lesson/patterns_of_conversation@page=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ndiurduhealth.org/node/45.html" TargetMode="External"/><Relationship Id="rId5" Type="http://schemas.openxmlformats.org/officeDocument/2006/relationships/footnotes" Target="footnotes.xml"/><Relationship Id="rId15" Type="http://schemas.openxmlformats.org/officeDocument/2006/relationships/hyperlink" Target="https://youtu.be/JZ6ZCKpCGFE" TargetMode="External"/><Relationship Id="rId10" Type="http://schemas.openxmlformats.org/officeDocument/2006/relationships/hyperlink" Target="http://hindiurduhealth.org/node/77.html" TargetMode="External"/><Relationship Id="rId4" Type="http://schemas.openxmlformats.org/officeDocument/2006/relationships/webSettings" Target="webSettings.xml"/><Relationship Id="rId9" Type="http://schemas.openxmlformats.org/officeDocument/2006/relationships/hyperlink" Target="http://hindiurduhealth.org/node/71.html" TargetMode="External"/><Relationship Id="rId14" Type="http://schemas.openxmlformats.org/officeDocument/2006/relationships/hyperlink" Target="http://hindiurduhealth.org/node/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6</cp:revision>
  <cp:lastPrinted>2016-01-29T01:10:00Z</cp:lastPrinted>
  <dcterms:created xsi:type="dcterms:W3CDTF">2016-07-17T13:58:00Z</dcterms:created>
  <dcterms:modified xsi:type="dcterms:W3CDTF">2016-07-17T21:24:00Z</dcterms:modified>
</cp:coreProperties>
</file>