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21298B" w:rsidP="00DA024A">
      <w:pPr>
        <w:ind w:left="720"/>
        <w:rPr>
          <w:b/>
          <w:color w:val="C00000"/>
          <w:sz w:val="36"/>
          <w:szCs w:val="36"/>
        </w:rPr>
      </w:pPr>
      <w:r>
        <w:rPr>
          <w:b/>
          <w:noProof/>
          <w:color w:val="C00000"/>
          <w:sz w:val="36"/>
          <w:szCs w:val="36"/>
        </w:rPr>
        <w:drawing>
          <wp:anchor distT="0" distB="0" distL="114300" distR="114300" simplePos="0" relativeHeight="251659264" behindDoc="0" locked="0" layoutInCell="1" allowOverlap="1">
            <wp:simplePos x="0" y="0"/>
            <wp:positionH relativeFrom="margin">
              <wp:posOffset>3631565</wp:posOffset>
            </wp:positionH>
            <wp:positionV relativeFrom="margin">
              <wp:posOffset>-155575</wp:posOffset>
            </wp:positionV>
            <wp:extent cx="2706370" cy="664210"/>
            <wp:effectExtent l="19050" t="0" r="0" b="0"/>
            <wp:wrapTight wrapText="bothSides">
              <wp:wrapPolygon edited="0">
                <wp:start x="18093" y="0"/>
                <wp:lineTo x="-152" y="6195"/>
                <wp:lineTo x="152" y="16107"/>
                <wp:lineTo x="14900" y="19824"/>
                <wp:lineTo x="15052" y="21063"/>
                <wp:lineTo x="15964" y="21063"/>
                <wp:lineTo x="20069" y="19824"/>
                <wp:lineTo x="21134" y="17346"/>
                <wp:lineTo x="20526" y="9912"/>
                <wp:lineTo x="21590" y="6815"/>
                <wp:lineTo x="21590" y="6195"/>
                <wp:lineTo x="18701" y="0"/>
                <wp:lineTo x="180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06370" cy="664210"/>
                    </a:xfrm>
                    <a:prstGeom prst="rect">
                      <a:avLst/>
                    </a:prstGeom>
                    <a:noFill/>
                    <a:ln>
                      <a:noFill/>
                    </a:ln>
                  </pic:spPr>
                </pic:pic>
              </a:graphicData>
            </a:graphic>
          </wp:anchor>
        </w:drawing>
      </w:r>
      <w:r w:rsidR="00180DC7">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2.75pt;margin-top:-18.35pt;width:208.65pt;height:59.1pt;z-index:251662336;mso-position-horizontal-relative:text;mso-position-vertical-relative:text" fillcolor="#f2f2f2 [3052]" strokecolor="#c00000" strokeweight="3pt">
            <v:textbox style="mso-next-textbox:#_x0000_s1032">
              <w:txbxContent>
                <w:p w:rsidR="00165FAD" w:rsidRPr="00343625" w:rsidRDefault="00D5039F" w:rsidP="00DA024A">
                  <w:pPr>
                    <w:shd w:val="clear" w:color="auto" w:fill="FFFFFF" w:themeFill="background1"/>
                    <w:jc w:val="center"/>
                    <w:rPr>
                      <w:b/>
                      <w:color w:val="538135" w:themeColor="accent6" w:themeShade="BF"/>
                      <w:sz w:val="28"/>
                      <w:szCs w:val="28"/>
                    </w:rPr>
                  </w:pPr>
                  <w:r w:rsidRPr="00343625">
                    <w:rPr>
                      <w:b/>
                      <w:color w:val="538135" w:themeColor="accent6" w:themeShade="BF"/>
                      <w:sz w:val="28"/>
                      <w:szCs w:val="28"/>
                    </w:rPr>
                    <w:t xml:space="preserve">DAY 3 </w:t>
                  </w:r>
                </w:p>
                <w:p w:rsidR="00752CF2" w:rsidRPr="00343625" w:rsidRDefault="00752CF2" w:rsidP="00DA024A">
                  <w:pPr>
                    <w:shd w:val="clear" w:color="auto" w:fill="FFFFFF" w:themeFill="background1"/>
                    <w:jc w:val="center"/>
                    <w:rPr>
                      <w:b/>
                      <w:color w:val="538135" w:themeColor="accent6" w:themeShade="BF"/>
                      <w:sz w:val="28"/>
                      <w:szCs w:val="28"/>
                    </w:rPr>
                  </w:pPr>
                  <w:proofErr w:type="spellStart"/>
                  <w:r w:rsidRPr="00343625">
                    <w:rPr>
                      <w:b/>
                      <w:color w:val="538135" w:themeColor="accent6" w:themeShade="BF"/>
                      <w:sz w:val="28"/>
                      <w:szCs w:val="28"/>
                    </w:rPr>
                    <w:t>Ayurveda</w:t>
                  </w:r>
                  <w:proofErr w:type="spellEnd"/>
                  <w:r w:rsidRPr="00343625">
                    <w:rPr>
                      <w:b/>
                      <w:color w:val="538135" w:themeColor="accent6" w:themeShade="BF"/>
                      <w:sz w:val="28"/>
                      <w:szCs w:val="28"/>
                    </w:rPr>
                    <w:t xml:space="preserve">, </w:t>
                  </w:r>
                  <w:proofErr w:type="spellStart"/>
                  <w:r w:rsidRPr="00343625">
                    <w:rPr>
                      <w:b/>
                      <w:color w:val="538135" w:themeColor="accent6" w:themeShade="BF"/>
                      <w:sz w:val="28"/>
                      <w:szCs w:val="28"/>
                    </w:rPr>
                    <w:t>Unani</w:t>
                  </w:r>
                  <w:proofErr w:type="spellEnd"/>
                  <w:r w:rsidRPr="00343625">
                    <w:rPr>
                      <w:b/>
                      <w:color w:val="538135" w:themeColor="accent6" w:themeShade="BF"/>
                      <w:sz w:val="28"/>
                      <w:szCs w:val="28"/>
                    </w:rPr>
                    <w:t xml:space="preserve"> and</w:t>
                  </w:r>
                </w:p>
                <w:p w:rsidR="00752CF2" w:rsidRPr="00343625" w:rsidRDefault="00752CF2" w:rsidP="00DA024A">
                  <w:pPr>
                    <w:shd w:val="clear" w:color="auto" w:fill="FFFFFF" w:themeFill="background1"/>
                    <w:jc w:val="center"/>
                    <w:rPr>
                      <w:color w:val="538135" w:themeColor="accent6" w:themeShade="BF"/>
                      <w:sz w:val="28"/>
                      <w:szCs w:val="28"/>
                    </w:rPr>
                  </w:pPr>
                  <w:r w:rsidRPr="00343625">
                    <w:rPr>
                      <w:b/>
                      <w:color w:val="538135" w:themeColor="accent6" w:themeShade="BF"/>
                      <w:sz w:val="28"/>
                      <w:szCs w:val="28"/>
                    </w:rPr>
                    <w:t xml:space="preserve"> Modern Medicine </w:t>
                  </w:r>
                </w:p>
              </w:txbxContent>
            </v:textbox>
          </v:shape>
        </w:pict>
      </w:r>
      <w:r w:rsidR="00180DC7">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165FAD" w:rsidRPr="00460EC8" w:rsidRDefault="00165FAD"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591636" w:rsidTr="00AD3E7A">
        <w:trPr>
          <w:trHeight w:val="476"/>
          <w:jc w:val="center"/>
        </w:trPr>
        <w:tc>
          <w:tcPr>
            <w:tcW w:w="914" w:type="pct"/>
            <w:shd w:val="clear" w:color="auto" w:fill="F2F2F2" w:themeFill="background1" w:themeFillShade="F2"/>
            <w:vAlign w:val="center"/>
          </w:tcPr>
          <w:p w:rsidR="00207924" w:rsidRPr="00207924" w:rsidRDefault="00207924" w:rsidP="00207924">
            <w:pPr>
              <w:jc w:val="right"/>
              <w:rPr>
                <w:rFonts w:ascii="Century Gothic" w:hAnsi="Century Gothic"/>
                <w:b/>
                <w:sz w:val="20"/>
                <w:szCs w:val="20"/>
              </w:rPr>
            </w:pPr>
            <w:r w:rsidRPr="00207924">
              <w:rPr>
                <w:rFonts w:ascii="Century Gothic" w:hAnsi="Century Gothic"/>
                <w:b/>
                <w:sz w:val="20"/>
                <w:szCs w:val="20"/>
              </w:rPr>
              <w:t>Date:</w:t>
            </w:r>
          </w:p>
        </w:tc>
        <w:tc>
          <w:tcPr>
            <w:tcW w:w="1940" w:type="pct"/>
            <w:vAlign w:val="center"/>
          </w:tcPr>
          <w:p w:rsidR="00207924" w:rsidRPr="00AD3E7A" w:rsidRDefault="00FC2C4B" w:rsidP="009772FE">
            <w:pPr>
              <w:ind w:left="144"/>
              <w:jc w:val="center"/>
            </w:pPr>
            <w:r>
              <w:t>8/3</w:t>
            </w:r>
            <w:r w:rsidR="009772FE" w:rsidRPr="00AD3E7A">
              <w:t>/16</w:t>
            </w:r>
          </w:p>
        </w:tc>
        <w:tc>
          <w:tcPr>
            <w:tcW w:w="1206" w:type="pct"/>
            <w:shd w:val="clear" w:color="auto" w:fill="F2F2F2" w:themeFill="background1" w:themeFillShade="F2"/>
            <w:vAlign w:val="center"/>
          </w:tcPr>
          <w:p w:rsidR="00207924" w:rsidRPr="00207924" w:rsidRDefault="00207924" w:rsidP="00207924">
            <w:pPr>
              <w:jc w:val="right"/>
              <w:rPr>
                <w:rFonts w:ascii="Century Gothic" w:hAnsi="Century Gothic"/>
                <w:b/>
                <w:sz w:val="20"/>
                <w:szCs w:val="20"/>
              </w:rPr>
            </w:pPr>
            <w:r w:rsidRPr="00207924">
              <w:rPr>
                <w:rFonts w:ascii="Century Gothic" w:hAnsi="Century Gothic"/>
                <w:b/>
                <w:sz w:val="20"/>
                <w:szCs w:val="20"/>
              </w:rPr>
              <w:t>Grade Range of Learners:</w:t>
            </w:r>
          </w:p>
        </w:tc>
        <w:tc>
          <w:tcPr>
            <w:tcW w:w="940" w:type="pct"/>
            <w:vAlign w:val="center"/>
          </w:tcPr>
          <w:p w:rsidR="00207924" w:rsidRPr="00AD3E7A" w:rsidRDefault="009772FE" w:rsidP="009772FE">
            <w:pPr>
              <w:jc w:val="center"/>
              <w:rPr>
                <w:rFonts w:ascii="Century Gothic" w:hAnsi="Century Gothic"/>
                <w:sz w:val="20"/>
                <w:szCs w:val="20"/>
              </w:rPr>
            </w:pPr>
            <w:r w:rsidRPr="00AD3E7A">
              <w:rPr>
                <w:rFonts w:ascii="Century Gothic" w:hAnsi="Century Gothic"/>
                <w:sz w:val="20"/>
                <w:szCs w:val="20"/>
              </w:rPr>
              <w:t>9-12 /</w:t>
            </w:r>
            <w:r w:rsidR="00207924" w:rsidRPr="00AD3E7A">
              <w:rPr>
                <w:rFonts w:ascii="Century Gothic" w:hAnsi="Century Gothic"/>
                <w:sz w:val="20"/>
                <w:szCs w:val="20"/>
              </w:rPr>
              <w:t>13-1</w:t>
            </w:r>
            <w:r w:rsidRPr="00AD3E7A">
              <w:rPr>
                <w:rFonts w:ascii="Century Gothic" w:hAnsi="Century Gothic"/>
                <w:sz w:val="20"/>
                <w:szCs w:val="20"/>
              </w:rPr>
              <w:t>4</w:t>
            </w:r>
          </w:p>
        </w:tc>
      </w:tr>
      <w:tr w:rsidR="0090682B" w:rsidRPr="00AD3E7A"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AD3E7A" w:rsidRDefault="00207924" w:rsidP="00207924">
            <w:pPr>
              <w:jc w:val="right"/>
              <w:rPr>
                <w:rFonts w:ascii="Century Gothic" w:hAnsi="Century Gothic"/>
                <w:b/>
                <w:sz w:val="20"/>
                <w:szCs w:val="20"/>
              </w:rPr>
            </w:pPr>
            <w:r w:rsidRPr="00AD3E7A">
              <w:rPr>
                <w:rFonts w:ascii="Century Gothic" w:hAnsi="Century Gothic"/>
                <w:b/>
                <w:sz w:val="20"/>
                <w:szCs w:val="20"/>
              </w:rPr>
              <w:t>Total Number of Minutes:</w:t>
            </w:r>
          </w:p>
        </w:tc>
        <w:tc>
          <w:tcPr>
            <w:tcW w:w="1940" w:type="pct"/>
            <w:tcBorders>
              <w:bottom w:val="single" w:sz="4" w:space="0" w:color="auto"/>
            </w:tcBorders>
            <w:vAlign w:val="center"/>
          </w:tcPr>
          <w:p w:rsidR="009772FE" w:rsidRPr="00AD3E7A" w:rsidRDefault="009772FE" w:rsidP="009772FE">
            <w:pPr>
              <w:ind w:left="144"/>
              <w:jc w:val="center"/>
            </w:pPr>
            <w:r w:rsidRPr="00AD3E7A">
              <w:t>8:45-3:45</w:t>
            </w:r>
            <w:r w:rsidR="00AD3E7A" w:rsidRPr="00AD3E7A">
              <w:t xml:space="preserve"> (7 hours/420 minutes)</w:t>
            </w:r>
          </w:p>
          <w:p w:rsidR="00207924" w:rsidRPr="00AD3E7A" w:rsidRDefault="009772FE" w:rsidP="009772FE">
            <w:pPr>
              <w:ind w:left="144"/>
              <w:jc w:val="center"/>
            </w:pPr>
            <w:r w:rsidRPr="00AD3E7A">
              <w:t xml:space="preserve">5 blocks: </w:t>
            </w:r>
            <w:r w:rsidR="00AD3E7A" w:rsidRPr="00AD3E7A">
              <w:t xml:space="preserve">multiple </w:t>
            </w:r>
            <w:r w:rsidRPr="00AD3E7A">
              <w:t>20-minute episodes</w:t>
            </w:r>
            <w:r w:rsidR="00AD3E7A" w:rsidRPr="00AD3E7A">
              <w:t xml:space="preserve"> per block</w:t>
            </w:r>
          </w:p>
        </w:tc>
        <w:tc>
          <w:tcPr>
            <w:tcW w:w="1206" w:type="pct"/>
            <w:tcBorders>
              <w:bottom w:val="single" w:sz="4" w:space="0" w:color="auto"/>
            </w:tcBorders>
            <w:shd w:val="clear" w:color="auto" w:fill="F2F2F2" w:themeFill="background1" w:themeFillShade="F2"/>
            <w:vAlign w:val="center"/>
          </w:tcPr>
          <w:p w:rsidR="00207924" w:rsidRPr="00AD3E7A" w:rsidRDefault="009772FE" w:rsidP="00207924">
            <w:pPr>
              <w:jc w:val="right"/>
              <w:rPr>
                <w:rFonts w:ascii="Century Gothic" w:hAnsi="Century Gothic"/>
                <w:b/>
                <w:sz w:val="20"/>
                <w:szCs w:val="20"/>
              </w:rPr>
            </w:pPr>
            <w:r w:rsidRPr="00AD3E7A">
              <w:rPr>
                <w:rFonts w:ascii="Century Gothic" w:hAnsi="Century Gothic"/>
                <w:b/>
                <w:sz w:val="20"/>
                <w:szCs w:val="20"/>
              </w:rPr>
              <w:t>Targeted Performance Level:</w:t>
            </w:r>
          </w:p>
        </w:tc>
        <w:tc>
          <w:tcPr>
            <w:tcW w:w="940" w:type="pct"/>
            <w:tcBorders>
              <w:bottom w:val="single" w:sz="4" w:space="0" w:color="auto"/>
            </w:tcBorders>
            <w:vAlign w:val="center"/>
          </w:tcPr>
          <w:p w:rsidR="00207924" w:rsidRPr="00AD3E7A" w:rsidRDefault="009772FE" w:rsidP="009772FE">
            <w:pPr>
              <w:jc w:val="center"/>
              <w:rPr>
                <w:rFonts w:ascii="Century Gothic" w:hAnsi="Century Gothic"/>
                <w:sz w:val="20"/>
                <w:szCs w:val="20"/>
              </w:rPr>
            </w:pPr>
            <w:r w:rsidRPr="00AD3E7A">
              <w:rPr>
                <w:rFonts w:ascii="Century Gothic" w:hAnsi="Century Gothic"/>
                <w:sz w:val="20"/>
                <w:szCs w:val="20"/>
              </w:rPr>
              <w:t>AL/AM</w:t>
            </w:r>
          </w:p>
        </w:tc>
      </w:tr>
    </w:tbl>
    <w:p w:rsidR="00B95D55" w:rsidRDefault="00B95D55"/>
    <w:tbl>
      <w:tblPr>
        <w:tblStyle w:val="TableGrid"/>
        <w:tblW w:w="0" w:type="auto"/>
        <w:tblLook w:val="04A0"/>
      </w:tblPr>
      <w:tblGrid>
        <w:gridCol w:w="14598"/>
      </w:tblGrid>
      <w:tr w:rsidR="00A17AF8" w:rsidTr="00336357">
        <w:trPr>
          <w:trHeight w:val="827"/>
        </w:trPr>
        <w:tc>
          <w:tcPr>
            <w:tcW w:w="14598" w:type="dxa"/>
            <w:shd w:val="clear" w:color="auto" w:fill="F2F2F2" w:themeFill="background1" w:themeFillShade="F2"/>
          </w:tcPr>
          <w:p w:rsidR="009F2F5C" w:rsidRPr="00336357" w:rsidRDefault="00A17AF8">
            <w:pPr>
              <w:rPr>
                <w:b/>
                <w:sz w:val="20"/>
                <w:szCs w:val="20"/>
              </w:rPr>
            </w:pPr>
            <w:r w:rsidRPr="00336357">
              <w:rPr>
                <w:b/>
                <w:sz w:val="20"/>
                <w:szCs w:val="20"/>
              </w:rPr>
              <w:t>Unit Essential Question</w:t>
            </w:r>
            <w:r w:rsidR="009F2F5C" w:rsidRPr="00336357">
              <w:rPr>
                <w:b/>
                <w:sz w:val="20"/>
                <w:szCs w:val="20"/>
              </w:rPr>
              <w:t>s</w:t>
            </w:r>
            <w:r w:rsidRPr="00336357">
              <w:rPr>
                <w:b/>
                <w:sz w:val="20"/>
                <w:szCs w:val="20"/>
              </w:rPr>
              <w:t xml:space="preserve">: </w:t>
            </w:r>
            <w:r w:rsidR="009F2F5C" w:rsidRPr="00336357">
              <w:rPr>
                <w:b/>
                <w:sz w:val="20"/>
                <w:szCs w:val="20"/>
              </w:rPr>
              <w:t xml:space="preserve"> </w:t>
            </w:r>
          </w:p>
          <w:p w:rsidR="009F2F5C" w:rsidRPr="00336357" w:rsidRDefault="009F2F5C" w:rsidP="00AC0EAE">
            <w:pPr>
              <w:pStyle w:val="ListParagraph"/>
              <w:numPr>
                <w:ilvl w:val="0"/>
                <w:numId w:val="2"/>
              </w:numPr>
              <w:rPr>
                <w:i/>
                <w:sz w:val="20"/>
                <w:szCs w:val="20"/>
              </w:rPr>
            </w:pPr>
            <w:r w:rsidRPr="00336357">
              <w:rPr>
                <w:i/>
                <w:sz w:val="20"/>
                <w:szCs w:val="20"/>
              </w:rPr>
              <w:t xml:space="preserve">To what extent do cultural perspectives related to health </w:t>
            </w:r>
            <w:r w:rsidR="005A2838" w:rsidRPr="00336357">
              <w:rPr>
                <w:i/>
                <w:sz w:val="20"/>
                <w:szCs w:val="20"/>
              </w:rPr>
              <w:t>practices</w:t>
            </w:r>
            <w:r w:rsidR="005B097A" w:rsidRPr="00336357">
              <w:rPr>
                <w:i/>
                <w:sz w:val="20"/>
                <w:szCs w:val="20"/>
              </w:rPr>
              <w:t>/</w:t>
            </w:r>
            <w:r w:rsidRPr="00336357">
              <w:rPr>
                <w:i/>
                <w:sz w:val="20"/>
                <w:szCs w:val="20"/>
              </w:rPr>
              <w:t>welln</w:t>
            </w:r>
            <w:r w:rsidR="00941B35" w:rsidRPr="00336357">
              <w:rPr>
                <w:i/>
                <w:sz w:val="20"/>
                <w:szCs w:val="20"/>
              </w:rPr>
              <w:t>ess influence</w:t>
            </w:r>
            <w:r w:rsidRPr="00336357">
              <w:rPr>
                <w:i/>
                <w:sz w:val="20"/>
                <w:szCs w:val="20"/>
              </w:rPr>
              <w:t xml:space="preserve"> the diagnosis and treatment of illness and disease in India/Pakistan?  </w:t>
            </w:r>
          </w:p>
          <w:p w:rsidR="00A17AF8" w:rsidRPr="00336357" w:rsidRDefault="009F2F5C" w:rsidP="00AC0EAE">
            <w:pPr>
              <w:pStyle w:val="ListParagraph"/>
              <w:numPr>
                <w:ilvl w:val="0"/>
                <w:numId w:val="2"/>
              </w:numPr>
              <w:rPr>
                <w:b/>
                <w:sz w:val="20"/>
                <w:szCs w:val="20"/>
              </w:rPr>
            </w:pPr>
            <w:r w:rsidRPr="00336357">
              <w:rPr>
                <w:i/>
                <w:sz w:val="20"/>
                <w:szCs w:val="20"/>
              </w:rPr>
              <w:t>How might cultural barriers related to health and wellness be addressed to improve conditions?</w:t>
            </w:r>
          </w:p>
        </w:tc>
      </w:tr>
      <w:tr w:rsidR="00A17AF8" w:rsidTr="0090682B">
        <w:trPr>
          <w:trHeight w:val="629"/>
        </w:trPr>
        <w:tc>
          <w:tcPr>
            <w:tcW w:w="14598" w:type="dxa"/>
          </w:tcPr>
          <w:p w:rsidR="005A2838" w:rsidRPr="00336357" w:rsidRDefault="00A17AF8">
            <w:pPr>
              <w:rPr>
                <w:b/>
                <w:sz w:val="20"/>
                <w:szCs w:val="20"/>
              </w:rPr>
            </w:pPr>
            <w:r w:rsidRPr="00336357">
              <w:rPr>
                <w:b/>
                <w:sz w:val="20"/>
                <w:szCs w:val="20"/>
              </w:rPr>
              <w:t>Targeted Learning Plan Essential Question:</w:t>
            </w:r>
            <w:r w:rsidR="00C03884" w:rsidRPr="00336357">
              <w:rPr>
                <w:b/>
                <w:sz w:val="20"/>
                <w:szCs w:val="20"/>
              </w:rPr>
              <w:t xml:space="preserve"> </w:t>
            </w:r>
            <w:r w:rsidR="005A2838" w:rsidRPr="00336357">
              <w:rPr>
                <w:b/>
                <w:sz w:val="20"/>
                <w:szCs w:val="20"/>
              </w:rPr>
              <w:t xml:space="preserve"> </w:t>
            </w:r>
          </w:p>
          <w:p w:rsidR="00A17AF8" w:rsidRPr="00336357" w:rsidRDefault="006244F1" w:rsidP="00AC0EAE">
            <w:pPr>
              <w:pStyle w:val="ListParagraph"/>
              <w:numPr>
                <w:ilvl w:val="0"/>
                <w:numId w:val="3"/>
              </w:numPr>
              <w:rPr>
                <w:i/>
                <w:sz w:val="20"/>
                <w:szCs w:val="20"/>
              </w:rPr>
            </w:pPr>
            <w:r w:rsidRPr="00336357">
              <w:rPr>
                <w:i/>
                <w:sz w:val="20"/>
                <w:szCs w:val="20"/>
              </w:rPr>
              <w:t xml:space="preserve">How scientific are </w:t>
            </w:r>
            <w:proofErr w:type="spellStart"/>
            <w:r w:rsidRPr="00336357">
              <w:rPr>
                <w:i/>
                <w:sz w:val="20"/>
                <w:szCs w:val="20"/>
              </w:rPr>
              <w:t>Ayurvedic</w:t>
            </w:r>
            <w:proofErr w:type="spellEnd"/>
            <w:r w:rsidRPr="00336357">
              <w:rPr>
                <w:i/>
                <w:sz w:val="20"/>
                <w:szCs w:val="20"/>
              </w:rPr>
              <w:t xml:space="preserve"> and </w:t>
            </w:r>
            <w:proofErr w:type="spellStart"/>
            <w:r w:rsidRPr="00336357">
              <w:rPr>
                <w:i/>
                <w:sz w:val="20"/>
                <w:szCs w:val="20"/>
              </w:rPr>
              <w:t>Unani</w:t>
            </w:r>
            <w:proofErr w:type="spellEnd"/>
            <w:r w:rsidRPr="00336357">
              <w:rPr>
                <w:i/>
                <w:sz w:val="20"/>
                <w:szCs w:val="20"/>
              </w:rPr>
              <w:t xml:space="preserve"> approa</w:t>
            </w:r>
            <w:r w:rsidR="00D5039F" w:rsidRPr="00336357">
              <w:rPr>
                <w:i/>
                <w:sz w:val="20"/>
                <w:szCs w:val="20"/>
              </w:rPr>
              <w:t xml:space="preserve">ches compared to </w:t>
            </w:r>
            <w:r w:rsidRPr="00336357">
              <w:rPr>
                <w:i/>
                <w:sz w:val="20"/>
                <w:szCs w:val="20"/>
              </w:rPr>
              <w:t>modern medicine?</w:t>
            </w:r>
          </w:p>
        </w:tc>
      </w:tr>
      <w:tr w:rsidR="00A17AF8" w:rsidTr="0090682B">
        <w:tc>
          <w:tcPr>
            <w:tcW w:w="14598" w:type="dxa"/>
            <w:shd w:val="clear" w:color="auto" w:fill="F2F2F2" w:themeFill="background1" w:themeFillShade="F2"/>
          </w:tcPr>
          <w:p w:rsidR="009F2F5C" w:rsidRPr="00336357" w:rsidRDefault="00A17AF8">
            <w:pPr>
              <w:rPr>
                <w:b/>
                <w:sz w:val="20"/>
                <w:szCs w:val="20"/>
              </w:rPr>
            </w:pPr>
            <w:r w:rsidRPr="00336357">
              <w:rPr>
                <w:b/>
                <w:sz w:val="20"/>
                <w:szCs w:val="20"/>
              </w:rPr>
              <w:t>Global/Intercultural Content Understandings:</w:t>
            </w:r>
            <w:r w:rsidR="009F2F5C" w:rsidRPr="00336357">
              <w:rPr>
                <w:b/>
                <w:sz w:val="20"/>
                <w:szCs w:val="20"/>
              </w:rPr>
              <w:t xml:space="preserve"> </w:t>
            </w:r>
          </w:p>
          <w:p w:rsidR="00A17AF8" w:rsidRPr="00336357" w:rsidRDefault="00A447C8" w:rsidP="00AC0EAE">
            <w:pPr>
              <w:pStyle w:val="ListParagraph"/>
              <w:numPr>
                <w:ilvl w:val="0"/>
                <w:numId w:val="3"/>
              </w:numPr>
              <w:rPr>
                <w:b/>
                <w:sz w:val="20"/>
                <w:szCs w:val="20"/>
              </w:rPr>
            </w:pPr>
            <w:r w:rsidRPr="00336357">
              <w:rPr>
                <w:b/>
                <w:sz w:val="20"/>
                <w:szCs w:val="20"/>
              </w:rPr>
              <w:t>Learners will understand that</w:t>
            </w:r>
            <w:r w:rsidRPr="00336357">
              <w:rPr>
                <w:sz w:val="20"/>
                <w:szCs w:val="20"/>
              </w:rPr>
              <w:t xml:space="preserve"> </w:t>
            </w:r>
            <w:r w:rsidR="006244F1" w:rsidRPr="00336357">
              <w:rPr>
                <w:sz w:val="20"/>
                <w:szCs w:val="20"/>
              </w:rPr>
              <w:t>the roles of traditional and modern medicine vary in terms of preventive and prescriptive health care and in addressing key public health issues.</w:t>
            </w:r>
          </w:p>
        </w:tc>
      </w:tr>
    </w:tbl>
    <w:p w:rsidR="00A17AF8" w:rsidRDefault="00A17AF8"/>
    <w:tbl>
      <w:tblPr>
        <w:tblStyle w:val="TableGrid"/>
        <w:tblW w:w="5000" w:type="pct"/>
        <w:tblLook w:val="04A0"/>
      </w:tblPr>
      <w:tblGrid>
        <w:gridCol w:w="14616"/>
      </w:tblGrid>
      <w:tr w:rsidR="00052459" w:rsidTr="00725D02">
        <w:trPr>
          <w:trHeight w:val="323"/>
        </w:trPr>
        <w:tc>
          <w:tcPr>
            <w:tcW w:w="5000" w:type="pct"/>
            <w:shd w:val="clear" w:color="auto" w:fill="F2F2F2" w:themeFill="background1" w:themeFillShade="F2"/>
          </w:tcPr>
          <w:p w:rsidR="00052459" w:rsidRPr="00052459" w:rsidRDefault="00207924" w:rsidP="004D1DE8">
            <w:pPr>
              <w:rPr>
                <w:b/>
              </w:rPr>
            </w:pPr>
            <w:r>
              <w:rPr>
                <w:b/>
              </w:rPr>
              <w:t xml:space="preserve">Learning Goals: </w:t>
            </w:r>
            <w:r w:rsidR="004D1DE8" w:rsidRPr="00C3567F">
              <w:rPr>
                <w:b/>
                <w:i/>
                <w:color w:val="FF0000"/>
              </w:rPr>
              <w:t>C</w:t>
            </w:r>
            <w:r w:rsidR="00052459" w:rsidRPr="00C3567F">
              <w:rPr>
                <w:b/>
                <w:i/>
                <w:color w:val="FF0000"/>
              </w:rPr>
              <w:t xml:space="preserve">an-do </w:t>
            </w:r>
            <w:r w:rsidR="003144BA" w:rsidRPr="00C3567F">
              <w:rPr>
                <w:b/>
                <w:i/>
                <w:color w:val="FF0000"/>
              </w:rPr>
              <w:t xml:space="preserve">statement(s) </w:t>
            </w:r>
            <w:r w:rsidRPr="00C3567F">
              <w:rPr>
                <w:b/>
                <w:i/>
                <w:color w:val="FF0000"/>
              </w:rPr>
              <w:t xml:space="preserve">from the curriculum template </w:t>
            </w:r>
            <w:r w:rsidR="004D1DE8" w:rsidRPr="00C3567F">
              <w:rPr>
                <w:b/>
                <w:i/>
                <w:color w:val="FF0000"/>
              </w:rPr>
              <w:t>addressed in this lesson appear in red.</w:t>
            </w:r>
          </w:p>
        </w:tc>
      </w:tr>
      <w:tr w:rsidR="00052459" w:rsidRPr="00336357" w:rsidTr="00B95D55">
        <w:trPr>
          <w:trHeight w:val="674"/>
        </w:trPr>
        <w:tc>
          <w:tcPr>
            <w:tcW w:w="5000" w:type="pct"/>
            <w:vAlign w:val="center"/>
          </w:tcPr>
          <w:p w:rsidR="00AB22F8" w:rsidRPr="00336357" w:rsidRDefault="005A2838" w:rsidP="00AB22F8">
            <w:pPr>
              <w:widowControl w:val="0"/>
              <w:autoSpaceDE w:val="0"/>
              <w:autoSpaceDN w:val="0"/>
              <w:adjustRightInd w:val="0"/>
              <w:rPr>
                <w:sz w:val="20"/>
                <w:szCs w:val="20"/>
              </w:rPr>
            </w:pPr>
            <w:r w:rsidRPr="00336357">
              <w:rPr>
                <w:b/>
                <w:sz w:val="20"/>
                <w:szCs w:val="20"/>
              </w:rPr>
              <w:t>Interpersonal</w:t>
            </w:r>
            <w:r w:rsidRPr="00336357">
              <w:rPr>
                <w:sz w:val="20"/>
                <w:szCs w:val="20"/>
              </w:rPr>
              <w:t xml:space="preserve">: </w:t>
            </w:r>
          </w:p>
          <w:p w:rsidR="004D1DE8" w:rsidRPr="00336357" w:rsidRDefault="004D1DE8" w:rsidP="00AC0EAE">
            <w:pPr>
              <w:pStyle w:val="ListParagraph"/>
              <w:numPr>
                <w:ilvl w:val="0"/>
                <w:numId w:val="14"/>
              </w:numPr>
              <w:autoSpaceDE w:val="0"/>
              <w:autoSpaceDN w:val="0"/>
              <w:adjustRightInd w:val="0"/>
              <w:rPr>
                <w:rFonts w:cs="Arial"/>
                <w:color w:val="FF0000"/>
                <w:sz w:val="20"/>
                <w:szCs w:val="20"/>
              </w:rPr>
            </w:pPr>
            <w:r w:rsidRPr="00336357">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336357" w:rsidRDefault="004D1DE8" w:rsidP="00AC0EAE">
            <w:pPr>
              <w:pStyle w:val="ListParagraph"/>
              <w:numPr>
                <w:ilvl w:val="0"/>
                <w:numId w:val="14"/>
              </w:numPr>
              <w:autoSpaceDE w:val="0"/>
              <w:autoSpaceDN w:val="0"/>
              <w:adjustRightInd w:val="0"/>
              <w:rPr>
                <w:rFonts w:cs="Arial"/>
                <w:color w:val="FF0000"/>
                <w:sz w:val="20"/>
                <w:szCs w:val="20"/>
              </w:rPr>
            </w:pPr>
            <w:r w:rsidRPr="00336357">
              <w:rPr>
                <w:rFonts w:cs="Arial"/>
                <w:color w:val="FF0000"/>
                <w:sz w:val="20"/>
                <w:szCs w:val="20"/>
              </w:rPr>
              <w:t>I can take an active role in formal and informal face-to-face and Skype discussions with peers, instructors, medical experts and patients in healthcare settings.</w:t>
            </w:r>
          </w:p>
          <w:p w:rsidR="004D1DE8" w:rsidRPr="00336357" w:rsidRDefault="004D1DE8" w:rsidP="00AC0EAE">
            <w:pPr>
              <w:pStyle w:val="ListParagraph"/>
              <w:numPr>
                <w:ilvl w:val="0"/>
                <w:numId w:val="14"/>
              </w:numPr>
              <w:autoSpaceDE w:val="0"/>
              <w:autoSpaceDN w:val="0"/>
              <w:adjustRightInd w:val="0"/>
              <w:rPr>
                <w:b/>
                <w:color w:val="FF0000"/>
                <w:sz w:val="20"/>
                <w:szCs w:val="20"/>
              </w:rPr>
            </w:pPr>
            <w:r w:rsidRPr="00336357">
              <w:rPr>
                <w:rFonts w:cs="Arial"/>
                <w:color w:val="FF0000"/>
                <w:sz w:val="20"/>
                <w:szCs w:val="20"/>
              </w:rPr>
              <w:t>I can support my opinions clearly and precisely in both formal and informal discussions, panels and debates.</w:t>
            </w:r>
          </w:p>
          <w:p w:rsidR="004D1DE8" w:rsidRPr="00336357" w:rsidRDefault="004D1DE8" w:rsidP="00AC0EAE">
            <w:pPr>
              <w:pStyle w:val="ListParagraph"/>
              <w:numPr>
                <w:ilvl w:val="0"/>
                <w:numId w:val="14"/>
              </w:numPr>
              <w:autoSpaceDE w:val="0"/>
              <w:autoSpaceDN w:val="0"/>
              <w:adjustRightInd w:val="0"/>
              <w:rPr>
                <w:rFonts w:cs="Arial"/>
                <w:sz w:val="20"/>
                <w:szCs w:val="20"/>
              </w:rPr>
            </w:pPr>
            <w:r w:rsidRPr="00336357">
              <w:rPr>
                <w:rFonts w:cs="Arial"/>
                <w:sz w:val="20"/>
                <w:szCs w:val="20"/>
              </w:rPr>
              <w:t>I can express and defend my viewpoint or recommendations in planning for activities and events and in determining solutions to problems.</w:t>
            </w:r>
          </w:p>
          <w:p w:rsidR="004D1DE8" w:rsidRPr="00336357" w:rsidRDefault="004D1DE8" w:rsidP="00AC0EAE">
            <w:pPr>
              <w:pStyle w:val="ListParagraph"/>
              <w:numPr>
                <w:ilvl w:val="0"/>
                <w:numId w:val="14"/>
              </w:numPr>
              <w:autoSpaceDE w:val="0"/>
              <w:autoSpaceDN w:val="0"/>
              <w:adjustRightInd w:val="0"/>
              <w:rPr>
                <w:rFonts w:cs="Arial"/>
                <w:sz w:val="20"/>
                <w:szCs w:val="20"/>
              </w:rPr>
            </w:pPr>
            <w:r w:rsidRPr="00336357">
              <w:rPr>
                <w:rFonts w:cs="Arial"/>
                <w:sz w:val="20"/>
                <w:szCs w:val="20"/>
              </w:rPr>
              <w:t>I can gather/relate basic medical information in simulated or real world medical settings.</w:t>
            </w:r>
          </w:p>
          <w:p w:rsidR="004D1DE8" w:rsidRPr="00336357" w:rsidRDefault="004D1DE8" w:rsidP="00AC0EAE">
            <w:pPr>
              <w:pStyle w:val="ListParagraph"/>
              <w:numPr>
                <w:ilvl w:val="0"/>
                <w:numId w:val="14"/>
              </w:numPr>
              <w:autoSpaceDE w:val="0"/>
              <w:autoSpaceDN w:val="0"/>
              <w:adjustRightInd w:val="0"/>
              <w:rPr>
                <w:rFonts w:cs="Arial"/>
                <w:sz w:val="20"/>
                <w:szCs w:val="20"/>
              </w:rPr>
            </w:pPr>
            <w:r w:rsidRPr="00336357">
              <w:rPr>
                <w:rFonts w:cs="Arial"/>
                <w:sz w:val="20"/>
                <w:szCs w:val="20"/>
              </w:rPr>
              <w:t>I can inform and instruct about disease prevention and treatment and promoting positive health behaviors using culturally appropriat</w:t>
            </w:r>
            <w:r w:rsidR="009D3C23" w:rsidRPr="00336357">
              <w:rPr>
                <w:rFonts w:cs="Arial"/>
                <w:sz w:val="20"/>
                <w:szCs w:val="20"/>
              </w:rPr>
              <w:t>e verbal and non-verbal language.</w:t>
            </w:r>
          </w:p>
          <w:p w:rsidR="004D1DE8" w:rsidRPr="00336357" w:rsidRDefault="004D1DE8" w:rsidP="00AC0EAE">
            <w:pPr>
              <w:pStyle w:val="ListParagraph"/>
              <w:numPr>
                <w:ilvl w:val="0"/>
                <w:numId w:val="14"/>
              </w:numPr>
              <w:autoSpaceDE w:val="0"/>
              <w:autoSpaceDN w:val="0"/>
              <w:adjustRightInd w:val="0"/>
              <w:rPr>
                <w:rFonts w:cs="Arial"/>
                <w:color w:val="FF0000"/>
                <w:sz w:val="20"/>
                <w:szCs w:val="20"/>
              </w:rPr>
            </w:pPr>
            <w:r w:rsidRPr="00336357">
              <w:rPr>
                <w:rFonts w:cs="Arial"/>
                <w:color w:val="FF0000"/>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336357" w:rsidRDefault="00C25E42" w:rsidP="00AC0EAE">
            <w:pPr>
              <w:pStyle w:val="ListParagraph"/>
              <w:widowControl w:val="0"/>
              <w:numPr>
                <w:ilvl w:val="0"/>
                <w:numId w:val="14"/>
              </w:numPr>
              <w:autoSpaceDE w:val="0"/>
              <w:autoSpaceDN w:val="0"/>
              <w:adjustRightInd w:val="0"/>
              <w:rPr>
                <w:b/>
                <w:sz w:val="20"/>
                <w:szCs w:val="20"/>
              </w:rPr>
            </w:pPr>
            <w:r w:rsidRPr="00336357">
              <w:rPr>
                <w:rFonts w:cs="Arial"/>
                <w:sz w:val="20"/>
                <w:szCs w:val="20"/>
              </w:rPr>
              <w:t>I can use</w:t>
            </w:r>
            <w:r w:rsidR="004D1DE8" w:rsidRPr="00336357">
              <w:rPr>
                <w:rFonts w:cs="Arial"/>
                <w:sz w:val="20"/>
                <w:szCs w:val="20"/>
              </w:rPr>
              <w:t xml:space="preserve"> Hindi/Urdu to interact effectively with members of the target language community in order to create opportunities for collaborative action that improves conditions both locally and globally. (Global Competency)</w:t>
            </w:r>
            <w:r w:rsidR="004D1DE8" w:rsidRPr="00336357">
              <w:rPr>
                <w:rFonts w:ascii="Arial" w:hAnsi="Arial" w:cs="Arial"/>
                <w:sz w:val="20"/>
                <w:szCs w:val="20"/>
              </w:rPr>
              <w:t xml:space="preserve"> </w:t>
            </w:r>
          </w:p>
          <w:p w:rsidR="005A2838" w:rsidRPr="00336357" w:rsidRDefault="005A2838" w:rsidP="00B76E73">
            <w:pPr>
              <w:widowControl w:val="0"/>
              <w:autoSpaceDE w:val="0"/>
              <w:autoSpaceDN w:val="0"/>
              <w:adjustRightInd w:val="0"/>
              <w:rPr>
                <w:sz w:val="20"/>
                <w:szCs w:val="20"/>
              </w:rPr>
            </w:pPr>
            <w:r w:rsidRPr="00336357">
              <w:rPr>
                <w:b/>
                <w:sz w:val="20"/>
                <w:szCs w:val="20"/>
              </w:rPr>
              <w:t>Interpretive</w:t>
            </w:r>
            <w:r w:rsidR="00984400" w:rsidRPr="00336357">
              <w:rPr>
                <w:b/>
                <w:sz w:val="20"/>
                <w:szCs w:val="20"/>
              </w:rPr>
              <w:t>(L/R)</w:t>
            </w:r>
            <w:r w:rsidRPr="00336357">
              <w:rPr>
                <w:sz w:val="20"/>
                <w:szCs w:val="20"/>
              </w:rPr>
              <w:t>:</w:t>
            </w:r>
          </w:p>
          <w:p w:rsidR="004D1DE8" w:rsidRPr="00336357" w:rsidRDefault="004D1DE8" w:rsidP="00AC0EAE">
            <w:pPr>
              <w:pStyle w:val="ListParagraph"/>
              <w:widowControl w:val="0"/>
              <w:numPr>
                <w:ilvl w:val="0"/>
                <w:numId w:val="14"/>
              </w:numPr>
              <w:autoSpaceDE w:val="0"/>
              <w:autoSpaceDN w:val="0"/>
              <w:adjustRightInd w:val="0"/>
              <w:rPr>
                <w:b/>
                <w:sz w:val="20"/>
                <w:szCs w:val="20"/>
              </w:rPr>
            </w:pPr>
            <w:r w:rsidRPr="00336357">
              <w:rPr>
                <w:rFonts w:cs="Arial"/>
                <w:sz w:val="20"/>
                <w:szCs w:val="20"/>
              </w:rPr>
              <w:t>I can use main ideas and details containing low frequency</w:t>
            </w:r>
            <w:r w:rsidR="00C3567F" w:rsidRPr="00336357">
              <w:rPr>
                <w:rFonts w:cs="Arial"/>
                <w:sz w:val="20"/>
                <w:szCs w:val="20"/>
              </w:rPr>
              <w:t xml:space="preserve"> </w:t>
            </w:r>
            <w:r w:rsidRPr="00336357">
              <w:rPr>
                <w:rFonts w:cs="Arial"/>
                <w:sz w:val="20"/>
                <w:szCs w:val="20"/>
              </w:rPr>
              <w:t>medical/healthcare-related vocabulary from audio/ audio visual</w:t>
            </w:r>
            <w:r w:rsidR="00C3567F" w:rsidRPr="00336357">
              <w:rPr>
                <w:rFonts w:cs="Arial"/>
                <w:sz w:val="20"/>
                <w:szCs w:val="20"/>
              </w:rPr>
              <w:t xml:space="preserve"> </w:t>
            </w:r>
            <w:r w:rsidRPr="00336357">
              <w:rPr>
                <w:rFonts w:cs="Arial"/>
                <w:sz w:val="20"/>
                <w:szCs w:val="20"/>
              </w:rPr>
              <w:t>texts in creating a variety of cultural products and performances</w:t>
            </w:r>
            <w:r w:rsidR="00A04D17" w:rsidRPr="00336357">
              <w:rPr>
                <w:rFonts w:cs="Arial"/>
                <w:sz w:val="20"/>
                <w:szCs w:val="20"/>
              </w:rPr>
              <w:t>. (L)</w:t>
            </w:r>
          </w:p>
          <w:p w:rsidR="004D1DE8" w:rsidRPr="00336357" w:rsidRDefault="004D1DE8" w:rsidP="00AC0EAE">
            <w:pPr>
              <w:pStyle w:val="ListParagraph"/>
              <w:numPr>
                <w:ilvl w:val="0"/>
                <w:numId w:val="14"/>
              </w:numPr>
              <w:autoSpaceDE w:val="0"/>
              <w:autoSpaceDN w:val="0"/>
              <w:adjustRightInd w:val="0"/>
              <w:rPr>
                <w:rFonts w:cs="Arial"/>
                <w:color w:val="FF0000"/>
                <w:sz w:val="20"/>
                <w:szCs w:val="20"/>
              </w:rPr>
            </w:pPr>
            <w:r w:rsidRPr="00336357">
              <w:rPr>
                <w:rFonts w:cs="Arial"/>
                <w:color w:val="FF0000"/>
                <w:sz w:val="20"/>
                <w:szCs w:val="20"/>
              </w:rPr>
              <w:t>I can follow banter heard in Skype sessions and video clips</w:t>
            </w:r>
            <w:r w:rsidR="00C3567F" w:rsidRPr="00336357">
              <w:rPr>
                <w:rFonts w:cs="Arial"/>
                <w:color w:val="FF0000"/>
                <w:sz w:val="20"/>
                <w:szCs w:val="20"/>
              </w:rPr>
              <w:t xml:space="preserve"> </w:t>
            </w:r>
            <w:r w:rsidRPr="00336357">
              <w:rPr>
                <w:rFonts w:cs="Arial"/>
                <w:color w:val="FF0000"/>
                <w:sz w:val="20"/>
                <w:szCs w:val="20"/>
              </w:rPr>
              <w:t>containing culturally authentic expressions.</w:t>
            </w:r>
            <w:r w:rsidR="00A04D17" w:rsidRPr="00336357">
              <w:rPr>
                <w:rFonts w:cs="Arial"/>
                <w:color w:val="FF0000"/>
                <w:sz w:val="20"/>
                <w:szCs w:val="20"/>
              </w:rPr>
              <w:t xml:space="preserve"> (L)</w:t>
            </w:r>
          </w:p>
          <w:p w:rsidR="004D1DE8" w:rsidRPr="00336357" w:rsidRDefault="004D1DE8" w:rsidP="00AC0EAE">
            <w:pPr>
              <w:pStyle w:val="ListParagraph"/>
              <w:numPr>
                <w:ilvl w:val="0"/>
                <w:numId w:val="14"/>
              </w:numPr>
              <w:tabs>
                <w:tab w:val="left" w:pos="5339"/>
              </w:tabs>
              <w:autoSpaceDE w:val="0"/>
              <w:autoSpaceDN w:val="0"/>
              <w:adjustRightInd w:val="0"/>
              <w:rPr>
                <w:rFonts w:cs="Arial"/>
                <w:color w:val="FF0000"/>
                <w:sz w:val="20"/>
                <w:szCs w:val="20"/>
              </w:rPr>
            </w:pPr>
            <w:r w:rsidRPr="00336357">
              <w:rPr>
                <w:rFonts w:cs="Arial"/>
                <w:color w:val="FF0000"/>
                <w:sz w:val="20"/>
                <w:szCs w:val="20"/>
              </w:rPr>
              <w:t>I can summarize the points of view heard in informal</w:t>
            </w:r>
            <w:r w:rsidR="00C3567F" w:rsidRPr="00336357">
              <w:rPr>
                <w:rFonts w:cs="Arial"/>
                <w:color w:val="FF0000"/>
                <w:sz w:val="20"/>
                <w:szCs w:val="20"/>
              </w:rPr>
              <w:t xml:space="preserve"> </w:t>
            </w:r>
            <w:r w:rsidRPr="00336357">
              <w:rPr>
                <w:rFonts w:cs="Arial"/>
                <w:color w:val="FF0000"/>
                <w:sz w:val="20"/>
                <w:szCs w:val="20"/>
              </w:rPr>
              <w:t>arguments and formal presentations reflecting varying cultural</w:t>
            </w:r>
            <w:r w:rsidR="00C3567F" w:rsidRPr="00336357">
              <w:rPr>
                <w:rFonts w:cs="Arial"/>
                <w:color w:val="FF0000"/>
                <w:sz w:val="20"/>
                <w:szCs w:val="20"/>
              </w:rPr>
              <w:t xml:space="preserve"> </w:t>
            </w:r>
            <w:r w:rsidRPr="00336357">
              <w:rPr>
                <w:rFonts w:cs="Arial"/>
                <w:color w:val="FF0000"/>
                <w:sz w:val="20"/>
                <w:szCs w:val="20"/>
              </w:rPr>
              <w:t>perspectives.</w:t>
            </w:r>
            <w:r w:rsidR="00A04D17" w:rsidRPr="00336357">
              <w:rPr>
                <w:rFonts w:cs="Arial"/>
                <w:color w:val="FF0000"/>
                <w:sz w:val="20"/>
                <w:szCs w:val="20"/>
              </w:rPr>
              <w:t xml:space="preserve"> (L)</w:t>
            </w:r>
          </w:p>
          <w:p w:rsidR="004D1DE8" w:rsidRPr="00336357" w:rsidRDefault="004D1DE8"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color w:val="FF0000"/>
                <w:sz w:val="20"/>
                <w:szCs w:val="20"/>
              </w:rPr>
              <w:t>I can accurately represent the perspectives heard from peers,</w:t>
            </w:r>
            <w:r w:rsidR="00C3567F" w:rsidRPr="00336357">
              <w:rPr>
                <w:rFonts w:cs="Arial"/>
                <w:color w:val="FF0000"/>
                <w:sz w:val="20"/>
                <w:szCs w:val="20"/>
              </w:rPr>
              <w:t xml:space="preserve"> </w:t>
            </w:r>
            <w:r w:rsidRPr="00336357">
              <w:rPr>
                <w:rFonts w:cs="Arial"/>
                <w:color w:val="FF0000"/>
                <w:sz w:val="20"/>
                <w:szCs w:val="20"/>
              </w:rPr>
              <w:t xml:space="preserve">community </w:t>
            </w:r>
            <w:r w:rsidR="00D27CDC" w:rsidRPr="00336357">
              <w:rPr>
                <w:rFonts w:cs="Arial"/>
                <w:color w:val="FF0000"/>
                <w:sz w:val="20"/>
                <w:szCs w:val="20"/>
              </w:rPr>
              <w:t>members, and medical</w:t>
            </w:r>
            <w:r w:rsidRPr="00336357">
              <w:rPr>
                <w:rFonts w:cs="Arial"/>
                <w:color w:val="FF0000"/>
                <w:sz w:val="20"/>
                <w:szCs w:val="20"/>
              </w:rPr>
              <w:t xml:space="preserve"> experts using specific and relevant</w:t>
            </w:r>
            <w:r w:rsidR="00A04D17" w:rsidRPr="00336357">
              <w:rPr>
                <w:rFonts w:cs="Arial"/>
                <w:color w:val="FF0000"/>
                <w:sz w:val="20"/>
                <w:szCs w:val="20"/>
              </w:rPr>
              <w:t xml:space="preserve"> </w:t>
            </w:r>
            <w:r w:rsidRPr="00336357">
              <w:rPr>
                <w:rFonts w:cs="Arial"/>
                <w:color w:val="FF0000"/>
                <w:sz w:val="20"/>
                <w:szCs w:val="20"/>
              </w:rPr>
              <w:t>examples.</w:t>
            </w:r>
            <w:r w:rsidR="00A04D17" w:rsidRPr="00336357">
              <w:rPr>
                <w:rFonts w:cs="Arial"/>
                <w:color w:val="FF0000"/>
                <w:sz w:val="20"/>
                <w:szCs w:val="20"/>
              </w:rPr>
              <w:t xml:space="preserve"> (L)</w:t>
            </w:r>
            <w:r w:rsidRPr="00336357">
              <w:rPr>
                <w:rFonts w:cs="Arial"/>
                <w:color w:val="FF0000"/>
                <w:sz w:val="20"/>
                <w:szCs w:val="20"/>
              </w:rPr>
              <w:t xml:space="preserve"> (Global Competency)</w:t>
            </w:r>
          </w:p>
          <w:p w:rsidR="004D1DE8" w:rsidRPr="00336357" w:rsidRDefault="004D1DE8"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I can obtain information, ideas, and opinions from a variety</w:t>
            </w:r>
            <w:r w:rsidR="00C3567F" w:rsidRPr="00336357">
              <w:rPr>
                <w:rFonts w:cs="Arial"/>
                <w:sz w:val="20"/>
                <w:szCs w:val="20"/>
              </w:rPr>
              <w:t xml:space="preserve"> </w:t>
            </w:r>
            <w:r w:rsidRPr="00336357">
              <w:rPr>
                <w:rFonts w:cs="Arial"/>
                <w:sz w:val="20"/>
                <w:szCs w:val="20"/>
              </w:rPr>
              <w:t>of pre-selected electronic informational and some literary texts,</w:t>
            </w:r>
            <w:r w:rsidR="00C3567F" w:rsidRPr="00336357">
              <w:rPr>
                <w:rFonts w:cs="Arial"/>
                <w:sz w:val="20"/>
                <w:szCs w:val="20"/>
              </w:rPr>
              <w:t xml:space="preserve"> </w:t>
            </w:r>
            <w:r w:rsidRPr="00336357">
              <w:rPr>
                <w:rFonts w:cs="Arial"/>
                <w:sz w:val="20"/>
                <w:szCs w:val="20"/>
              </w:rPr>
              <w:t>and from peers and experts related to targeted medical/healthcare</w:t>
            </w:r>
            <w:r w:rsidR="00C3567F" w:rsidRPr="00336357">
              <w:rPr>
                <w:rFonts w:cs="Arial"/>
                <w:sz w:val="20"/>
                <w:szCs w:val="20"/>
              </w:rPr>
              <w:t xml:space="preserve"> </w:t>
            </w:r>
            <w:r w:rsidRPr="00336357">
              <w:rPr>
                <w:rFonts w:cs="Arial"/>
                <w:sz w:val="20"/>
                <w:szCs w:val="20"/>
              </w:rPr>
              <w:t>topics/issues.</w:t>
            </w:r>
            <w:r w:rsidR="00105BA8" w:rsidRPr="00336357">
              <w:rPr>
                <w:rFonts w:cs="Arial"/>
                <w:sz w:val="20"/>
                <w:szCs w:val="20"/>
              </w:rPr>
              <w:t xml:space="preserve"> (R)</w:t>
            </w:r>
          </w:p>
          <w:p w:rsidR="004D1DE8" w:rsidRPr="00336357" w:rsidRDefault="004D1DE8"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lastRenderedPageBreak/>
              <w:t>I can summarize stated or implied attitudes and opinions from</w:t>
            </w:r>
            <w:r w:rsidR="00C3567F" w:rsidRPr="00336357">
              <w:rPr>
                <w:rFonts w:cs="Arial"/>
                <w:sz w:val="20"/>
                <w:szCs w:val="20"/>
              </w:rPr>
              <w:t xml:space="preserve"> </w:t>
            </w:r>
            <w:r w:rsidRPr="00336357">
              <w:rPr>
                <w:rFonts w:cs="Arial"/>
                <w:sz w:val="20"/>
                <w:szCs w:val="20"/>
              </w:rPr>
              <w:t>a variety of pre-selected electronic informational and some literary</w:t>
            </w:r>
            <w:r w:rsidR="00C3567F" w:rsidRPr="00336357">
              <w:rPr>
                <w:rFonts w:cs="Arial"/>
                <w:sz w:val="20"/>
                <w:szCs w:val="20"/>
              </w:rPr>
              <w:t xml:space="preserve"> </w:t>
            </w:r>
            <w:r w:rsidRPr="00336357">
              <w:rPr>
                <w:rFonts w:cs="Arial"/>
                <w:sz w:val="20"/>
                <w:szCs w:val="20"/>
              </w:rPr>
              <w:t>texts, and from peers and experts related to targeted medical/healthcare topics/issues.</w:t>
            </w:r>
            <w:r w:rsidR="00105BA8" w:rsidRPr="00336357">
              <w:rPr>
                <w:rFonts w:cs="Arial"/>
                <w:sz w:val="20"/>
                <w:szCs w:val="20"/>
              </w:rPr>
              <w:t xml:space="preserve"> (R)</w:t>
            </w:r>
          </w:p>
          <w:p w:rsidR="004D1DE8" w:rsidRPr="00336357" w:rsidRDefault="004D1DE8"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I can develop a clear position on an important medical/healthcare issue(s) based on evidence from sources that reflect multiple perspectives and draw reasonable conclusions.</w:t>
            </w:r>
            <w:r w:rsidR="00105BA8" w:rsidRPr="00336357">
              <w:rPr>
                <w:rFonts w:cs="Arial"/>
                <w:sz w:val="20"/>
                <w:szCs w:val="20"/>
              </w:rPr>
              <w:t xml:space="preserve"> (R)</w:t>
            </w:r>
            <w:r w:rsidRPr="00336357">
              <w:rPr>
                <w:rFonts w:cs="Arial"/>
                <w:sz w:val="20"/>
                <w:szCs w:val="20"/>
              </w:rPr>
              <w:t xml:space="preserve"> (Global</w:t>
            </w:r>
            <w:r w:rsidR="00C3567F" w:rsidRPr="00336357">
              <w:rPr>
                <w:rFonts w:cs="Arial"/>
                <w:sz w:val="20"/>
                <w:szCs w:val="20"/>
              </w:rPr>
              <w:t xml:space="preserve"> </w:t>
            </w:r>
            <w:r w:rsidRPr="00336357">
              <w:rPr>
                <w:rFonts w:cs="Arial"/>
                <w:sz w:val="20"/>
                <w:szCs w:val="20"/>
              </w:rPr>
              <w:t>Competency)</w:t>
            </w:r>
          </w:p>
          <w:p w:rsidR="004D1DE8" w:rsidRPr="00336357" w:rsidRDefault="00C3567F" w:rsidP="00AC0EAE">
            <w:pPr>
              <w:pStyle w:val="ListParagraph"/>
              <w:numPr>
                <w:ilvl w:val="0"/>
                <w:numId w:val="14"/>
              </w:numPr>
              <w:tabs>
                <w:tab w:val="left" w:pos="5339"/>
              </w:tabs>
              <w:autoSpaceDE w:val="0"/>
              <w:autoSpaceDN w:val="0"/>
              <w:adjustRightInd w:val="0"/>
              <w:rPr>
                <w:b/>
                <w:sz w:val="20"/>
                <w:szCs w:val="20"/>
              </w:rPr>
            </w:pPr>
            <w:r w:rsidRPr="00336357">
              <w:rPr>
                <w:rFonts w:cs="Arial"/>
                <w:sz w:val="20"/>
                <w:szCs w:val="20"/>
              </w:rPr>
              <w:t>I can analyze</w:t>
            </w:r>
            <w:r w:rsidR="004D1DE8" w:rsidRPr="00336357">
              <w:rPr>
                <w:rFonts w:cs="Arial"/>
                <w:sz w:val="20"/>
                <w:szCs w:val="20"/>
              </w:rPr>
              <w:t>, synthesize, and weigh sources of evidence to</w:t>
            </w:r>
            <w:r w:rsidRPr="00336357">
              <w:rPr>
                <w:rFonts w:cs="Arial"/>
                <w:sz w:val="20"/>
                <w:szCs w:val="20"/>
              </w:rPr>
              <w:t xml:space="preserve"> </w:t>
            </w:r>
            <w:r w:rsidR="004D1DE8" w:rsidRPr="00336357">
              <w:rPr>
                <w:rFonts w:cs="Arial"/>
                <w:sz w:val="20"/>
                <w:szCs w:val="20"/>
              </w:rPr>
              <w:t>develop coherent, well-supported, responses to current healthcare</w:t>
            </w:r>
            <w:r w:rsidRPr="00336357">
              <w:rPr>
                <w:rFonts w:cs="Arial"/>
                <w:sz w:val="20"/>
                <w:szCs w:val="20"/>
              </w:rPr>
              <w:t xml:space="preserve"> </w:t>
            </w:r>
            <w:r w:rsidR="004D1DE8" w:rsidRPr="00336357">
              <w:rPr>
                <w:rFonts w:cs="Arial"/>
                <w:sz w:val="20"/>
                <w:szCs w:val="20"/>
              </w:rPr>
              <w:t xml:space="preserve">issues. </w:t>
            </w:r>
            <w:r w:rsidR="00105BA8" w:rsidRPr="00336357">
              <w:rPr>
                <w:rFonts w:cs="Arial"/>
                <w:sz w:val="20"/>
                <w:szCs w:val="20"/>
              </w:rPr>
              <w:t xml:space="preserve">(R) </w:t>
            </w:r>
            <w:r w:rsidR="004D1DE8" w:rsidRPr="00336357">
              <w:rPr>
                <w:rFonts w:cs="Arial"/>
                <w:sz w:val="20"/>
                <w:szCs w:val="20"/>
              </w:rPr>
              <w:t>(Global Competency)</w:t>
            </w:r>
          </w:p>
          <w:p w:rsidR="00B95D55" w:rsidRPr="00336357" w:rsidRDefault="005A2838" w:rsidP="00FC2C4B">
            <w:pPr>
              <w:widowControl w:val="0"/>
              <w:tabs>
                <w:tab w:val="left" w:pos="5339"/>
              </w:tabs>
              <w:autoSpaceDE w:val="0"/>
              <w:autoSpaceDN w:val="0"/>
              <w:adjustRightInd w:val="0"/>
              <w:rPr>
                <w:b/>
                <w:sz w:val="20"/>
                <w:szCs w:val="20"/>
              </w:rPr>
            </w:pPr>
            <w:r w:rsidRPr="00336357">
              <w:rPr>
                <w:b/>
                <w:sz w:val="20"/>
                <w:szCs w:val="20"/>
              </w:rPr>
              <w:t>Presentational</w:t>
            </w:r>
            <w:r w:rsidR="00984400" w:rsidRPr="00336357">
              <w:rPr>
                <w:b/>
                <w:sz w:val="20"/>
                <w:szCs w:val="20"/>
              </w:rPr>
              <w:t>(S/W)</w:t>
            </w:r>
            <w:r w:rsidRPr="00336357">
              <w:rPr>
                <w:b/>
                <w:sz w:val="20"/>
                <w:szCs w:val="20"/>
              </w:rPr>
              <w:t>:</w:t>
            </w:r>
          </w:p>
          <w:p w:rsidR="00C3567F" w:rsidRPr="00336357" w:rsidRDefault="00C3567F"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I can narrate with ease and detail on targeted medical/healthcare topics/ issues based on information obtained from research and other sources.</w:t>
            </w:r>
            <w:r w:rsidR="00105BA8" w:rsidRPr="00336357">
              <w:rPr>
                <w:rFonts w:cs="Arial"/>
                <w:sz w:val="20"/>
                <w:szCs w:val="20"/>
              </w:rPr>
              <w:t xml:space="preserve"> (S)</w:t>
            </w:r>
          </w:p>
          <w:p w:rsidR="00C3567F" w:rsidRPr="00336357" w:rsidRDefault="00C3567F"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I can present on many concrete and some abstract topics related to medicine and healthcare.</w:t>
            </w:r>
            <w:r w:rsidR="00105BA8" w:rsidRPr="00336357">
              <w:rPr>
                <w:rFonts w:cs="Arial"/>
                <w:sz w:val="20"/>
                <w:szCs w:val="20"/>
              </w:rPr>
              <w:t xml:space="preserve"> (S)</w:t>
            </w:r>
          </w:p>
          <w:p w:rsidR="00C3567F" w:rsidRPr="00336357" w:rsidRDefault="00C3567F"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I can advocate for and defend a viewpoint related to medicine and healthcare in India/Pakistan in a clear and logical manner, while acknowledging varying cultural perspectives.</w:t>
            </w:r>
            <w:r w:rsidR="00105BA8" w:rsidRPr="00336357">
              <w:rPr>
                <w:rFonts w:cs="Arial"/>
                <w:sz w:val="20"/>
                <w:szCs w:val="20"/>
              </w:rPr>
              <w:t xml:space="preserve"> (S)</w:t>
            </w:r>
          </w:p>
          <w:p w:rsidR="00C3567F" w:rsidRPr="00336357" w:rsidRDefault="00C3567F"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 xml:space="preserve">I can propose culturally -appropriate actions that may assist in overcoming barriers to the diagnosis and treatment of specific diseases that are widespread in India/Pakistan. </w:t>
            </w:r>
            <w:r w:rsidR="00105BA8" w:rsidRPr="00336357">
              <w:rPr>
                <w:rFonts w:cs="Arial"/>
                <w:sz w:val="20"/>
                <w:szCs w:val="20"/>
              </w:rPr>
              <w:t xml:space="preserve">(S) </w:t>
            </w:r>
            <w:r w:rsidRPr="00336357">
              <w:rPr>
                <w:rFonts w:cs="Arial"/>
                <w:sz w:val="20"/>
                <w:szCs w:val="20"/>
              </w:rPr>
              <w:t>(Intercultural Competency)</w:t>
            </w:r>
          </w:p>
          <w:p w:rsidR="00C3567F" w:rsidRPr="00336357" w:rsidRDefault="00C3567F"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 xml:space="preserve">I can select and use appropriate technology and media to develop and present a creative product OR to present information or ideas of significance related to healthcare and wellness. </w:t>
            </w:r>
            <w:r w:rsidR="00105BA8" w:rsidRPr="00336357">
              <w:rPr>
                <w:rFonts w:cs="Arial"/>
                <w:sz w:val="20"/>
                <w:szCs w:val="20"/>
              </w:rPr>
              <w:t xml:space="preserve">(S) </w:t>
            </w:r>
            <w:r w:rsidRPr="00336357">
              <w:rPr>
                <w:rFonts w:cs="Arial"/>
                <w:sz w:val="20"/>
                <w:szCs w:val="20"/>
              </w:rPr>
              <w:t>(Global Competency)</w:t>
            </w:r>
          </w:p>
          <w:p w:rsidR="00C3567F" w:rsidRPr="00336357" w:rsidRDefault="00C3567F" w:rsidP="00AC0EAE">
            <w:pPr>
              <w:pStyle w:val="ListParagraph"/>
              <w:numPr>
                <w:ilvl w:val="0"/>
                <w:numId w:val="14"/>
              </w:numPr>
              <w:tabs>
                <w:tab w:val="left" w:pos="5339"/>
              </w:tabs>
              <w:autoSpaceDE w:val="0"/>
              <w:autoSpaceDN w:val="0"/>
              <w:adjustRightInd w:val="0"/>
              <w:rPr>
                <w:rFonts w:cs="Arial"/>
                <w:color w:val="FF0000"/>
                <w:sz w:val="20"/>
                <w:szCs w:val="20"/>
              </w:rPr>
            </w:pPr>
            <w:r w:rsidRPr="00336357">
              <w:rPr>
                <w:rFonts w:cs="Arial"/>
                <w:color w:val="FF0000"/>
                <w:sz w:val="20"/>
                <w:szCs w:val="20"/>
              </w:rPr>
              <w:t>I can express and defend my viewpoints in well written texts on topics/issues related to medicine and healthcare using culturally appropriate expressions.</w:t>
            </w:r>
            <w:r w:rsidR="00105BA8" w:rsidRPr="00336357">
              <w:rPr>
                <w:rFonts w:cs="Arial"/>
                <w:color w:val="FF0000"/>
                <w:sz w:val="20"/>
                <w:szCs w:val="20"/>
              </w:rPr>
              <w:t>(W)</w:t>
            </w:r>
          </w:p>
          <w:p w:rsidR="00C3567F" w:rsidRPr="00336357" w:rsidRDefault="00C3567F" w:rsidP="00AC0EAE">
            <w:pPr>
              <w:pStyle w:val="ListParagraph"/>
              <w:numPr>
                <w:ilvl w:val="0"/>
                <w:numId w:val="14"/>
              </w:numPr>
              <w:tabs>
                <w:tab w:val="left" w:pos="5339"/>
              </w:tabs>
              <w:autoSpaceDE w:val="0"/>
              <w:autoSpaceDN w:val="0"/>
              <w:adjustRightInd w:val="0"/>
              <w:rPr>
                <w:rFonts w:cs="Arial"/>
                <w:sz w:val="20"/>
                <w:szCs w:val="20"/>
              </w:rPr>
            </w:pPr>
            <w:r w:rsidRPr="00336357">
              <w:rPr>
                <w:rFonts w:cs="Arial"/>
                <w:sz w:val="20"/>
                <w:szCs w:val="20"/>
              </w:rPr>
              <w:t>I can write clear, detailed descriptions of a factual nature on information related to disease prevention and promoting positive health behaviors.</w:t>
            </w:r>
            <w:r w:rsidR="00105BA8" w:rsidRPr="00336357">
              <w:rPr>
                <w:rFonts w:cs="Arial"/>
                <w:sz w:val="20"/>
                <w:szCs w:val="20"/>
              </w:rPr>
              <w:t xml:space="preserve"> (W)</w:t>
            </w:r>
          </w:p>
          <w:p w:rsidR="00C3567F" w:rsidRPr="00336357" w:rsidRDefault="00C3567F" w:rsidP="00AC0EAE">
            <w:pPr>
              <w:pStyle w:val="ListParagraph"/>
              <w:numPr>
                <w:ilvl w:val="0"/>
                <w:numId w:val="14"/>
              </w:numPr>
              <w:tabs>
                <w:tab w:val="left" w:pos="5339"/>
              </w:tabs>
              <w:autoSpaceDE w:val="0"/>
              <w:autoSpaceDN w:val="0"/>
              <w:adjustRightInd w:val="0"/>
              <w:rPr>
                <w:rFonts w:cs="Arial"/>
                <w:color w:val="FF0000"/>
                <w:sz w:val="20"/>
                <w:szCs w:val="20"/>
              </w:rPr>
            </w:pPr>
            <w:r w:rsidRPr="00336357">
              <w:rPr>
                <w:rFonts w:cs="Arial"/>
                <w:color w:val="FF0000"/>
                <w:sz w:val="20"/>
                <w:szCs w:val="20"/>
              </w:rPr>
              <w:t>I can write about targeted medicine and healthcare issues clearly and fluidly with consistent control of time frames and mood.</w:t>
            </w:r>
            <w:r w:rsidR="00105BA8" w:rsidRPr="00336357">
              <w:rPr>
                <w:rFonts w:cs="Arial"/>
                <w:color w:val="FF0000"/>
                <w:sz w:val="20"/>
                <w:szCs w:val="20"/>
              </w:rPr>
              <w:t xml:space="preserve"> (W)</w:t>
            </w:r>
          </w:p>
          <w:p w:rsidR="004A2FB7" w:rsidRPr="00336357" w:rsidRDefault="00C3567F" w:rsidP="00AC0EAE">
            <w:pPr>
              <w:pStyle w:val="ListParagraph"/>
              <w:numPr>
                <w:ilvl w:val="0"/>
                <w:numId w:val="14"/>
              </w:numPr>
              <w:autoSpaceDE w:val="0"/>
              <w:autoSpaceDN w:val="0"/>
              <w:adjustRightInd w:val="0"/>
              <w:rPr>
                <w:b/>
                <w:sz w:val="20"/>
                <w:szCs w:val="20"/>
              </w:rPr>
            </w:pPr>
            <w:r w:rsidRPr="00336357">
              <w:rPr>
                <w:rFonts w:cs="Arial"/>
                <w:sz w:val="20"/>
                <w:szCs w:val="20"/>
              </w:rPr>
              <w:t>I can write about proposed solutions to healthcare issues and inequities based on knowledge gained about these issues and related cultural perspectives.</w:t>
            </w:r>
            <w:r w:rsidR="00105BA8" w:rsidRPr="00336357">
              <w:rPr>
                <w:rFonts w:cs="Arial"/>
                <w:sz w:val="20"/>
                <w:szCs w:val="20"/>
              </w:rPr>
              <w:t>(W)</w:t>
            </w:r>
          </w:p>
        </w:tc>
      </w:tr>
    </w:tbl>
    <w:p w:rsidR="0048572E" w:rsidRPr="00336357" w:rsidRDefault="0048572E">
      <w:pPr>
        <w:rPr>
          <w:sz w:val="20"/>
          <w:szCs w:val="20"/>
        </w:rPr>
      </w:pPr>
    </w:p>
    <w:tbl>
      <w:tblPr>
        <w:tblStyle w:val="TableGrid"/>
        <w:tblW w:w="5000" w:type="pct"/>
        <w:tblLook w:val="04A0"/>
      </w:tblPr>
      <w:tblGrid>
        <w:gridCol w:w="14616"/>
      </w:tblGrid>
      <w:tr w:rsidR="0048572E" w:rsidRPr="00336357" w:rsidTr="0048572E">
        <w:tc>
          <w:tcPr>
            <w:tcW w:w="5000" w:type="pct"/>
            <w:shd w:val="clear" w:color="auto" w:fill="F2F2F2" w:themeFill="background1" w:themeFillShade="F2"/>
          </w:tcPr>
          <w:p w:rsidR="0048572E" w:rsidRPr="00336357" w:rsidRDefault="00941B35" w:rsidP="005F7A38">
            <w:pPr>
              <w:spacing w:before="120"/>
              <w:rPr>
                <w:rFonts w:asciiTheme="majorHAnsi" w:hAnsiTheme="majorHAnsi" w:cs="Arial"/>
                <w:i/>
                <w:iCs/>
                <w:sz w:val="20"/>
                <w:szCs w:val="20"/>
              </w:rPr>
            </w:pPr>
            <w:r w:rsidRPr="00336357">
              <w:rPr>
                <w:b/>
                <w:sz w:val="20"/>
                <w:szCs w:val="20"/>
              </w:rPr>
              <w:t xml:space="preserve">Block 1: </w:t>
            </w:r>
            <w:r w:rsidR="0048572E" w:rsidRPr="00336357">
              <w:rPr>
                <w:b/>
                <w:sz w:val="20"/>
                <w:szCs w:val="20"/>
              </w:rPr>
              <w:t>Opening</w:t>
            </w:r>
            <w:r w:rsidR="005F7A38" w:rsidRPr="00336357">
              <w:rPr>
                <w:b/>
                <w:sz w:val="20"/>
                <w:szCs w:val="20"/>
              </w:rPr>
              <w:t>/Pre Skype</w:t>
            </w:r>
            <w:r w:rsidR="0048572E" w:rsidRPr="00336357">
              <w:rPr>
                <w:b/>
                <w:sz w:val="20"/>
                <w:szCs w:val="20"/>
              </w:rPr>
              <w:t xml:space="preserve"> Activity</w:t>
            </w:r>
            <w:r w:rsidR="00B95D55" w:rsidRPr="00336357">
              <w:rPr>
                <w:b/>
                <w:sz w:val="20"/>
                <w:szCs w:val="20"/>
              </w:rPr>
              <w:t xml:space="preserve"> </w:t>
            </w:r>
          </w:p>
        </w:tc>
      </w:tr>
      <w:tr w:rsidR="0048572E" w:rsidRPr="00336357" w:rsidTr="00336357">
        <w:trPr>
          <w:trHeight w:val="818"/>
        </w:trPr>
        <w:tc>
          <w:tcPr>
            <w:tcW w:w="5000" w:type="pct"/>
            <w:shd w:val="clear" w:color="auto" w:fill="FFFFFF" w:themeFill="background1"/>
          </w:tcPr>
          <w:p w:rsidR="00C03884" w:rsidRPr="00336357" w:rsidRDefault="00C03884" w:rsidP="00941B35">
            <w:pPr>
              <w:rPr>
                <w:b/>
                <w:sz w:val="20"/>
                <w:szCs w:val="20"/>
              </w:rPr>
            </w:pPr>
            <w:r w:rsidRPr="00336357">
              <w:rPr>
                <w:b/>
                <w:sz w:val="20"/>
                <w:szCs w:val="20"/>
              </w:rPr>
              <w:t>Learners:</w:t>
            </w:r>
          </w:p>
          <w:p w:rsidR="009D3C23" w:rsidRPr="00336357" w:rsidRDefault="006244F1" w:rsidP="00AC0EAE">
            <w:pPr>
              <w:pStyle w:val="ListParagraph"/>
              <w:numPr>
                <w:ilvl w:val="0"/>
                <w:numId w:val="1"/>
              </w:numPr>
              <w:rPr>
                <w:b/>
                <w:sz w:val="20"/>
                <w:szCs w:val="20"/>
              </w:rPr>
            </w:pPr>
            <w:r w:rsidRPr="00336357">
              <w:rPr>
                <w:sz w:val="20"/>
                <w:szCs w:val="20"/>
              </w:rPr>
              <w:t xml:space="preserve">Read blog posting responses to </w:t>
            </w:r>
            <w:r w:rsidR="00336357">
              <w:rPr>
                <w:sz w:val="20"/>
                <w:szCs w:val="20"/>
              </w:rPr>
              <w:t>L</w:t>
            </w:r>
            <w:r w:rsidRPr="00336357">
              <w:rPr>
                <w:sz w:val="20"/>
                <w:szCs w:val="20"/>
              </w:rPr>
              <w:t>esson 2 essential questions upon arrival in class and during breakfast.</w:t>
            </w:r>
          </w:p>
          <w:p w:rsidR="00B95D55" w:rsidRPr="00336357" w:rsidRDefault="006244F1" w:rsidP="00AC0EAE">
            <w:pPr>
              <w:pStyle w:val="ListParagraph"/>
              <w:numPr>
                <w:ilvl w:val="0"/>
                <w:numId w:val="1"/>
              </w:numPr>
              <w:rPr>
                <w:b/>
                <w:sz w:val="20"/>
                <w:szCs w:val="20"/>
              </w:rPr>
            </w:pPr>
            <w:r w:rsidRPr="00336357">
              <w:rPr>
                <w:sz w:val="20"/>
                <w:szCs w:val="20"/>
              </w:rPr>
              <w:t>Determine if they agree/disagree with bloggers’ responses and explain why to peers</w:t>
            </w:r>
            <w:r w:rsidR="00D01281" w:rsidRPr="00336357">
              <w:rPr>
                <w:sz w:val="20"/>
                <w:szCs w:val="20"/>
              </w:rPr>
              <w:t>.</w:t>
            </w:r>
          </w:p>
        </w:tc>
      </w:tr>
    </w:tbl>
    <w:p w:rsidR="00C3567F" w:rsidRPr="00336357" w:rsidRDefault="00891781">
      <w:pPr>
        <w:rPr>
          <w:b/>
          <w:sz w:val="20"/>
          <w:szCs w:val="20"/>
        </w:rPr>
      </w:pPr>
      <w:r w:rsidRPr="00336357">
        <w:rPr>
          <w:b/>
          <w:sz w:val="20"/>
          <w:szCs w:val="20"/>
        </w:rPr>
        <w:t xml:space="preserve">                  </w:t>
      </w: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336357" w:rsidRDefault="00336357">
      <w:pPr>
        <w:rPr>
          <w:b/>
          <w:sz w:val="20"/>
          <w:szCs w:val="20"/>
        </w:rPr>
      </w:pPr>
    </w:p>
    <w:p w:rsidR="00982F81" w:rsidRPr="00336357" w:rsidRDefault="00891781">
      <w:pPr>
        <w:rPr>
          <w:b/>
          <w:sz w:val="20"/>
          <w:szCs w:val="20"/>
        </w:rPr>
      </w:pPr>
      <w:r w:rsidRPr="00336357">
        <w:rPr>
          <w:b/>
          <w:sz w:val="20"/>
          <w:szCs w:val="20"/>
        </w:rPr>
        <w:t xml:space="preserve">                   </w:t>
      </w:r>
      <w:r w:rsidRPr="00336357">
        <w:rPr>
          <w:b/>
          <w:sz w:val="20"/>
          <w:szCs w:val="20"/>
        </w:rPr>
        <w:tab/>
      </w:r>
      <w:r w:rsidRPr="00336357">
        <w:rPr>
          <w:b/>
          <w:sz w:val="20"/>
          <w:szCs w:val="20"/>
        </w:rPr>
        <w:tab/>
      </w:r>
      <w:r w:rsidRPr="00336357">
        <w:rPr>
          <w:b/>
          <w:sz w:val="20"/>
          <w:szCs w:val="20"/>
        </w:rPr>
        <w:tab/>
      </w:r>
      <w:r w:rsidRPr="00336357">
        <w:rPr>
          <w:b/>
          <w:sz w:val="20"/>
          <w:szCs w:val="20"/>
        </w:rPr>
        <w:tab/>
      </w:r>
      <w:r w:rsidRPr="00336357">
        <w:rPr>
          <w:b/>
          <w:sz w:val="20"/>
          <w:szCs w:val="20"/>
        </w:rPr>
        <w:tab/>
      </w:r>
      <w:r w:rsidRPr="00336357">
        <w:rPr>
          <w:b/>
          <w:sz w:val="20"/>
          <w:szCs w:val="20"/>
        </w:rPr>
        <w:tab/>
      </w:r>
    </w:p>
    <w:tbl>
      <w:tblPr>
        <w:tblStyle w:val="TableGrid"/>
        <w:tblW w:w="5000" w:type="pct"/>
        <w:tblLayout w:type="fixed"/>
        <w:tblLook w:val="04A0"/>
      </w:tblPr>
      <w:tblGrid>
        <w:gridCol w:w="3528"/>
        <w:gridCol w:w="91"/>
        <w:gridCol w:w="3598"/>
        <w:gridCol w:w="94"/>
        <w:gridCol w:w="3689"/>
        <w:gridCol w:w="3598"/>
        <w:gridCol w:w="18"/>
      </w:tblGrid>
      <w:tr w:rsidR="00776C19" w:rsidRPr="00336357" w:rsidTr="002B53FD">
        <w:trPr>
          <w:gridAfter w:val="1"/>
          <w:wAfter w:w="6" w:type="pct"/>
          <w:cantSplit/>
          <w:trHeight w:val="432"/>
        </w:trPr>
        <w:tc>
          <w:tcPr>
            <w:tcW w:w="4994" w:type="pct"/>
            <w:gridSpan w:val="6"/>
            <w:shd w:val="clear" w:color="auto" w:fill="F2F2F2" w:themeFill="background1" w:themeFillShade="F2"/>
            <w:vAlign w:val="center"/>
          </w:tcPr>
          <w:p w:rsidR="00776C19" w:rsidRPr="00336357" w:rsidRDefault="00776C19" w:rsidP="00941B35">
            <w:pPr>
              <w:spacing w:before="97"/>
              <w:rPr>
                <w:b/>
                <w:sz w:val="20"/>
                <w:szCs w:val="20"/>
              </w:rPr>
            </w:pPr>
            <w:r w:rsidRPr="00336357">
              <w:rPr>
                <w:b/>
                <w:sz w:val="20"/>
                <w:szCs w:val="20"/>
              </w:rPr>
              <w:lastRenderedPageBreak/>
              <w:t>Block 2: SKYPE Session</w:t>
            </w:r>
          </w:p>
        </w:tc>
      </w:tr>
      <w:tr w:rsidR="00837335" w:rsidRPr="00336357" w:rsidTr="002B53FD">
        <w:trPr>
          <w:gridAfter w:val="1"/>
          <w:wAfter w:w="6" w:type="pct"/>
          <w:cantSplit/>
          <w:trHeight w:val="432"/>
        </w:trPr>
        <w:tc>
          <w:tcPr>
            <w:tcW w:w="2501" w:type="pct"/>
            <w:gridSpan w:val="4"/>
            <w:shd w:val="clear" w:color="auto" w:fill="A8D08D" w:themeFill="accent6" w:themeFillTint="99"/>
            <w:vAlign w:val="center"/>
          </w:tcPr>
          <w:p w:rsidR="0090682B" w:rsidRPr="00336357" w:rsidRDefault="0090682B" w:rsidP="00AE4FD0">
            <w:pPr>
              <w:jc w:val="center"/>
              <w:rPr>
                <w:b/>
                <w:color w:val="000000" w:themeColor="text1"/>
                <w:sz w:val="20"/>
                <w:szCs w:val="20"/>
              </w:rPr>
            </w:pPr>
            <w:r w:rsidRPr="00336357">
              <w:rPr>
                <w:b/>
                <w:sz w:val="20"/>
                <w:szCs w:val="20"/>
              </w:rPr>
              <w:t>STAGE 1</w:t>
            </w:r>
          </w:p>
        </w:tc>
        <w:tc>
          <w:tcPr>
            <w:tcW w:w="1262" w:type="pct"/>
            <w:shd w:val="clear" w:color="auto" w:fill="A8D08D" w:themeFill="accent6" w:themeFillTint="99"/>
            <w:vAlign w:val="center"/>
          </w:tcPr>
          <w:p w:rsidR="0090682B" w:rsidRPr="00336357" w:rsidRDefault="0090682B" w:rsidP="00AE4FD0">
            <w:pPr>
              <w:spacing w:before="97"/>
              <w:ind w:left="173"/>
              <w:jc w:val="center"/>
              <w:rPr>
                <w:b/>
                <w:sz w:val="20"/>
                <w:szCs w:val="20"/>
              </w:rPr>
            </w:pPr>
            <w:r w:rsidRPr="00336357">
              <w:rPr>
                <w:b/>
                <w:sz w:val="20"/>
                <w:szCs w:val="20"/>
              </w:rPr>
              <w:t>STAGE 2</w:t>
            </w:r>
          </w:p>
        </w:tc>
        <w:tc>
          <w:tcPr>
            <w:tcW w:w="1231" w:type="pct"/>
            <w:shd w:val="clear" w:color="auto" w:fill="A8D08D" w:themeFill="accent6" w:themeFillTint="99"/>
          </w:tcPr>
          <w:p w:rsidR="0090682B" w:rsidRPr="00336357" w:rsidRDefault="0090682B" w:rsidP="00AE4FD0">
            <w:pPr>
              <w:spacing w:before="97"/>
              <w:ind w:left="173"/>
              <w:jc w:val="center"/>
              <w:rPr>
                <w:b/>
                <w:sz w:val="20"/>
                <w:szCs w:val="20"/>
              </w:rPr>
            </w:pPr>
            <w:r w:rsidRPr="00336357">
              <w:rPr>
                <w:b/>
                <w:sz w:val="20"/>
                <w:szCs w:val="20"/>
              </w:rPr>
              <w:t>STAGE 3</w:t>
            </w:r>
          </w:p>
        </w:tc>
      </w:tr>
      <w:tr w:rsidR="00837335" w:rsidRPr="00336357" w:rsidTr="002B53FD">
        <w:trPr>
          <w:gridAfter w:val="1"/>
          <w:wAfter w:w="6" w:type="pct"/>
          <w:cantSplit/>
          <w:trHeight w:val="432"/>
        </w:trPr>
        <w:tc>
          <w:tcPr>
            <w:tcW w:w="1238" w:type="pct"/>
            <w:gridSpan w:val="2"/>
            <w:vAlign w:val="center"/>
          </w:tcPr>
          <w:p w:rsidR="0090682B" w:rsidRPr="00336357" w:rsidRDefault="00D72EF5" w:rsidP="00D72EF5">
            <w:pPr>
              <w:jc w:val="center"/>
              <w:rPr>
                <w:b/>
                <w:i/>
                <w:sz w:val="20"/>
                <w:szCs w:val="20"/>
              </w:rPr>
            </w:pPr>
            <w:r w:rsidRPr="00336357">
              <w:rPr>
                <w:b/>
                <w:sz w:val="20"/>
                <w:szCs w:val="20"/>
              </w:rPr>
              <w:t>Learning Targets</w:t>
            </w:r>
          </w:p>
        </w:tc>
        <w:tc>
          <w:tcPr>
            <w:tcW w:w="1263" w:type="pct"/>
            <w:gridSpan w:val="2"/>
            <w:vAlign w:val="center"/>
          </w:tcPr>
          <w:p w:rsidR="00D72EF5" w:rsidRPr="00336357" w:rsidRDefault="00D72EF5" w:rsidP="00426087">
            <w:pPr>
              <w:jc w:val="center"/>
              <w:rPr>
                <w:b/>
                <w:color w:val="000000" w:themeColor="text1"/>
                <w:sz w:val="20"/>
                <w:szCs w:val="20"/>
              </w:rPr>
            </w:pPr>
          </w:p>
          <w:p w:rsidR="0090682B" w:rsidRPr="00336357" w:rsidRDefault="00D72EF5" w:rsidP="00D72EF5">
            <w:pPr>
              <w:jc w:val="center"/>
              <w:rPr>
                <w:b/>
                <w:i/>
                <w:sz w:val="20"/>
                <w:szCs w:val="20"/>
              </w:rPr>
            </w:pPr>
            <w:r w:rsidRPr="00336357">
              <w:rPr>
                <w:b/>
                <w:color w:val="000000" w:themeColor="text1"/>
                <w:sz w:val="20"/>
                <w:szCs w:val="20"/>
              </w:rPr>
              <w:t>Cultural/</w:t>
            </w:r>
            <w:r w:rsidR="0090682B" w:rsidRPr="00336357">
              <w:rPr>
                <w:b/>
                <w:color w:val="000000" w:themeColor="text1"/>
                <w:sz w:val="20"/>
                <w:szCs w:val="20"/>
              </w:rPr>
              <w:t xml:space="preserve">Content </w:t>
            </w:r>
            <w:r w:rsidR="00982F81" w:rsidRPr="00336357">
              <w:rPr>
                <w:b/>
                <w:color w:val="000000" w:themeColor="text1"/>
                <w:sz w:val="20"/>
                <w:szCs w:val="20"/>
              </w:rPr>
              <w:t>K</w:t>
            </w:r>
            <w:r w:rsidR="0090682B" w:rsidRPr="00336357">
              <w:rPr>
                <w:b/>
                <w:color w:val="000000" w:themeColor="text1"/>
                <w:sz w:val="20"/>
                <w:szCs w:val="20"/>
              </w:rPr>
              <w:t>nowledge</w:t>
            </w:r>
            <w:r w:rsidR="00426087" w:rsidRPr="00336357">
              <w:rPr>
                <w:b/>
                <w:color w:val="000000" w:themeColor="text1"/>
                <w:sz w:val="20"/>
                <w:szCs w:val="20"/>
              </w:rPr>
              <w:t xml:space="preserve"> Language/Vocabulary</w:t>
            </w:r>
          </w:p>
        </w:tc>
        <w:tc>
          <w:tcPr>
            <w:tcW w:w="1262" w:type="pct"/>
            <w:vAlign w:val="center"/>
          </w:tcPr>
          <w:p w:rsidR="00D72EF5" w:rsidRPr="00336357" w:rsidRDefault="00D72EF5" w:rsidP="00776C19">
            <w:pPr>
              <w:ind w:left="173"/>
              <w:jc w:val="center"/>
              <w:rPr>
                <w:b/>
                <w:sz w:val="20"/>
                <w:szCs w:val="20"/>
              </w:rPr>
            </w:pPr>
          </w:p>
          <w:p w:rsidR="0090682B" w:rsidRPr="00336357" w:rsidRDefault="0090682B" w:rsidP="00776C19">
            <w:pPr>
              <w:ind w:left="173"/>
              <w:jc w:val="center"/>
              <w:rPr>
                <w:b/>
                <w:sz w:val="20"/>
                <w:szCs w:val="20"/>
              </w:rPr>
            </w:pPr>
            <w:r w:rsidRPr="00336357">
              <w:rPr>
                <w:b/>
                <w:sz w:val="20"/>
                <w:szCs w:val="20"/>
              </w:rPr>
              <w:t>Che</w:t>
            </w:r>
            <w:r w:rsidRPr="00336357">
              <w:rPr>
                <w:b/>
                <w:bCs/>
                <w:sz w:val="20"/>
                <w:szCs w:val="20"/>
              </w:rPr>
              <w:t>ckin</w:t>
            </w:r>
            <w:r w:rsidRPr="00336357">
              <w:rPr>
                <w:b/>
                <w:sz w:val="20"/>
                <w:szCs w:val="20"/>
              </w:rPr>
              <w:t>g for Learning</w:t>
            </w:r>
          </w:p>
          <w:p w:rsidR="0090682B" w:rsidRPr="00336357" w:rsidRDefault="0090682B" w:rsidP="00776C19">
            <w:pPr>
              <w:jc w:val="center"/>
              <w:rPr>
                <w:b/>
                <w:sz w:val="20"/>
                <w:szCs w:val="20"/>
              </w:rPr>
            </w:pPr>
          </w:p>
        </w:tc>
        <w:tc>
          <w:tcPr>
            <w:tcW w:w="1231" w:type="pct"/>
          </w:tcPr>
          <w:p w:rsidR="00776C19" w:rsidRPr="00336357" w:rsidRDefault="00776C19" w:rsidP="00776C19">
            <w:pPr>
              <w:ind w:left="173"/>
              <w:jc w:val="center"/>
              <w:rPr>
                <w:b/>
                <w:sz w:val="20"/>
                <w:szCs w:val="20"/>
              </w:rPr>
            </w:pPr>
          </w:p>
          <w:p w:rsidR="0090682B" w:rsidRPr="00336357" w:rsidRDefault="0090682B" w:rsidP="00776C19">
            <w:pPr>
              <w:ind w:left="173"/>
              <w:jc w:val="center"/>
              <w:rPr>
                <w:b/>
                <w:sz w:val="20"/>
                <w:szCs w:val="20"/>
              </w:rPr>
            </w:pPr>
            <w:r w:rsidRPr="00336357">
              <w:rPr>
                <w:b/>
                <w:sz w:val="20"/>
                <w:szCs w:val="20"/>
              </w:rPr>
              <w:t>Learning Activities</w:t>
            </w:r>
          </w:p>
        </w:tc>
      </w:tr>
      <w:tr w:rsidR="00837335" w:rsidRPr="00336357" w:rsidTr="002B53FD">
        <w:trPr>
          <w:gridAfter w:val="1"/>
          <w:wAfter w:w="6" w:type="pct"/>
          <w:cantSplit/>
          <w:trHeight w:val="1655"/>
        </w:trPr>
        <w:tc>
          <w:tcPr>
            <w:tcW w:w="1238" w:type="pct"/>
            <w:gridSpan w:val="2"/>
          </w:tcPr>
          <w:p w:rsidR="00837335" w:rsidRPr="00336357" w:rsidRDefault="00837335" w:rsidP="00837335">
            <w:pPr>
              <w:rPr>
                <w:b/>
                <w:sz w:val="20"/>
                <w:szCs w:val="20"/>
              </w:rPr>
            </w:pPr>
            <w:r w:rsidRPr="00336357">
              <w:rPr>
                <w:b/>
                <w:sz w:val="20"/>
                <w:szCs w:val="20"/>
              </w:rPr>
              <w:t>Interpretive (L</w:t>
            </w:r>
            <w:r w:rsidR="00E37182" w:rsidRPr="00336357">
              <w:rPr>
                <w:b/>
                <w:sz w:val="20"/>
                <w:szCs w:val="20"/>
              </w:rPr>
              <w:t>/R</w:t>
            </w:r>
            <w:r w:rsidRPr="00336357">
              <w:rPr>
                <w:b/>
                <w:sz w:val="20"/>
                <w:szCs w:val="20"/>
              </w:rPr>
              <w:t>):</w:t>
            </w:r>
          </w:p>
          <w:p w:rsidR="00837335" w:rsidRPr="00336357" w:rsidRDefault="00E91443" w:rsidP="00AC0EAE">
            <w:pPr>
              <w:pStyle w:val="ListParagraph"/>
              <w:numPr>
                <w:ilvl w:val="0"/>
                <w:numId w:val="3"/>
              </w:numPr>
              <w:rPr>
                <w:b/>
                <w:sz w:val="20"/>
                <w:szCs w:val="20"/>
              </w:rPr>
            </w:pPr>
            <w:r w:rsidRPr="00336357">
              <w:rPr>
                <w:sz w:val="20"/>
                <w:szCs w:val="20"/>
              </w:rPr>
              <w:t>I can follow banter heard in Skype Sessions containing culturally authentic expressions (L)</w:t>
            </w:r>
          </w:p>
        </w:tc>
        <w:tc>
          <w:tcPr>
            <w:tcW w:w="1263" w:type="pct"/>
            <w:gridSpan w:val="2"/>
          </w:tcPr>
          <w:p w:rsidR="00A447C8" w:rsidRPr="00336357" w:rsidRDefault="00A447C8" w:rsidP="00A447C8">
            <w:pPr>
              <w:rPr>
                <w:b/>
                <w:sz w:val="20"/>
                <w:szCs w:val="20"/>
              </w:rPr>
            </w:pPr>
            <w:r w:rsidRPr="00336357">
              <w:rPr>
                <w:b/>
                <w:sz w:val="20"/>
                <w:szCs w:val="20"/>
              </w:rPr>
              <w:t>Interpretive:</w:t>
            </w:r>
          </w:p>
          <w:p w:rsidR="00837335" w:rsidRPr="00336357" w:rsidRDefault="00D01281" w:rsidP="00AC0EAE">
            <w:pPr>
              <w:pStyle w:val="ListParagraph"/>
              <w:numPr>
                <w:ilvl w:val="0"/>
                <w:numId w:val="21"/>
              </w:numPr>
              <w:rPr>
                <w:sz w:val="20"/>
                <w:szCs w:val="20"/>
              </w:rPr>
            </w:pPr>
            <w:r w:rsidRPr="00336357">
              <w:rPr>
                <w:sz w:val="20"/>
                <w:szCs w:val="20"/>
              </w:rPr>
              <w:t>Student multimedia messages</w:t>
            </w:r>
          </w:p>
          <w:p w:rsidR="00D01281" w:rsidRPr="00336357" w:rsidRDefault="00D01281" w:rsidP="00AC0EAE">
            <w:pPr>
              <w:pStyle w:val="ListParagraph"/>
              <w:numPr>
                <w:ilvl w:val="0"/>
                <w:numId w:val="21"/>
              </w:numPr>
              <w:rPr>
                <w:i/>
                <w:sz w:val="20"/>
                <w:szCs w:val="20"/>
              </w:rPr>
            </w:pPr>
            <w:r w:rsidRPr="00336357">
              <w:rPr>
                <w:sz w:val="20"/>
                <w:szCs w:val="20"/>
              </w:rPr>
              <w:t>Student blog postings</w:t>
            </w:r>
          </w:p>
          <w:p w:rsidR="00503042" w:rsidRPr="00336357" w:rsidRDefault="002874CA" w:rsidP="00AC0EAE">
            <w:pPr>
              <w:pStyle w:val="ListParagraph"/>
              <w:numPr>
                <w:ilvl w:val="0"/>
                <w:numId w:val="21"/>
              </w:numPr>
              <w:shd w:val="clear" w:color="auto" w:fill="FFFFFF"/>
              <w:textAlignment w:val="baseline"/>
              <w:rPr>
                <w:i/>
                <w:sz w:val="20"/>
                <w:szCs w:val="20"/>
              </w:rPr>
            </w:pPr>
            <w:r w:rsidRPr="00336357">
              <w:rPr>
                <w:rFonts w:eastAsia="Times New Roman" w:cs="Times New Roman"/>
                <w:color w:val="000000"/>
                <w:sz w:val="20"/>
                <w:szCs w:val="20"/>
                <w:shd w:val="clear" w:color="auto" w:fill="FFFFFF"/>
              </w:rPr>
              <w:t xml:space="preserve">Low frequency </w:t>
            </w:r>
            <w:r w:rsidRPr="00336357">
              <w:rPr>
                <w:rFonts w:eastAsia="Times New Roman" w:cs="Times New Roman"/>
                <w:b/>
                <w:color w:val="000000"/>
                <w:sz w:val="20"/>
                <w:szCs w:val="20"/>
                <w:shd w:val="clear" w:color="auto" w:fill="FFFFFF"/>
              </w:rPr>
              <w:t xml:space="preserve">vocabulary </w:t>
            </w:r>
            <w:r w:rsidRPr="00336357">
              <w:rPr>
                <w:rFonts w:eastAsia="Times New Roman" w:cs="Times New Roman"/>
                <w:color w:val="000000"/>
                <w:sz w:val="20"/>
                <w:szCs w:val="20"/>
                <w:shd w:val="clear" w:color="auto" w:fill="FFFFFF"/>
              </w:rPr>
              <w:t xml:space="preserve">related to the </w:t>
            </w:r>
            <w:r w:rsidRPr="00336357">
              <w:rPr>
                <w:sz w:val="20"/>
                <w:szCs w:val="20"/>
              </w:rPr>
              <w:t xml:space="preserve">multimedia first person fictional narrative( based on actual facts) about being cured by </w:t>
            </w:r>
            <w:proofErr w:type="spellStart"/>
            <w:r w:rsidRPr="00336357">
              <w:rPr>
                <w:sz w:val="20"/>
                <w:szCs w:val="20"/>
              </w:rPr>
              <w:t>Ayurveda</w:t>
            </w:r>
            <w:proofErr w:type="spellEnd"/>
            <w:r w:rsidRPr="00336357">
              <w:rPr>
                <w:sz w:val="20"/>
                <w:szCs w:val="20"/>
              </w:rPr>
              <w:t xml:space="preserve"> or </w:t>
            </w:r>
            <w:proofErr w:type="spellStart"/>
            <w:r w:rsidRPr="00336357">
              <w:rPr>
                <w:sz w:val="20"/>
                <w:szCs w:val="20"/>
              </w:rPr>
              <w:t>Unani</w:t>
            </w:r>
            <w:proofErr w:type="spellEnd"/>
            <w:r w:rsidRPr="00336357">
              <w:rPr>
                <w:sz w:val="20"/>
                <w:szCs w:val="20"/>
              </w:rPr>
              <w:t xml:space="preserve"> , and vocabulary  related to the impact of western medicine on traditional medical practices</w:t>
            </w:r>
          </w:p>
          <w:p w:rsidR="00D5039F" w:rsidRPr="00336357" w:rsidRDefault="002874CA" w:rsidP="00AC0EAE">
            <w:pPr>
              <w:pStyle w:val="ListParagraph"/>
              <w:numPr>
                <w:ilvl w:val="0"/>
                <w:numId w:val="21"/>
              </w:numPr>
              <w:shd w:val="clear" w:color="auto" w:fill="FFFFFF"/>
              <w:textAlignment w:val="baseline"/>
              <w:rPr>
                <w:i/>
                <w:sz w:val="20"/>
                <w:szCs w:val="20"/>
              </w:rPr>
            </w:pPr>
            <w:r w:rsidRPr="00336357">
              <w:rPr>
                <w:rFonts w:eastAsia="Times New Roman" w:cs="Times New Roman"/>
                <w:color w:val="000000"/>
                <w:sz w:val="20"/>
                <w:szCs w:val="20"/>
                <w:shd w:val="clear" w:color="auto" w:fill="FFFFFF"/>
              </w:rPr>
              <w:t xml:space="preserve">Informal/formal </w:t>
            </w:r>
            <w:r w:rsidRPr="00336357">
              <w:rPr>
                <w:rFonts w:eastAsia="Times New Roman" w:cs="Times New Roman"/>
                <w:b/>
                <w:color w:val="000000"/>
                <w:sz w:val="20"/>
                <w:szCs w:val="20"/>
                <w:shd w:val="clear" w:color="auto" w:fill="FFFFFF"/>
              </w:rPr>
              <w:t xml:space="preserve">language structures </w:t>
            </w:r>
            <w:r w:rsidRPr="00336357">
              <w:rPr>
                <w:rFonts w:eastAsia="Times New Roman" w:cs="Times New Roman"/>
                <w:color w:val="000000"/>
                <w:sz w:val="20"/>
                <w:szCs w:val="20"/>
                <w:shd w:val="clear" w:color="auto" w:fill="FFFFFF"/>
              </w:rPr>
              <w:t xml:space="preserve">needed to understand </w:t>
            </w:r>
          </w:p>
          <w:p w:rsidR="00D5039F" w:rsidRPr="00336357" w:rsidRDefault="00D5039F" w:rsidP="00D5039F">
            <w:pPr>
              <w:pStyle w:val="ListParagraph"/>
              <w:shd w:val="clear" w:color="auto" w:fill="FFFFFF"/>
              <w:ind w:left="360"/>
              <w:textAlignment w:val="baseline"/>
              <w:rPr>
                <w:i/>
                <w:sz w:val="20"/>
                <w:szCs w:val="20"/>
              </w:rPr>
            </w:pPr>
            <w:proofErr w:type="gramStart"/>
            <w:r w:rsidRPr="00336357">
              <w:rPr>
                <w:rFonts w:eastAsia="Times New Roman" w:cs="Times New Roman"/>
                <w:color w:val="000000"/>
                <w:sz w:val="20"/>
                <w:szCs w:val="20"/>
                <w:shd w:val="clear" w:color="auto" w:fill="FFFFFF"/>
              </w:rPr>
              <w:t>the</w:t>
            </w:r>
            <w:proofErr w:type="gramEnd"/>
            <w:r w:rsidRPr="00336357">
              <w:rPr>
                <w:rFonts w:eastAsia="Times New Roman" w:cs="Times New Roman"/>
                <w:color w:val="000000"/>
                <w:sz w:val="20"/>
                <w:szCs w:val="20"/>
                <w:shd w:val="clear" w:color="auto" w:fill="FFFFFF"/>
              </w:rPr>
              <w:t xml:space="preserve"> content above.</w:t>
            </w:r>
          </w:p>
          <w:p w:rsidR="00FF4AEA" w:rsidRPr="00336357" w:rsidRDefault="00FF4AEA" w:rsidP="00FF4AEA">
            <w:pPr>
              <w:pStyle w:val="ListParagraph"/>
              <w:shd w:val="clear" w:color="auto" w:fill="FFFFFF"/>
              <w:ind w:left="360"/>
              <w:textAlignment w:val="baseline"/>
              <w:rPr>
                <w:i/>
                <w:sz w:val="20"/>
                <w:szCs w:val="20"/>
              </w:rPr>
            </w:pPr>
          </w:p>
        </w:tc>
        <w:tc>
          <w:tcPr>
            <w:tcW w:w="1262" w:type="pct"/>
          </w:tcPr>
          <w:p w:rsidR="00837335" w:rsidRPr="00336357" w:rsidRDefault="00837335" w:rsidP="00776C19">
            <w:pPr>
              <w:rPr>
                <w:b/>
                <w:sz w:val="20"/>
                <w:szCs w:val="20"/>
              </w:rPr>
            </w:pPr>
            <w:r w:rsidRPr="00336357">
              <w:rPr>
                <w:b/>
                <w:sz w:val="20"/>
                <w:szCs w:val="20"/>
              </w:rPr>
              <w:t>Interpretive:</w:t>
            </w:r>
          </w:p>
          <w:p w:rsidR="00E91443" w:rsidRPr="00336357" w:rsidRDefault="00FF4AEA" w:rsidP="00AC0EAE">
            <w:pPr>
              <w:pStyle w:val="ListParagraph"/>
              <w:numPr>
                <w:ilvl w:val="0"/>
                <w:numId w:val="6"/>
              </w:numPr>
              <w:rPr>
                <w:sz w:val="20"/>
                <w:szCs w:val="20"/>
              </w:rPr>
            </w:pPr>
            <w:r w:rsidRPr="00336357">
              <w:rPr>
                <w:sz w:val="20"/>
                <w:szCs w:val="20"/>
              </w:rPr>
              <w:t>Accuracy of</w:t>
            </w:r>
            <w:r w:rsidR="00D01281" w:rsidRPr="00336357">
              <w:rPr>
                <w:sz w:val="20"/>
                <w:szCs w:val="20"/>
              </w:rPr>
              <w:t xml:space="preserve"> c</w:t>
            </w:r>
            <w:r w:rsidR="00503042" w:rsidRPr="00336357">
              <w:rPr>
                <w:sz w:val="20"/>
                <w:szCs w:val="20"/>
              </w:rPr>
              <w:t>ontent</w:t>
            </w:r>
            <w:r w:rsidRPr="00336357">
              <w:rPr>
                <w:sz w:val="20"/>
                <w:szCs w:val="20"/>
              </w:rPr>
              <w:t xml:space="preserve"> and cultural knowledge</w:t>
            </w:r>
            <w:r w:rsidR="00D01281" w:rsidRPr="00336357">
              <w:rPr>
                <w:sz w:val="20"/>
                <w:szCs w:val="20"/>
              </w:rPr>
              <w:t xml:space="preserve"> during exchanges about multimedia messages and blog postings </w:t>
            </w:r>
            <w:r w:rsidR="00E91443" w:rsidRPr="00336357">
              <w:rPr>
                <w:sz w:val="20"/>
                <w:szCs w:val="20"/>
              </w:rPr>
              <w:t>(instructor observation)</w:t>
            </w:r>
          </w:p>
          <w:p w:rsidR="00837335" w:rsidRPr="00336357" w:rsidRDefault="00837335" w:rsidP="00776C19">
            <w:pPr>
              <w:rPr>
                <w:b/>
                <w:sz w:val="20"/>
                <w:szCs w:val="20"/>
              </w:rPr>
            </w:pPr>
          </w:p>
        </w:tc>
        <w:tc>
          <w:tcPr>
            <w:tcW w:w="1231" w:type="pct"/>
          </w:tcPr>
          <w:p w:rsidR="00A447C8" w:rsidRPr="00336357" w:rsidRDefault="00A447C8" w:rsidP="00A447C8">
            <w:pPr>
              <w:rPr>
                <w:b/>
                <w:sz w:val="20"/>
                <w:szCs w:val="20"/>
              </w:rPr>
            </w:pPr>
            <w:r w:rsidRPr="00336357">
              <w:rPr>
                <w:b/>
                <w:sz w:val="20"/>
                <w:szCs w:val="20"/>
              </w:rPr>
              <w:t>Interpretive:</w:t>
            </w:r>
          </w:p>
          <w:p w:rsidR="00837335" w:rsidRPr="00336357" w:rsidRDefault="00D01281" w:rsidP="00AC0EAE">
            <w:pPr>
              <w:pStyle w:val="ListParagraph"/>
              <w:numPr>
                <w:ilvl w:val="0"/>
                <w:numId w:val="5"/>
              </w:numPr>
              <w:rPr>
                <w:i/>
                <w:sz w:val="20"/>
                <w:szCs w:val="20"/>
              </w:rPr>
            </w:pPr>
            <w:r w:rsidRPr="00336357">
              <w:rPr>
                <w:sz w:val="20"/>
                <w:szCs w:val="20"/>
              </w:rPr>
              <w:t>After sharing multimedia messages and blog postings with native students, l</w:t>
            </w:r>
            <w:r w:rsidR="00E91443" w:rsidRPr="00336357">
              <w:rPr>
                <w:sz w:val="20"/>
                <w:szCs w:val="20"/>
              </w:rPr>
              <w:t xml:space="preserve">isten to </w:t>
            </w:r>
            <w:r w:rsidRPr="00336357">
              <w:rPr>
                <w:sz w:val="20"/>
                <w:szCs w:val="20"/>
              </w:rPr>
              <w:t>their perspectives, especially with regard to cultural products and practices, as well as other feedback provided.</w:t>
            </w:r>
          </w:p>
          <w:p w:rsidR="00D01281" w:rsidRPr="00336357" w:rsidRDefault="00D01281" w:rsidP="002874CA">
            <w:pPr>
              <w:pStyle w:val="ListParagraph"/>
              <w:ind w:left="360"/>
              <w:rPr>
                <w:i/>
                <w:sz w:val="20"/>
                <w:szCs w:val="20"/>
              </w:rPr>
            </w:pPr>
          </w:p>
        </w:tc>
      </w:tr>
      <w:tr w:rsidR="00837335" w:rsidRPr="00336357" w:rsidTr="002B53FD">
        <w:trPr>
          <w:gridAfter w:val="1"/>
          <w:wAfter w:w="6" w:type="pct"/>
          <w:cantSplit/>
          <w:trHeight w:val="1715"/>
        </w:trPr>
        <w:tc>
          <w:tcPr>
            <w:tcW w:w="1238" w:type="pct"/>
            <w:gridSpan w:val="2"/>
          </w:tcPr>
          <w:p w:rsidR="00837335" w:rsidRPr="00336357" w:rsidRDefault="00837335" w:rsidP="00837335">
            <w:pPr>
              <w:rPr>
                <w:b/>
                <w:sz w:val="20"/>
                <w:szCs w:val="20"/>
              </w:rPr>
            </w:pPr>
            <w:r w:rsidRPr="00336357">
              <w:rPr>
                <w:b/>
                <w:sz w:val="20"/>
                <w:szCs w:val="20"/>
              </w:rPr>
              <w:t>Interpersonal:</w:t>
            </w:r>
          </w:p>
          <w:p w:rsidR="00837335" w:rsidRPr="00336357" w:rsidRDefault="001E583D" w:rsidP="00AC0EAE">
            <w:pPr>
              <w:pStyle w:val="ListParagraph"/>
              <w:numPr>
                <w:ilvl w:val="0"/>
                <w:numId w:val="3"/>
              </w:numPr>
              <w:rPr>
                <w:b/>
                <w:sz w:val="20"/>
                <w:szCs w:val="20"/>
              </w:rPr>
            </w:pPr>
            <w:r w:rsidRPr="00336357">
              <w:rPr>
                <w:sz w:val="20"/>
                <w:szCs w:val="20"/>
              </w:rPr>
              <w:t>I can take an active role in informal and face-to-face Skype discussions with peers.</w:t>
            </w:r>
          </w:p>
        </w:tc>
        <w:tc>
          <w:tcPr>
            <w:tcW w:w="1263" w:type="pct"/>
            <w:gridSpan w:val="2"/>
          </w:tcPr>
          <w:p w:rsidR="00A447C8" w:rsidRPr="00336357" w:rsidRDefault="00A447C8" w:rsidP="00A447C8">
            <w:pPr>
              <w:rPr>
                <w:b/>
                <w:sz w:val="20"/>
                <w:szCs w:val="20"/>
              </w:rPr>
            </w:pPr>
            <w:r w:rsidRPr="00336357">
              <w:rPr>
                <w:b/>
                <w:sz w:val="20"/>
                <w:szCs w:val="20"/>
              </w:rPr>
              <w:t>Interpersonal:</w:t>
            </w:r>
          </w:p>
          <w:p w:rsidR="00503042" w:rsidRPr="00336357" w:rsidRDefault="002874CA" w:rsidP="00AC0EAE">
            <w:pPr>
              <w:pStyle w:val="ListParagraph"/>
              <w:numPr>
                <w:ilvl w:val="0"/>
                <w:numId w:val="5"/>
              </w:numPr>
              <w:rPr>
                <w:i/>
                <w:sz w:val="20"/>
                <w:szCs w:val="20"/>
              </w:rPr>
            </w:pPr>
            <w:r w:rsidRPr="00336357">
              <w:rPr>
                <w:i/>
                <w:sz w:val="20"/>
                <w:szCs w:val="20"/>
              </w:rPr>
              <w:t>Same as Interpretive</w:t>
            </w:r>
            <w:r w:rsidR="00D5039F" w:rsidRPr="00336357">
              <w:rPr>
                <w:i/>
                <w:sz w:val="20"/>
                <w:szCs w:val="20"/>
              </w:rPr>
              <w:t xml:space="preserve"> and:</w:t>
            </w:r>
          </w:p>
          <w:p w:rsidR="00D5039F" w:rsidRPr="00336357" w:rsidRDefault="00D5039F" w:rsidP="00D5039F">
            <w:pPr>
              <w:pStyle w:val="ListParagraph"/>
              <w:shd w:val="clear" w:color="auto" w:fill="FFFFFF"/>
              <w:ind w:left="360"/>
              <w:textAlignment w:val="baseline"/>
              <w:rPr>
                <w:i/>
                <w:sz w:val="20"/>
                <w:szCs w:val="20"/>
              </w:rPr>
            </w:pPr>
            <w:r w:rsidRPr="00336357">
              <w:rPr>
                <w:rFonts w:eastAsia="Times New Roman" w:cs="Times New Roman"/>
                <w:color w:val="000000"/>
                <w:sz w:val="20"/>
                <w:szCs w:val="20"/>
                <w:shd w:val="clear" w:color="auto" w:fill="FFFFFF"/>
              </w:rPr>
              <w:t xml:space="preserve">Informal/formal </w:t>
            </w:r>
            <w:r w:rsidRPr="00336357">
              <w:rPr>
                <w:rFonts w:eastAsia="Times New Roman" w:cs="Times New Roman"/>
                <w:b/>
                <w:color w:val="000000"/>
                <w:sz w:val="20"/>
                <w:szCs w:val="20"/>
                <w:shd w:val="clear" w:color="auto" w:fill="FFFFFF"/>
              </w:rPr>
              <w:t xml:space="preserve">language structures </w:t>
            </w:r>
            <w:r w:rsidRPr="00336357">
              <w:rPr>
                <w:rFonts w:eastAsia="Times New Roman" w:cs="Times New Roman"/>
                <w:color w:val="000000"/>
                <w:sz w:val="20"/>
                <w:szCs w:val="20"/>
                <w:shd w:val="clear" w:color="auto" w:fill="FFFFFF"/>
              </w:rPr>
              <w:t xml:space="preserve">needed to talk about  content , including expressions such as: </w:t>
            </w:r>
          </w:p>
          <w:p w:rsidR="00D5039F" w:rsidRPr="00336357" w:rsidRDefault="00D5039F" w:rsidP="00D5039F">
            <w:pPr>
              <w:pStyle w:val="ListParagraph"/>
              <w:shd w:val="clear" w:color="auto" w:fill="FFFFFF"/>
              <w:ind w:left="360"/>
              <w:textAlignment w:val="baseline"/>
              <w:rPr>
                <w:i/>
                <w:sz w:val="20"/>
                <w:szCs w:val="20"/>
              </w:rPr>
            </w:pPr>
            <w:r w:rsidRPr="00336357">
              <w:rPr>
                <w:i/>
                <w:sz w:val="20"/>
                <w:szCs w:val="20"/>
              </w:rPr>
              <w:t>-Why did you feel…?</w:t>
            </w:r>
          </w:p>
          <w:p w:rsidR="00D5039F" w:rsidRPr="00336357" w:rsidRDefault="00D5039F" w:rsidP="00D5039F">
            <w:pPr>
              <w:pStyle w:val="ListParagraph"/>
              <w:shd w:val="clear" w:color="auto" w:fill="FFFFFF"/>
              <w:ind w:left="360"/>
              <w:textAlignment w:val="baseline"/>
              <w:rPr>
                <w:i/>
                <w:sz w:val="20"/>
                <w:szCs w:val="20"/>
              </w:rPr>
            </w:pPr>
            <w:r w:rsidRPr="00336357">
              <w:rPr>
                <w:i/>
                <w:sz w:val="20"/>
                <w:szCs w:val="20"/>
              </w:rPr>
              <w:t xml:space="preserve">-Do you think I addressed the   </w:t>
            </w:r>
          </w:p>
          <w:p w:rsidR="00D5039F" w:rsidRPr="00336357" w:rsidRDefault="00D5039F" w:rsidP="00D5039F">
            <w:pPr>
              <w:pStyle w:val="ListParagraph"/>
              <w:shd w:val="clear" w:color="auto" w:fill="FFFFFF"/>
              <w:ind w:left="360"/>
              <w:textAlignment w:val="baseline"/>
              <w:rPr>
                <w:i/>
                <w:sz w:val="20"/>
                <w:szCs w:val="20"/>
              </w:rPr>
            </w:pPr>
            <w:r w:rsidRPr="00336357">
              <w:rPr>
                <w:i/>
                <w:sz w:val="20"/>
                <w:szCs w:val="20"/>
              </w:rPr>
              <w:t xml:space="preserve"> </w:t>
            </w:r>
            <w:proofErr w:type="gramStart"/>
            <w:r w:rsidRPr="00336357">
              <w:rPr>
                <w:i/>
                <w:sz w:val="20"/>
                <w:szCs w:val="20"/>
              </w:rPr>
              <w:t>question</w:t>
            </w:r>
            <w:proofErr w:type="gramEnd"/>
            <w:r w:rsidRPr="00336357">
              <w:rPr>
                <w:i/>
                <w:sz w:val="20"/>
                <w:szCs w:val="20"/>
              </w:rPr>
              <w:t xml:space="preserve"> properly?</w:t>
            </w:r>
          </w:p>
          <w:p w:rsidR="00D5039F" w:rsidRPr="00336357" w:rsidRDefault="00D5039F" w:rsidP="00D5039F">
            <w:pPr>
              <w:pStyle w:val="ListParagraph"/>
              <w:shd w:val="clear" w:color="auto" w:fill="FFFFFF"/>
              <w:ind w:left="360"/>
              <w:textAlignment w:val="baseline"/>
              <w:rPr>
                <w:i/>
                <w:sz w:val="20"/>
                <w:szCs w:val="20"/>
              </w:rPr>
            </w:pPr>
            <w:r w:rsidRPr="00336357">
              <w:rPr>
                <w:i/>
                <w:sz w:val="20"/>
                <w:szCs w:val="20"/>
              </w:rPr>
              <w:t xml:space="preserve">-Tell me more about your ideas. </w:t>
            </w:r>
          </w:p>
          <w:p w:rsidR="00D5039F" w:rsidRPr="00336357" w:rsidRDefault="00D5039F" w:rsidP="00D5039F">
            <w:pPr>
              <w:pStyle w:val="ListParagraph"/>
              <w:shd w:val="clear" w:color="auto" w:fill="FFFFFF"/>
              <w:ind w:left="360"/>
              <w:textAlignment w:val="baseline"/>
              <w:rPr>
                <w:i/>
                <w:sz w:val="20"/>
                <w:szCs w:val="20"/>
              </w:rPr>
            </w:pPr>
            <w:r w:rsidRPr="00336357">
              <w:rPr>
                <w:i/>
                <w:sz w:val="20"/>
                <w:szCs w:val="20"/>
              </w:rPr>
              <w:t xml:space="preserve">- Can you explain your  </w:t>
            </w:r>
          </w:p>
          <w:p w:rsidR="00D5039F" w:rsidRDefault="00D5039F" w:rsidP="006C1998">
            <w:pPr>
              <w:pStyle w:val="ListParagraph"/>
              <w:shd w:val="clear" w:color="auto" w:fill="FFFFFF"/>
              <w:ind w:left="360"/>
              <w:textAlignment w:val="baseline"/>
              <w:rPr>
                <w:i/>
                <w:sz w:val="20"/>
                <w:szCs w:val="20"/>
              </w:rPr>
            </w:pPr>
            <w:r w:rsidRPr="00336357">
              <w:rPr>
                <w:i/>
                <w:sz w:val="20"/>
                <w:szCs w:val="20"/>
              </w:rPr>
              <w:t xml:space="preserve">  </w:t>
            </w:r>
            <w:proofErr w:type="gramStart"/>
            <w:r w:rsidRPr="00336357">
              <w:rPr>
                <w:i/>
                <w:sz w:val="20"/>
                <w:szCs w:val="20"/>
              </w:rPr>
              <w:t>viewpoint</w:t>
            </w:r>
            <w:proofErr w:type="gramEnd"/>
            <w:r w:rsidRPr="00336357">
              <w:rPr>
                <w:i/>
                <w:sz w:val="20"/>
                <w:szCs w:val="20"/>
              </w:rPr>
              <w:t xml:space="preserve"> in a different way? --</w:t>
            </w:r>
            <w:proofErr w:type="gramStart"/>
            <w:r w:rsidRPr="00336357">
              <w:rPr>
                <w:i/>
                <w:sz w:val="20"/>
                <w:szCs w:val="20"/>
              </w:rPr>
              <w:t xml:space="preserve">Help </w:t>
            </w:r>
            <w:r w:rsidR="006C1998">
              <w:rPr>
                <w:i/>
                <w:sz w:val="20"/>
                <w:szCs w:val="20"/>
              </w:rPr>
              <w:t xml:space="preserve"> </w:t>
            </w:r>
            <w:r w:rsidRPr="00336357">
              <w:rPr>
                <w:i/>
                <w:sz w:val="20"/>
                <w:szCs w:val="20"/>
              </w:rPr>
              <w:t>me</w:t>
            </w:r>
            <w:proofErr w:type="gramEnd"/>
            <w:r w:rsidRPr="00336357">
              <w:rPr>
                <w:i/>
                <w:sz w:val="20"/>
                <w:szCs w:val="20"/>
              </w:rPr>
              <w:t xml:space="preserve"> to understand this  part…</w:t>
            </w:r>
          </w:p>
          <w:p w:rsidR="00336357" w:rsidRDefault="00336357" w:rsidP="00D5039F">
            <w:pPr>
              <w:pStyle w:val="ListParagraph"/>
              <w:ind w:left="360"/>
              <w:rPr>
                <w:i/>
                <w:sz w:val="20"/>
                <w:szCs w:val="20"/>
              </w:rPr>
            </w:pPr>
          </w:p>
          <w:p w:rsidR="00336357" w:rsidRDefault="00336357" w:rsidP="00D5039F">
            <w:pPr>
              <w:pStyle w:val="ListParagraph"/>
              <w:ind w:left="360"/>
              <w:rPr>
                <w:i/>
                <w:sz w:val="20"/>
                <w:szCs w:val="20"/>
              </w:rPr>
            </w:pPr>
          </w:p>
          <w:p w:rsidR="00336357" w:rsidRDefault="00336357" w:rsidP="00D5039F">
            <w:pPr>
              <w:pStyle w:val="ListParagraph"/>
              <w:ind w:left="360"/>
              <w:rPr>
                <w:i/>
                <w:sz w:val="20"/>
                <w:szCs w:val="20"/>
              </w:rPr>
            </w:pPr>
          </w:p>
          <w:p w:rsidR="00336357" w:rsidRDefault="00336357" w:rsidP="00D5039F">
            <w:pPr>
              <w:pStyle w:val="ListParagraph"/>
              <w:ind w:left="360"/>
              <w:rPr>
                <w:i/>
                <w:sz w:val="20"/>
                <w:szCs w:val="20"/>
              </w:rPr>
            </w:pPr>
          </w:p>
          <w:p w:rsidR="00336357" w:rsidRDefault="00336357" w:rsidP="00D5039F">
            <w:pPr>
              <w:pStyle w:val="ListParagraph"/>
              <w:ind w:left="360"/>
              <w:rPr>
                <w:i/>
                <w:sz w:val="20"/>
                <w:szCs w:val="20"/>
              </w:rPr>
            </w:pPr>
          </w:p>
          <w:p w:rsidR="00336357" w:rsidRDefault="00336357" w:rsidP="00D5039F">
            <w:pPr>
              <w:pStyle w:val="ListParagraph"/>
              <w:ind w:left="360"/>
              <w:rPr>
                <w:i/>
                <w:sz w:val="20"/>
                <w:szCs w:val="20"/>
              </w:rPr>
            </w:pPr>
          </w:p>
          <w:p w:rsidR="006C1998" w:rsidRDefault="006C1998" w:rsidP="00D5039F">
            <w:pPr>
              <w:pStyle w:val="ListParagraph"/>
              <w:ind w:left="360"/>
              <w:rPr>
                <w:i/>
                <w:sz w:val="20"/>
                <w:szCs w:val="20"/>
              </w:rPr>
            </w:pPr>
          </w:p>
          <w:p w:rsidR="00336357" w:rsidRPr="00336357" w:rsidRDefault="00336357" w:rsidP="00D5039F">
            <w:pPr>
              <w:pStyle w:val="ListParagraph"/>
              <w:ind w:left="360"/>
              <w:rPr>
                <w:i/>
                <w:sz w:val="20"/>
                <w:szCs w:val="20"/>
              </w:rPr>
            </w:pPr>
          </w:p>
        </w:tc>
        <w:tc>
          <w:tcPr>
            <w:tcW w:w="1262" w:type="pct"/>
          </w:tcPr>
          <w:p w:rsidR="00837335" w:rsidRPr="00336357" w:rsidRDefault="00837335" w:rsidP="00837335">
            <w:pPr>
              <w:rPr>
                <w:b/>
                <w:sz w:val="20"/>
                <w:szCs w:val="20"/>
              </w:rPr>
            </w:pPr>
            <w:r w:rsidRPr="00336357">
              <w:rPr>
                <w:b/>
                <w:sz w:val="20"/>
                <w:szCs w:val="20"/>
              </w:rPr>
              <w:t>Interpersonal:</w:t>
            </w:r>
          </w:p>
          <w:p w:rsidR="00E91443" w:rsidRPr="00336357" w:rsidRDefault="00503042" w:rsidP="00AC0EAE">
            <w:pPr>
              <w:pStyle w:val="ListParagraph"/>
              <w:numPr>
                <w:ilvl w:val="0"/>
                <w:numId w:val="6"/>
              </w:numPr>
              <w:rPr>
                <w:sz w:val="20"/>
                <w:szCs w:val="20"/>
              </w:rPr>
            </w:pPr>
            <w:r w:rsidRPr="00336357">
              <w:rPr>
                <w:sz w:val="20"/>
                <w:szCs w:val="20"/>
              </w:rPr>
              <w:t xml:space="preserve">Use of culturally appropriate  verbal and non verbal language when </w:t>
            </w:r>
            <w:r w:rsidR="00FA785E" w:rsidRPr="00336357">
              <w:rPr>
                <w:sz w:val="20"/>
                <w:szCs w:val="20"/>
              </w:rPr>
              <w:t>e</w:t>
            </w:r>
            <w:r w:rsidRPr="00336357">
              <w:rPr>
                <w:sz w:val="20"/>
                <w:szCs w:val="20"/>
              </w:rPr>
              <w:t>liciting native students’ feedback and</w:t>
            </w:r>
            <w:r w:rsidR="003B1FB7" w:rsidRPr="00336357">
              <w:rPr>
                <w:sz w:val="20"/>
                <w:szCs w:val="20"/>
              </w:rPr>
              <w:t xml:space="preserve"> reactions</w:t>
            </w:r>
            <w:r w:rsidRPr="00336357">
              <w:rPr>
                <w:sz w:val="20"/>
                <w:szCs w:val="20"/>
              </w:rPr>
              <w:t xml:space="preserve"> to multimedia messages and blog postings</w:t>
            </w:r>
          </w:p>
          <w:p w:rsidR="00506CE5" w:rsidRPr="00336357" w:rsidRDefault="00503042" w:rsidP="00503042">
            <w:pPr>
              <w:rPr>
                <w:sz w:val="20"/>
                <w:szCs w:val="20"/>
              </w:rPr>
            </w:pPr>
            <w:r w:rsidRPr="00336357">
              <w:rPr>
                <w:sz w:val="20"/>
                <w:szCs w:val="20"/>
              </w:rPr>
              <w:t xml:space="preserve">    </w:t>
            </w:r>
            <w:r w:rsidR="00336357">
              <w:rPr>
                <w:sz w:val="20"/>
                <w:szCs w:val="20"/>
              </w:rPr>
              <w:t xml:space="preserve">  </w:t>
            </w:r>
            <w:r w:rsidRPr="00336357">
              <w:rPr>
                <w:sz w:val="20"/>
                <w:szCs w:val="20"/>
              </w:rPr>
              <w:t xml:space="preserve">   </w:t>
            </w:r>
            <w:r w:rsidR="00506CE5" w:rsidRPr="00336357">
              <w:rPr>
                <w:sz w:val="20"/>
                <w:szCs w:val="20"/>
              </w:rPr>
              <w:t>(instructor observation)</w:t>
            </w:r>
          </w:p>
          <w:p w:rsidR="00506CE5" w:rsidRPr="00336357" w:rsidRDefault="00506CE5" w:rsidP="003B1FB7">
            <w:pPr>
              <w:pStyle w:val="ListParagraph"/>
              <w:ind w:left="450"/>
              <w:rPr>
                <w:sz w:val="20"/>
                <w:szCs w:val="20"/>
              </w:rPr>
            </w:pPr>
          </w:p>
        </w:tc>
        <w:tc>
          <w:tcPr>
            <w:tcW w:w="1231" w:type="pct"/>
          </w:tcPr>
          <w:p w:rsidR="00A447C8" w:rsidRPr="00336357" w:rsidRDefault="00A447C8" w:rsidP="00A447C8">
            <w:pPr>
              <w:rPr>
                <w:b/>
                <w:sz w:val="20"/>
                <w:szCs w:val="20"/>
              </w:rPr>
            </w:pPr>
            <w:r w:rsidRPr="00336357">
              <w:rPr>
                <w:b/>
                <w:sz w:val="20"/>
                <w:szCs w:val="20"/>
              </w:rPr>
              <w:t>Interpersonal:</w:t>
            </w:r>
          </w:p>
          <w:p w:rsidR="00251A33" w:rsidRPr="00336357" w:rsidRDefault="00FA785E" w:rsidP="00AC0EAE">
            <w:pPr>
              <w:pStyle w:val="ListParagraph"/>
              <w:numPr>
                <w:ilvl w:val="0"/>
                <w:numId w:val="5"/>
              </w:numPr>
              <w:rPr>
                <w:sz w:val="20"/>
                <w:szCs w:val="20"/>
              </w:rPr>
            </w:pPr>
            <w:r w:rsidRPr="00336357">
              <w:rPr>
                <w:sz w:val="20"/>
                <w:szCs w:val="20"/>
              </w:rPr>
              <w:t>E</w:t>
            </w:r>
            <w:r w:rsidR="00D01281" w:rsidRPr="00336357">
              <w:rPr>
                <w:sz w:val="20"/>
                <w:szCs w:val="20"/>
              </w:rPr>
              <w:t xml:space="preserve">licit feedback and reactions </w:t>
            </w:r>
            <w:r w:rsidR="00503042" w:rsidRPr="00336357">
              <w:rPr>
                <w:sz w:val="20"/>
                <w:szCs w:val="20"/>
              </w:rPr>
              <w:t xml:space="preserve">from </w:t>
            </w:r>
            <w:r w:rsidR="00D01281" w:rsidRPr="00336357">
              <w:rPr>
                <w:sz w:val="20"/>
                <w:szCs w:val="20"/>
              </w:rPr>
              <w:t>native students</w:t>
            </w:r>
            <w:r w:rsidR="00503042" w:rsidRPr="00336357">
              <w:rPr>
                <w:sz w:val="20"/>
                <w:szCs w:val="20"/>
              </w:rPr>
              <w:t xml:space="preserve"> on multimedia messages and blog postings. </w:t>
            </w:r>
          </w:p>
        </w:tc>
      </w:tr>
      <w:tr w:rsidR="00D72EF5" w:rsidRPr="00336357" w:rsidTr="002B53FD">
        <w:trPr>
          <w:gridAfter w:val="1"/>
          <w:wAfter w:w="6" w:type="pct"/>
          <w:cantSplit/>
          <w:trHeight w:val="432"/>
        </w:trPr>
        <w:tc>
          <w:tcPr>
            <w:tcW w:w="4994" w:type="pct"/>
            <w:gridSpan w:val="6"/>
            <w:shd w:val="clear" w:color="auto" w:fill="F2F2F2" w:themeFill="background1" w:themeFillShade="F2"/>
            <w:vAlign w:val="center"/>
          </w:tcPr>
          <w:p w:rsidR="00D72EF5" w:rsidRPr="00336357" w:rsidRDefault="00D72EF5" w:rsidP="008D3FFD">
            <w:pPr>
              <w:spacing w:before="97"/>
              <w:rPr>
                <w:b/>
                <w:sz w:val="20"/>
                <w:szCs w:val="20"/>
              </w:rPr>
            </w:pPr>
            <w:r w:rsidRPr="00336357">
              <w:rPr>
                <w:b/>
                <w:sz w:val="20"/>
                <w:szCs w:val="20"/>
              </w:rPr>
              <w:lastRenderedPageBreak/>
              <w:t>Block 3: Debriefing/Reflection/New Learning</w:t>
            </w:r>
          </w:p>
        </w:tc>
      </w:tr>
      <w:tr w:rsidR="00D72EF5" w:rsidRPr="00336357" w:rsidTr="002B53FD">
        <w:trPr>
          <w:gridAfter w:val="1"/>
          <w:wAfter w:w="6" w:type="pct"/>
          <w:cantSplit/>
          <w:trHeight w:val="432"/>
        </w:trPr>
        <w:tc>
          <w:tcPr>
            <w:tcW w:w="2501" w:type="pct"/>
            <w:gridSpan w:val="4"/>
            <w:shd w:val="clear" w:color="auto" w:fill="A8D08D" w:themeFill="accent6" w:themeFillTint="99"/>
            <w:vAlign w:val="center"/>
          </w:tcPr>
          <w:p w:rsidR="00D72EF5" w:rsidRPr="00336357" w:rsidRDefault="00D72EF5" w:rsidP="008D3FFD">
            <w:pPr>
              <w:jc w:val="center"/>
              <w:rPr>
                <w:rFonts w:ascii="Century Gothic" w:hAnsi="Century Gothic"/>
                <w:b/>
                <w:color w:val="000000" w:themeColor="text1"/>
                <w:sz w:val="20"/>
                <w:szCs w:val="20"/>
              </w:rPr>
            </w:pPr>
            <w:r w:rsidRPr="00336357">
              <w:rPr>
                <w:b/>
                <w:sz w:val="20"/>
                <w:szCs w:val="20"/>
              </w:rPr>
              <w:t>STAGE 1</w:t>
            </w:r>
          </w:p>
        </w:tc>
        <w:tc>
          <w:tcPr>
            <w:tcW w:w="1262" w:type="pct"/>
            <w:shd w:val="clear" w:color="auto" w:fill="A8D08D" w:themeFill="accent6" w:themeFillTint="99"/>
            <w:vAlign w:val="center"/>
          </w:tcPr>
          <w:p w:rsidR="00D72EF5" w:rsidRPr="00336357" w:rsidRDefault="00D72EF5" w:rsidP="008D3FFD">
            <w:pPr>
              <w:spacing w:before="97"/>
              <w:ind w:left="173"/>
              <w:jc w:val="center"/>
              <w:rPr>
                <w:rFonts w:ascii="Century Gothic" w:hAnsi="Century Gothic"/>
                <w:b/>
                <w:sz w:val="20"/>
                <w:szCs w:val="20"/>
              </w:rPr>
            </w:pPr>
            <w:r w:rsidRPr="00336357">
              <w:rPr>
                <w:b/>
                <w:sz w:val="20"/>
                <w:szCs w:val="20"/>
              </w:rPr>
              <w:t>STAGE 2</w:t>
            </w:r>
          </w:p>
        </w:tc>
        <w:tc>
          <w:tcPr>
            <w:tcW w:w="1231" w:type="pct"/>
            <w:shd w:val="clear" w:color="auto" w:fill="A8D08D" w:themeFill="accent6" w:themeFillTint="99"/>
          </w:tcPr>
          <w:p w:rsidR="00D72EF5" w:rsidRPr="00336357" w:rsidRDefault="00D72EF5" w:rsidP="008D3FFD">
            <w:pPr>
              <w:spacing w:before="97"/>
              <w:ind w:left="173"/>
              <w:jc w:val="center"/>
              <w:rPr>
                <w:b/>
                <w:sz w:val="20"/>
                <w:szCs w:val="20"/>
              </w:rPr>
            </w:pPr>
            <w:r w:rsidRPr="00336357">
              <w:rPr>
                <w:b/>
                <w:sz w:val="20"/>
                <w:szCs w:val="20"/>
              </w:rPr>
              <w:t>STAGE 3</w:t>
            </w:r>
          </w:p>
        </w:tc>
      </w:tr>
      <w:tr w:rsidR="00D72EF5" w:rsidRPr="00336357" w:rsidTr="002B53FD">
        <w:trPr>
          <w:gridAfter w:val="1"/>
          <w:wAfter w:w="6" w:type="pct"/>
          <w:cantSplit/>
          <w:trHeight w:val="432"/>
        </w:trPr>
        <w:tc>
          <w:tcPr>
            <w:tcW w:w="1238" w:type="pct"/>
            <w:gridSpan w:val="2"/>
            <w:vAlign w:val="center"/>
          </w:tcPr>
          <w:p w:rsidR="00D72EF5" w:rsidRPr="00336357" w:rsidRDefault="00D72EF5" w:rsidP="008D3FFD">
            <w:pPr>
              <w:jc w:val="center"/>
              <w:rPr>
                <w:b/>
                <w:i/>
                <w:sz w:val="20"/>
                <w:szCs w:val="20"/>
              </w:rPr>
            </w:pPr>
            <w:r w:rsidRPr="00336357">
              <w:rPr>
                <w:b/>
                <w:sz w:val="20"/>
                <w:szCs w:val="20"/>
              </w:rPr>
              <w:t>Learning Targets</w:t>
            </w:r>
          </w:p>
        </w:tc>
        <w:tc>
          <w:tcPr>
            <w:tcW w:w="1263" w:type="pct"/>
            <w:gridSpan w:val="2"/>
            <w:vAlign w:val="center"/>
          </w:tcPr>
          <w:p w:rsidR="00D72EF5" w:rsidRPr="00336357" w:rsidRDefault="00D72EF5" w:rsidP="008D3FFD">
            <w:pPr>
              <w:jc w:val="center"/>
              <w:rPr>
                <w:b/>
                <w:color w:val="000000" w:themeColor="text1"/>
                <w:sz w:val="20"/>
                <w:szCs w:val="20"/>
              </w:rPr>
            </w:pPr>
          </w:p>
          <w:p w:rsidR="00D72EF5" w:rsidRPr="00336357" w:rsidRDefault="00D72EF5" w:rsidP="008D3FFD">
            <w:pPr>
              <w:jc w:val="center"/>
              <w:rPr>
                <w:b/>
                <w:i/>
                <w:sz w:val="20"/>
                <w:szCs w:val="20"/>
              </w:rPr>
            </w:pPr>
            <w:r w:rsidRPr="00336357">
              <w:rPr>
                <w:b/>
                <w:color w:val="000000" w:themeColor="text1"/>
                <w:sz w:val="20"/>
                <w:szCs w:val="20"/>
              </w:rPr>
              <w:t>Cultural/Content Knowledge Language/Vocabulary</w:t>
            </w:r>
          </w:p>
        </w:tc>
        <w:tc>
          <w:tcPr>
            <w:tcW w:w="1262" w:type="pct"/>
            <w:vAlign w:val="center"/>
          </w:tcPr>
          <w:p w:rsidR="00D72EF5" w:rsidRPr="00336357" w:rsidRDefault="00D72EF5" w:rsidP="008D3FFD">
            <w:pPr>
              <w:ind w:left="173"/>
              <w:jc w:val="center"/>
              <w:rPr>
                <w:b/>
                <w:sz w:val="20"/>
                <w:szCs w:val="20"/>
              </w:rPr>
            </w:pPr>
          </w:p>
          <w:p w:rsidR="00D72EF5" w:rsidRPr="00336357" w:rsidRDefault="00D72EF5" w:rsidP="008D3FFD">
            <w:pPr>
              <w:ind w:left="173"/>
              <w:jc w:val="center"/>
              <w:rPr>
                <w:b/>
                <w:sz w:val="20"/>
                <w:szCs w:val="20"/>
              </w:rPr>
            </w:pPr>
            <w:r w:rsidRPr="00336357">
              <w:rPr>
                <w:b/>
                <w:sz w:val="20"/>
                <w:szCs w:val="20"/>
              </w:rPr>
              <w:t>Che</w:t>
            </w:r>
            <w:r w:rsidRPr="00336357">
              <w:rPr>
                <w:b/>
                <w:bCs/>
                <w:sz w:val="20"/>
                <w:szCs w:val="20"/>
              </w:rPr>
              <w:t>ckin</w:t>
            </w:r>
            <w:r w:rsidRPr="00336357">
              <w:rPr>
                <w:b/>
                <w:sz w:val="20"/>
                <w:szCs w:val="20"/>
              </w:rPr>
              <w:t>g for Learning</w:t>
            </w:r>
          </w:p>
          <w:p w:rsidR="00D72EF5" w:rsidRPr="00336357" w:rsidRDefault="00D72EF5" w:rsidP="008D3FFD">
            <w:pPr>
              <w:jc w:val="center"/>
              <w:rPr>
                <w:b/>
                <w:sz w:val="20"/>
                <w:szCs w:val="20"/>
              </w:rPr>
            </w:pPr>
          </w:p>
        </w:tc>
        <w:tc>
          <w:tcPr>
            <w:tcW w:w="1231" w:type="pct"/>
          </w:tcPr>
          <w:p w:rsidR="00D72EF5" w:rsidRPr="00336357" w:rsidRDefault="00D72EF5" w:rsidP="008D3FFD">
            <w:pPr>
              <w:ind w:left="173"/>
              <w:jc w:val="center"/>
              <w:rPr>
                <w:b/>
                <w:sz w:val="20"/>
                <w:szCs w:val="20"/>
              </w:rPr>
            </w:pPr>
          </w:p>
          <w:p w:rsidR="00D72EF5" w:rsidRPr="00336357" w:rsidRDefault="00D72EF5" w:rsidP="008D3FFD">
            <w:pPr>
              <w:ind w:left="173"/>
              <w:jc w:val="center"/>
              <w:rPr>
                <w:b/>
                <w:sz w:val="20"/>
                <w:szCs w:val="20"/>
              </w:rPr>
            </w:pPr>
            <w:r w:rsidRPr="00336357">
              <w:rPr>
                <w:b/>
                <w:sz w:val="20"/>
                <w:szCs w:val="20"/>
              </w:rPr>
              <w:t>Learning Activities</w:t>
            </w:r>
          </w:p>
        </w:tc>
      </w:tr>
      <w:tr w:rsidR="00D72EF5" w:rsidRPr="00336357" w:rsidTr="002B53FD">
        <w:trPr>
          <w:gridAfter w:val="1"/>
          <w:wAfter w:w="6" w:type="pct"/>
          <w:cantSplit/>
          <w:trHeight w:val="4130"/>
        </w:trPr>
        <w:tc>
          <w:tcPr>
            <w:tcW w:w="1238" w:type="pct"/>
            <w:gridSpan w:val="2"/>
          </w:tcPr>
          <w:p w:rsidR="00D72EF5" w:rsidRPr="00336357" w:rsidRDefault="00D72EF5" w:rsidP="00D72EF5">
            <w:pPr>
              <w:rPr>
                <w:b/>
                <w:sz w:val="20"/>
                <w:szCs w:val="20"/>
              </w:rPr>
            </w:pPr>
            <w:r w:rsidRPr="00336357">
              <w:rPr>
                <w:b/>
                <w:sz w:val="20"/>
                <w:szCs w:val="20"/>
              </w:rPr>
              <w:t>Interpretive</w:t>
            </w:r>
            <w:r w:rsidR="00E37182" w:rsidRPr="00336357">
              <w:rPr>
                <w:b/>
                <w:sz w:val="20"/>
                <w:szCs w:val="20"/>
              </w:rPr>
              <w:t>:</w:t>
            </w:r>
            <w:r w:rsidRPr="00336357">
              <w:rPr>
                <w:b/>
                <w:sz w:val="20"/>
                <w:szCs w:val="20"/>
              </w:rPr>
              <w:t xml:space="preserve"> </w:t>
            </w:r>
          </w:p>
          <w:p w:rsidR="00195EB4" w:rsidRPr="00336357" w:rsidRDefault="00195EB4" w:rsidP="00AC0EAE">
            <w:pPr>
              <w:pStyle w:val="ListParagraph"/>
              <w:numPr>
                <w:ilvl w:val="0"/>
                <w:numId w:val="15"/>
              </w:numPr>
              <w:autoSpaceDE w:val="0"/>
              <w:autoSpaceDN w:val="0"/>
              <w:adjustRightInd w:val="0"/>
              <w:rPr>
                <w:rFonts w:cs="Arial"/>
                <w:sz w:val="20"/>
                <w:szCs w:val="20"/>
              </w:rPr>
            </w:pPr>
            <w:r w:rsidRPr="00336357">
              <w:rPr>
                <w:rFonts w:cs="Arial"/>
                <w:sz w:val="20"/>
                <w:szCs w:val="20"/>
              </w:rPr>
              <w:t xml:space="preserve">I can accurately represent the perspectives heard from peers, </w:t>
            </w:r>
            <w:r w:rsidR="0052074F">
              <w:rPr>
                <w:rFonts w:cs="Arial"/>
                <w:sz w:val="20"/>
                <w:szCs w:val="20"/>
              </w:rPr>
              <w:t xml:space="preserve">and </w:t>
            </w:r>
            <w:r w:rsidRPr="00336357">
              <w:rPr>
                <w:rFonts w:cs="Arial"/>
                <w:sz w:val="20"/>
                <w:szCs w:val="20"/>
              </w:rPr>
              <w:t>community members using specific and relevant examples. (L) (Global Competency)</w:t>
            </w:r>
          </w:p>
          <w:p w:rsidR="00D72EF5" w:rsidRPr="00336357" w:rsidRDefault="00A17E33" w:rsidP="00AC0EAE">
            <w:pPr>
              <w:pStyle w:val="ListParagraph"/>
              <w:numPr>
                <w:ilvl w:val="0"/>
                <w:numId w:val="15"/>
              </w:numPr>
              <w:tabs>
                <w:tab w:val="left" w:pos="5339"/>
              </w:tabs>
              <w:autoSpaceDE w:val="0"/>
              <w:autoSpaceDN w:val="0"/>
              <w:adjustRightInd w:val="0"/>
              <w:rPr>
                <w:b/>
                <w:sz w:val="20"/>
                <w:szCs w:val="20"/>
              </w:rPr>
            </w:pPr>
            <w:r w:rsidRPr="00336357">
              <w:rPr>
                <w:rFonts w:cs="Arial"/>
                <w:sz w:val="20"/>
                <w:szCs w:val="20"/>
              </w:rPr>
              <w:t>I can summarize the points of view heard in informal arguments and formal presentations reflecting varying cultural perspectives. (L)</w:t>
            </w:r>
          </w:p>
          <w:p w:rsidR="00A17E33" w:rsidRPr="00336357" w:rsidRDefault="00A17E33" w:rsidP="00D5039F">
            <w:pPr>
              <w:pStyle w:val="ListParagraph"/>
              <w:tabs>
                <w:tab w:val="left" w:pos="5339"/>
              </w:tabs>
              <w:autoSpaceDE w:val="0"/>
              <w:autoSpaceDN w:val="0"/>
              <w:adjustRightInd w:val="0"/>
              <w:ind w:left="360"/>
              <w:rPr>
                <w:b/>
                <w:sz w:val="20"/>
                <w:szCs w:val="20"/>
              </w:rPr>
            </w:pPr>
          </w:p>
        </w:tc>
        <w:tc>
          <w:tcPr>
            <w:tcW w:w="1263" w:type="pct"/>
            <w:gridSpan w:val="2"/>
          </w:tcPr>
          <w:p w:rsidR="00E37182" w:rsidRPr="00336357" w:rsidRDefault="00E37182" w:rsidP="00E37182">
            <w:pPr>
              <w:rPr>
                <w:rFonts w:eastAsia="Times New Roman" w:cs="Times New Roman"/>
                <w:b/>
                <w:sz w:val="20"/>
                <w:szCs w:val="20"/>
              </w:rPr>
            </w:pPr>
            <w:r w:rsidRPr="00336357">
              <w:rPr>
                <w:rFonts w:eastAsia="Times New Roman" w:cs="Times New Roman"/>
                <w:b/>
                <w:sz w:val="20"/>
                <w:szCs w:val="20"/>
              </w:rPr>
              <w:t>Interpretive:</w:t>
            </w:r>
          </w:p>
          <w:p w:rsidR="001E2D89" w:rsidRPr="00336357" w:rsidRDefault="00B22FA1" w:rsidP="00AC0EAE">
            <w:pPr>
              <w:pStyle w:val="ListParagraph"/>
              <w:numPr>
                <w:ilvl w:val="0"/>
                <w:numId w:val="16"/>
              </w:numPr>
              <w:rPr>
                <w:i/>
                <w:sz w:val="20"/>
                <w:szCs w:val="20"/>
              </w:rPr>
            </w:pPr>
            <w:r w:rsidRPr="00336357">
              <w:rPr>
                <w:i/>
                <w:sz w:val="20"/>
                <w:szCs w:val="20"/>
              </w:rPr>
              <w:t>Same as block 2</w:t>
            </w:r>
            <w:r w:rsidR="001E2D89" w:rsidRPr="00336357">
              <w:rPr>
                <w:i/>
                <w:sz w:val="20"/>
                <w:szCs w:val="20"/>
              </w:rPr>
              <w:t xml:space="preserve"> </w:t>
            </w:r>
            <w:r w:rsidR="00165FAD" w:rsidRPr="00336357">
              <w:rPr>
                <w:i/>
                <w:sz w:val="20"/>
                <w:szCs w:val="20"/>
              </w:rPr>
              <w:t>and:</w:t>
            </w:r>
          </w:p>
          <w:p w:rsidR="003B7F73" w:rsidRPr="00336357" w:rsidRDefault="0052074F" w:rsidP="00AC0EAE">
            <w:pPr>
              <w:pStyle w:val="ListParagraph"/>
              <w:numPr>
                <w:ilvl w:val="0"/>
                <w:numId w:val="16"/>
              </w:numPr>
              <w:rPr>
                <w:i/>
                <w:sz w:val="20"/>
                <w:szCs w:val="20"/>
              </w:rPr>
            </w:pPr>
            <w:r>
              <w:rPr>
                <w:sz w:val="20"/>
                <w:szCs w:val="20"/>
              </w:rPr>
              <w:t>TV D</w:t>
            </w:r>
            <w:r w:rsidR="003B7F73" w:rsidRPr="00336357">
              <w:rPr>
                <w:sz w:val="20"/>
                <w:szCs w:val="20"/>
              </w:rPr>
              <w:t xml:space="preserve">ebate </w:t>
            </w:r>
            <w:r w:rsidR="00D5039F" w:rsidRPr="00336357">
              <w:rPr>
                <w:sz w:val="20"/>
                <w:szCs w:val="20"/>
              </w:rPr>
              <w:t>clip on traditional versus modern medical practices</w:t>
            </w:r>
          </w:p>
        </w:tc>
        <w:tc>
          <w:tcPr>
            <w:tcW w:w="1262" w:type="pct"/>
          </w:tcPr>
          <w:p w:rsidR="003679BE" w:rsidRPr="00336357" w:rsidRDefault="003679BE" w:rsidP="003679BE">
            <w:pPr>
              <w:rPr>
                <w:b/>
                <w:sz w:val="20"/>
                <w:szCs w:val="20"/>
              </w:rPr>
            </w:pPr>
            <w:r w:rsidRPr="00336357">
              <w:rPr>
                <w:b/>
                <w:sz w:val="20"/>
                <w:szCs w:val="20"/>
              </w:rPr>
              <w:t xml:space="preserve">Interpretive: </w:t>
            </w:r>
          </w:p>
          <w:p w:rsidR="00195EB4" w:rsidRDefault="003B7F73" w:rsidP="00AC0EAE">
            <w:pPr>
              <w:pStyle w:val="ListParagraph"/>
              <w:numPr>
                <w:ilvl w:val="0"/>
                <w:numId w:val="6"/>
              </w:numPr>
              <w:rPr>
                <w:sz w:val="20"/>
                <w:szCs w:val="20"/>
              </w:rPr>
            </w:pPr>
            <w:r w:rsidRPr="00336357">
              <w:rPr>
                <w:sz w:val="20"/>
                <w:szCs w:val="20"/>
              </w:rPr>
              <w:t xml:space="preserve">Information added </w:t>
            </w:r>
            <w:r w:rsidR="00D5039F" w:rsidRPr="00336357">
              <w:rPr>
                <w:sz w:val="20"/>
                <w:szCs w:val="20"/>
              </w:rPr>
              <w:t>to the Unit</w:t>
            </w:r>
            <w:r w:rsidRPr="00336357">
              <w:rPr>
                <w:sz w:val="20"/>
                <w:szCs w:val="20"/>
              </w:rPr>
              <w:t xml:space="preserve"> KWL Graphic organizer</w:t>
            </w:r>
            <w:r w:rsidR="00D5039F" w:rsidRPr="00336357">
              <w:rPr>
                <w:sz w:val="20"/>
                <w:szCs w:val="20"/>
              </w:rPr>
              <w:t xml:space="preserve"> </w:t>
            </w:r>
            <w:r w:rsidRPr="00336357">
              <w:rPr>
                <w:sz w:val="20"/>
                <w:szCs w:val="20"/>
              </w:rPr>
              <w:t>obtained from</w:t>
            </w:r>
            <w:r w:rsidR="00D5039F" w:rsidRPr="00336357">
              <w:rPr>
                <w:sz w:val="20"/>
                <w:szCs w:val="20"/>
              </w:rPr>
              <w:t xml:space="preserve"> the</w:t>
            </w:r>
            <w:r w:rsidRPr="00336357">
              <w:rPr>
                <w:sz w:val="20"/>
                <w:szCs w:val="20"/>
              </w:rPr>
              <w:t xml:space="preserve"> Skype session exchange on mul</w:t>
            </w:r>
            <w:r w:rsidR="006C1998">
              <w:rPr>
                <w:sz w:val="20"/>
                <w:szCs w:val="20"/>
              </w:rPr>
              <w:t>timedia messages and blog posts</w:t>
            </w:r>
          </w:p>
          <w:p w:rsidR="002B53FD" w:rsidRPr="00336357" w:rsidRDefault="002B53FD" w:rsidP="002B53FD">
            <w:pPr>
              <w:pStyle w:val="ListParagraph"/>
              <w:ind w:left="360"/>
              <w:rPr>
                <w:sz w:val="20"/>
                <w:szCs w:val="20"/>
              </w:rPr>
            </w:pPr>
          </w:p>
          <w:p w:rsidR="003B7F73" w:rsidRPr="00336357" w:rsidRDefault="003B7F73" w:rsidP="00AC0EAE">
            <w:pPr>
              <w:pStyle w:val="ListParagraph"/>
              <w:numPr>
                <w:ilvl w:val="0"/>
                <w:numId w:val="6"/>
              </w:numPr>
              <w:rPr>
                <w:sz w:val="20"/>
                <w:szCs w:val="20"/>
              </w:rPr>
            </w:pPr>
            <w:r w:rsidRPr="00336357">
              <w:rPr>
                <w:sz w:val="20"/>
                <w:szCs w:val="20"/>
              </w:rPr>
              <w:t xml:space="preserve">Notes taken listing the pros and cons heard </w:t>
            </w:r>
          </w:p>
          <w:p w:rsidR="003B7F73" w:rsidRPr="00336357" w:rsidRDefault="003B7F73" w:rsidP="003B7F73">
            <w:pPr>
              <w:rPr>
                <w:sz w:val="20"/>
                <w:szCs w:val="20"/>
              </w:rPr>
            </w:pPr>
          </w:p>
          <w:p w:rsidR="00D5039F" w:rsidRPr="00336357" w:rsidRDefault="00D5039F" w:rsidP="003B7F73">
            <w:pPr>
              <w:rPr>
                <w:sz w:val="20"/>
                <w:szCs w:val="20"/>
              </w:rPr>
            </w:pPr>
          </w:p>
          <w:p w:rsidR="00195EB4" w:rsidRPr="00336357" w:rsidRDefault="003B7F73" w:rsidP="00AC0EAE">
            <w:pPr>
              <w:pStyle w:val="ListParagraph"/>
              <w:numPr>
                <w:ilvl w:val="0"/>
                <w:numId w:val="6"/>
              </w:numPr>
              <w:rPr>
                <w:sz w:val="20"/>
                <w:szCs w:val="20"/>
              </w:rPr>
            </w:pPr>
            <w:r w:rsidRPr="00336357">
              <w:rPr>
                <w:sz w:val="20"/>
                <w:szCs w:val="20"/>
              </w:rPr>
              <w:t xml:space="preserve">Paragraphs stating opinions on why they support the use of traditional or modern </w:t>
            </w:r>
            <w:r w:rsidR="00D5039F" w:rsidRPr="00336357">
              <w:rPr>
                <w:sz w:val="20"/>
                <w:szCs w:val="20"/>
              </w:rPr>
              <w:t xml:space="preserve">medical </w:t>
            </w:r>
            <w:r w:rsidRPr="00336357">
              <w:rPr>
                <w:sz w:val="20"/>
                <w:szCs w:val="20"/>
              </w:rPr>
              <w:t>approaches or both and why</w:t>
            </w:r>
          </w:p>
          <w:p w:rsidR="00195EB4" w:rsidRPr="00336357" w:rsidRDefault="00195EB4" w:rsidP="00195EB4">
            <w:pPr>
              <w:rPr>
                <w:sz w:val="20"/>
                <w:szCs w:val="20"/>
              </w:rPr>
            </w:pPr>
          </w:p>
          <w:p w:rsidR="00195EB4" w:rsidRPr="00336357" w:rsidRDefault="00195EB4" w:rsidP="00195EB4">
            <w:pPr>
              <w:rPr>
                <w:sz w:val="20"/>
                <w:szCs w:val="20"/>
              </w:rPr>
            </w:pPr>
          </w:p>
          <w:p w:rsidR="00195EB4" w:rsidRPr="00336357" w:rsidRDefault="00195EB4" w:rsidP="003B7F73">
            <w:pPr>
              <w:pStyle w:val="ListParagraph"/>
              <w:ind w:left="360"/>
              <w:rPr>
                <w:sz w:val="20"/>
                <w:szCs w:val="20"/>
              </w:rPr>
            </w:pPr>
          </w:p>
        </w:tc>
        <w:tc>
          <w:tcPr>
            <w:tcW w:w="1231" w:type="pct"/>
          </w:tcPr>
          <w:p w:rsidR="003679BE" w:rsidRPr="00336357" w:rsidRDefault="003679BE" w:rsidP="003679BE">
            <w:pPr>
              <w:pStyle w:val="ListParagraph"/>
              <w:ind w:left="360"/>
              <w:rPr>
                <w:b/>
                <w:sz w:val="20"/>
                <w:szCs w:val="20"/>
              </w:rPr>
            </w:pPr>
            <w:r w:rsidRPr="00336357">
              <w:rPr>
                <w:b/>
                <w:sz w:val="20"/>
                <w:szCs w:val="20"/>
              </w:rPr>
              <w:t>Interpretive</w:t>
            </w:r>
            <w:r w:rsidR="00E37182" w:rsidRPr="00336357">
              <w:rPr>
                <w:b/>
                <w:sz w:val="20"/>
                <w:szCs w:val="20"/>
              </w:rPr>
              <w:t>:</w:t>
            </w:r>
          </w:p>
          <w:p w:rsidR="00195EB4" w:rsidRPr="00912468" w:rsidRDefault="003B7F73" w:rsidP="00AC0EAE">
            <w:pPr>
              <w:pStyle w:val="ListParagraph"/>
              <w:numPr>
                <w:ilvl w:val="0"/>
                <w:numId w:val="7"/>
              </w:numPr>
              <w:rPr>
                <w:i/>
                <w:color w:val="C00000"/>
                <w:sz w:val="20"/>
                <w:szCs w:val="20"/>
              </w:rPr>
            </w:pPr>
            <w:r w:rsidRPr="00336357">
              <w:rPr>
                <w:sz w:val="20"/>
                <w:szCs w:val="20"/>
              </w:rPr>
              <w:t>Add new information obtained from Skype session on multimedia messages and blog posts to the</w:t>
            </w:r>
            <w:r w:rsidR="00D5039F" w:rsidRPr="00336357">
              <w:rPr>
                <w:sz w:val="20"/>
                <w:szCs w:val="20"/>
              </w:rPr>
              <w:t xml:space="preserve"> </w:t>
            </w:r>
            <w:r w:rsidR="00D5039F" w:rsidRPr="00912468">
              <w:rPr>
                <w:color w:val="C00000"/>
                <w:sz w:val="20"/>
                <w:szCs w:val="20"/>
              </w:rPr>
              <w:t>Unit</w:t>
            </w:r>
            <w:r w:rsidRPr="00912468">
              <w:rPr>
                <w:color w:val="C00000"/>
                <w:sz w:val="20"/>
                <w:szCs w:val="20"/>
              </w:rPr>
              <w:t xml:space="preserve"> KWL Graphic </w:t>
            </w:r>
            <w:r w:rsidR="00D5039F" w:rsidRPr="00912468">
              <w:rPr>
                <w:color w:val="C00000"/>
                <w:sz w:val="20"/>
                <w:szCs w:val="20"/>
              </w:rPr>
              <w:t>O</w:t>
            </w:r>
            <w:r w:rsidRPr="00912468">
              <w:rPr>
                <w:color w:val="C00000"/>
                <w:sz w:val="20"/>
                <w:szCs w:val="20"/>
              </w:rPr>
              <w:t>rganizer</w:t>
            </w:r>
          </w:p>
          <w:p w:rsidR="002B53FD" w:rsidRPr="00336357" w:rsidRDefault="002B53FD" w:rsidP="002B53FD">
            <w:pPr>
              <w:pStyle w:val="ListParagraph"/>
              <w:ind w:left="360"/>
              <w:rPr>
                <w:i/>
                <w:sz w:val="20"/>
                <w:szCs w:val="20"/>
              </w:rPr>
            </w:pPr>
            <w:r>
              <w:rPr>
                <w:sz w:val="20"/>
                <w:szCs w:val="20"/>
              </w:rPr>
              <w:t>(Pairs/Small Groups)</w:t>
            </w:r>
          </w:p>
          <w:p w:rsidR="003B7F73" w:rsidRPr="00336357" w:rsidRDefault="003B7F73" w:rsidP="00AC0EAE">
            <w:pPr>
              <w:pStyle w:val="ListParagraph"/>
              <w:numPr>
                <w:ilvl w:val="0"/>
                <w:numId w:val="7"/>
              </w:numPr>
              <w:rPr>
                <w:i/>
                <w:sz w:val="20"/>
                <w:szCs w:val="20"/>
              </w:rPr>
            </w:pPr>
            <w:r w:rsidRPr="00336357">
              <w:rPr>
                <w:sz w:val="20"/>
                <w:szCs w:val="20"/>
              </w:rPr>
              <w:t xml:space="preserve">Watch a </w:t>
            </w:r>
            <w:r w:rsidR="006C1998" w:rsidRPr="006C1998">
              <w:rPr>
                <w:color w:val="0070C0"/>
                <w:sz w:val="20"/>
                <w:szCs w:val="20"/>
              </w:rPr>
              <w:t xml:space="preserve">Video </w:t>
            </w:r>
            <w:r w:rsidR="006C1998">
              <w:rPr>
                <w:b/>
                <w:color w:val="5B9BD5" w:themeColor="accent1"/>
                <w:sz w:val="20"/>
                <w:szCs w:val="20"/>
              </w:rPr>
              <w:t>Clip</w:t>
            </w:r>
            <w:r w:rsidR="00D5039F" w:rsidRPr="0052074F">
              <w:rPr>
                <w:sz w:val="20"/>
                <w:szCs w:val="20"/>
              </w:rPr>
              <w:t xml:space="preserve"> </w:t>
            </w:r>
            <w:r w:rsidRPr="00336357">
              <w:rPr>
                <w:sz w:val="20"/>
                <w:szCs w:val="20"/>
              </w:rPr>
              <w:t>on the pros and cons of traditional versus modern medical practices and take notes on this information.</w:t>
            </w:r>
          </w:p>
          <w:p w:rsidR="003B7F73" w:rsidRPr="002B53FD" w:rsidRDefault="00A17E33" w:rsidP="00AC0EAE">
            <w:pPr>
              <w:pStyle w:val="ListParagraph"/>
              <w:numPr>
                <w:ilvl w:val="0"/>
                <w:numId w:val="7"/>
              </w:numPr>
              <w:rPr>
                <w:i/>
                <w:sz w:val="20"/>
                <w:szCs w:val="20"/>
              </w:rPr>
            </w:pPr>
            <w:r w:rsidRPr="00336357">
              <w:rPr>
                <w:sz w:val="20"/>
                <w:szCs w:val="20"/>
              </w:rPr>
              <w:t>Formulate an</w:t>
            </w:r>
            <w:r w:rsidR="003B7F73" w:rsidRPr="00336357">
              <w:rPr>
                <w:sz w:val="20"/>
                <w:szCs w:val="20"/>
              </w:rPr>
              <w:t xml:space="preserve"> opinion</w:t>
            </w:r>
            <w:r w:rsidRPr="00336357">
              <w:rPr>
                <w:sz w:val="20"/>
                <w:szCs w:val="20"/>
              </w:rPr>
              <w:t>(s)</w:t>
            </w:r>
            <w:r w:rsidR="003B7F73" w:rsidRPr="00336357">
              <w:rPr>
                <w:sz w:val="20"/>
                <w:szCs w:val="20"/>
              </w:rPr>
              <w:t xml:space="preserve"> based on the information heard as to whether or not they support the use of traditional or modern </w:t>
            </w:r>
            <w:r w:rsidR="00D5039F" w:rsidRPr="00336357">
              <w:rPr>
                <w:sz w:val="20"/>
                <w:szCs w:val="20"/>
              </w:rPr>
              <w:t xml:space="preserve">medical </w:t>
            </w:r>
            <w:r w:rsidR="003B7F73" w:rsidRPr="00336357">
              <w:rPr>
                <w:sz w:val="20"/>
                <w:szCs w:val="20"/>
              </w:rPr>
              <w:t>approaches or both and explain why in a short paragraph.</w:t>
            </w:r>
          </w:p>
          <w:p w:rsidR="002B53FD" w:rsidRPr="00336357" w:rsidRDefault="002B53FD" w:rsidP="002B53FD">
            <w:pPr>
              <w:pStyle w:val="ListParagraph"/>
              <w:ind w:left="360"/>
              <w:rPr>
                <w:i/>
                <w:sz w:val="20"/>
                <w:szCs w:val="20"/>
              </w:rPr>
            </w:pPr>
            <w:r>
              <w:rPr>
                <w:sz w:val="20"/>
                <w:szCs w:val="20"/>
              </w:rPr>
              <w:t>(Pairs/Small Groups)</w:t>
            </w:r>
          </w:p>
        </w:tc>
      </w:tr>
      <w:tr w:rsidR="00D72EF5" w:rsidRPr="00336357" w:rsidTr="002B53FD">
        <w:trPr>
          <w:gridAfter w:val="1"/>
          <w:wAfter w:w="6" w:type="pct"/>
          <w:cantSplit/>
          <w:trHeight w:val="1715"/>
        </w:trPr>
        <w:tc>
          <w:tcPr>
            <w:tcW w:w="1238" w:type="pct"/>
            <w:gridSpan w:val="2"/>
          </w:tcPr>
          <w:p w:rsidR="003679BE" w:rsidRPr="00336357" w:rsidRDefault="003679BE" w:rsidP="003679BE">
            <w:pPr>
              <w:rPr>
                <w:b/>
                <w:sz w:val="20"/>
                <w:szCs w:val="20"/>
              </w:rPr>
            </w:pPr>
            <w:r w:rsidRPr="00336357">
              <w:rPr>
                <w:b/>
                <w:sz w:val="20"/>
                <w:szCs w:val="20"/>
              </w:rPr>
              <w:lastRenderedPageBreak/>
              <w:t>Interpersonal:</w:t>
            </w:r>
          </w:p>
          <w:p w:rsidR="003679BE" w:rsidRPr="00336357" w:rsidRDefault="003679BE" w:rsidP="00AC0EAE">
            <w:pPr>
              <w:pStyle w:val="ListParagraph"/>
              <w:numPr>
                <w:ilvl w:val="0"/>
                <w:numId w:val="10"/>
              </w:numPr>
              <w:autoSpaceDE w:val="0"/>
              <w:autoSpaceDN w:val="0"/>
              <w:adjustRightInd w:val="0"/>
              <w:rPr>
                <w:rFonts w:ascii="Arial" w:hAnsi="Arial" w:cs="Arial"/>
                <w:sz w:val="20"/>
                <w:szCs w:val="20"/>
              </w:rPr>
            </w:pPr>
            <w:r w:rsidRPr="00336357">
              <w:rPr>
                <w:rFonts w:cs="Arial"/>
                <w:sz w:val="20"/>
                <w:szCs w:val="20"/>
              </w:rPr>
              <w:t>I can speak fluently, accurately, and effectively in various timeframes about targeted topics, issues, experiences and events related to perspectives and practices concerning medicine and healthcare in India/Pakistan</w:t>
            </w:r>
            <w:r w:rsidRPr="00336357">
              <w:rPr>
                <w:rFonts w:ascii="Arial" w:hAnsi="Arial" w:cs="Arial"/>
                <w:sz w:val="20"/>
                <w:szCs w:val="20"/>
              </w:rPr>
              <w:t>.</w:t>
            </w:r>
          </w:p>
          <w:p w:rsidR="00A17E33" w:rsidRPr="00336357" w:rsidRDefault="00A17E33" w:rsidP="00AC0EAE">
            <w:pPr>
              <w:pStyle w:val="ListParagraph"/>
              <w:numPr>
                <w:ilvl w:val="0"/>
                <w:numId w:val="15"/>
              </w:numPr>
              <w:autoSpaceDE w:val="0"/>
              <w:autoSpaceDN w:val="0"/>
              <w:adjustRightInd w:val="0"/>
              <w:rPr>
                <w:b/>
                <w:sz w:val="20"/>
                <w:szCs w:val="20"/>
              </w:rPr>
            </w:pPr>
            <w:r w:rsidRPr="00336357">
              <w:rPr>
                <w:rFonts w:cs="Arial"/>
                <w:sz w:val="20"/>
                <w:szCs w:val="20"/>
              </w:rPr>
              <w:t>I can support my opinions clearly and precisely in both formal and informal discussions, panels and debates.</w:t>
            </w:r>
          </w:p>
          <w:p w:rsidR="00A17E33" w:rsidRPr="00336357" w:rsidRDefault="00A17E33" w:rsidP="00AC0EAE">
            <w:pPr>
              <w:pStyle w:val="ListParagraph"/>
              <w:numPr>
                <w:ilvl w:val="0"/>
                <w:numId w:val="15"/>
              </w:numPr>
              <w:autoSpaceDE w:val="0"/>
              <w:autoSpaceDN w:val="0"/>
              <w:adjustRightInd w:val="0"/>
              <w:rPr>
                <w:rFonts w:cs="Arial"/>
                <w:sz w:val="20"/>
                <w:szCs w:val="20"/>
              </w:rPr>
            </w:pPr>
            <w:r w:rsidRPr="00336357">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D72EF5" w:rsidRPr="00336357" w:rsidRDefault="00D72EF5" w:rsidP="00E822D1">
            <w:pPr>
              <w:pStyle w:val="ListParagraph"/>
              <w:ind w:left="360"/>
              <w:rPr>
                <w:b/>
                <w:sz w:val="20"/>
                <w:szCs w:val="20"/>
              </w:rPr>
            </w:pPr>
          </w:p>
        </w:tc>
        <w:tc>
          <w:tcPr>
            <w:tcW w:w="1263" w:type="pct"/>
            <w:gridSpan w:val="2"/>
          </w:tcPr>
          <w:p w:rsidR="00D72EF5" w:rsidRPr="00336357" w:rsidRDefault="00E37182" w:rsidP="008D3FFD">
            <w:pPr>
              <w:rPr>
                <w:b/>
                <w:sz w:val="20"/>
                <w:szCs w:val="20"/>
              </w:rPr>
            </w:pPr>
            <w:r w:rsidRPr="00336357">
              <w:rPr>
                <w:b/>
                <w:sz w:val="20"/>
                <w:szCs w:val="20"/>
              </w:rPr>
              <w:t>Interpersonal:</w:t>
            </w:r>
          </w:p>
          <w:p w:rsidR="001E2D89" w:rsidRPr="00336357" w:rsidRDefault="00014304" w:rsidP="00AC0EAE">
            <w:pPr>
              <w:pStyle w:val="ListParagraph"/>
              <w:numPr>
                <w:ilvl w:val="0"/>
                <w:numId w:val="16"/>
              </w:numPr>
              <w:rPr>
                <w:b/>
                <w:sz w:val="20"/>
                <w:szCs w:val="20"/>
              </w:rPr>
            </w:pPr>
            <w:r w:rsidRPr="00336357">
              <w:rPr>
                <w:i/>
                <w:sz w:val="20"/>
                <w:szCs w:val="20"/>
              </w:rPr>
              <w:t>Same as block 2</w:t>
            </w:r>
            <w:r w:rsidRPr="00336357">
              <w:rPr>
                <w:sz w:val="20"/>
                <w:szCs w:val="20"/>
              </w:rPr>
              <w:t xml:space="preserve"> </w:t>
            </w:r>
          </w:p>
        </w:tc>
        <w:tc>
          <w:tcPr>
            <w:tcW w:w="1262" w:type="pct"/>
          </w:tcPr>
          <w:p w:rsidR="00D72EF5" w:rsidRPr="00336357" w:rsidRDefault="00D72EF5" w:rsidP="008D3FFD">
            <w:pPr>
              <w:rPr>
                <w:b/>
                <w:sz w:val="20"/>
                <w:szCs w:val="20"/>
              </w:rPr>
            </w:pPr>
            <w:r w:rsidRPr="00336357">
              <w:rPr>
                <w:b/>
                <w:sz w:val="20"/>
                <w:szCs w:val="20"/>
              </w:rPr>
              <w:t>Interpersonal:</w:t>
            </w:r>
          </w:p>
          <w:p w:rsidR="00820DE3" w:rsidRPr="00336357" w:rsidRDefault="00820DE3" w:rsidP="00AC0EAE">
            <w:pPr>
              <w:pStyle w:val="ListParagraph"/>
              <w:numPr>
                <w:ilvl w:val="0"/>
                <w:numId w:val="6"/>
              </w:numPr>
              <w:rPr>
                <w:sz w:val="20"/>
                <w:szCs w:val="20"/>
              </w:rPr>
            </w:pPr>
            <w:r w:rsidRPr="00336357">
              <w:rPr>
                <w:sz w:val="20"/>
                <w:szCs w:val="20"/>
              </w:rPr>
              <w:t>In</w:t>
            </w:r>
            <w:r w:rsidR="009A14FC" w:rsidRPr="00336357">
              <w:rPr>
                <w:sz w:val="20"/>
                <w:szCs w:val="20"/>
              </w:rPr>
              <w:t>formation added to the Unit KWL Graphic O</w:t>
            </w:r>
            <w:r w:rsidRPr="00336357">
              <w:rPr>
                <w:sz w:val="20"/>
                <w:szCs w:val="20"/>
              </w:rPr>
              <w:t>rganizer</w:t>
            </w:r>
          </w:p>
          <w:p w:rsidR="00820DE3" w:rsidRPr="00336357" w:rsidRDefault="00820DE3" w:rsidP="00820DE3">
            <w:pPr>
              <w:pStyle w:val="ListParagraph"/>
              <w:ind w:left="360"/>
              <w:rPr>
                <w:sz w:val="20"/>
                <w:szCs w:val="20"/>
              </w:rPr>
            </w:pPr>
            <w:r w:rsidRPr="00336357">
              <w:rPr>
                <w:sz w:val="20"/>
                <w:szCs w:val="20"/>
              </w:rPr>
              <w:t>obtained from Skype session exchange on multimedia messages and blog posts</w:t>
            </w:r>
          </w:p>
          <w:p w:rsidR="00820DE3" w:rsidRDefault="00820DE3" w:rsidP="00820DE3">
            <w:pPr>
              <w:pStyle w:val="ListParagraph"/>
              <w:ind w:left="360"/>
              <w:rPr>
                <w:sz w:val="20"/>
                <w:szCs w:val="20"/>
              </w:rPr>
            </w:pPr>
          </w:p>
          <w:p w:rsidR="00820DE3" w:rsidRPr="00336357" w:rsidRDefault="00195EB4" w:rsidP="00AC0EAE">
            <w:pPr>
              <w:pStyle w:val="ListParagraph"/>
              <w:numPr>
                <w:ilvl w:val="0"/>
                <w:numId w:val="6"/>
              </w:numPr>
              <w:ind w:left="450"/>
              <w:rPr>
                <w:sz w:val="20"/>
                <w:szCs w:val="20"/>
              </w:rPr>
            </w:pPr>
            <w:r w:rsidRPr="00336357">
              <w:rPr>
                <w:sz w:val="20"/>
                <w:szCs w:val="20"/>
              </w:rPr>
              <w:t>Accuracy of language used and c</w:t>
            </w:r>
            <w:r w:rsidR="00820DE3" w:rsidRPr="00336357">
              <w:rPr>
                <w:sz w:val="20"/>
                <w:szCs w:val="20"/>
              </w:rPr>
              <w:t>ontent during the informal debate with peers</w:t>
            </w:r>
          </w:p>
          <w:p w:rsidR="00195EB4" w:rsidRPr="00336357" w:rsidRDefault="00195EB4" w:rsidP="00820DE3">
            <w:pPr>
              <w:pStyle w:val="ListParagraph"/>
              <w:ind w:left="450"/>
              <w:rPr>
                <w:sz w:val="20"/>
                <w:szCs w:val="20"/>
              </w:rPr>
            </w:pPr>
            <w:r w:rsidRPr="00336357">
              <w:rPr>
                <w:sz w:val="20"/>
                <w:szCs w:val="20"/>
              </w:rPr>
              <w:t>(instructor observation)</w:t>
            </w:r>
          </w:p>
          <w:p w:rsidR="009A14FC" w:rsidRPr="00336357" w:rsidRDefault="009A14FC" w:rsidP="00820DE3">
            <w:pPr>
              <w:pStyle w:val="ListParagraph"/>
              <w:ind w:left="450"/>
              <w:rPr>
                <w:sz w:val="20"/>
                <w:szCs w:val="20"/>
              </w:rPr>
            </w:pPr>
          </w:p>
          <w:p w:rsidR="00195EB4" w:rsidRPr="00336357" w:rsidRDefault="00820DE3" w:rsidP="00AC0EAE">
            <w:pPr>
              <w:pStyle w:val="ListParagraph"/>
              <w:numPr>
                <w:ilvl w:val="0"/>
                <w:numId w:val="6"/>
              </w:numPr>
              <w:rPr>
                <w:sz w:val="20"/>
                <w:szCs w:val="20"/>
              </w:rPr>
            </w:pPr>
            <w:r w:rsidRPr="00336357">
              <w:rPr>
                <w:sz w:val="20"/>
                <w:szCs w:val="20"/>
              </w:rPr>
              <w:t>Accuracy of</w:t>
            </w:r>
            <w:r w:rsidR="009A14FC" w:rsidRPr="00336357">
              <w:rPr>
                <w:sz w:val="20"/>
                <w:szCs w:val="20"/>
              </w:rPr>
              <w:t xml:space="preserve"> content and language used </w:t>
            </w:r>
            <w:r w:rsidRPr="00336357">
              <w:rPr>
                <w:sz w:val="20"/>
                <w:szCs w:val="20"/>
              </w:rPr>
              <w:t xml:space="preserve">in the sharing/exchanging </w:t>
            </w:r>
            <w:r w:rsidR="009A14FC" w:rsidRPr="00336357">
              <w:rPr>
                <w:sz w:val="20"/>
                <w:szCs w:val="20"/>
              </w:rPr>
              <w:t>of personal opinions written in paragraphs based on the information heard in the debate and reasons supporting those opinions</w:t>
            </w:r>
          </w:p>
        </w:tc>
        <w:tc>
          <w:tcPr>
            <w:tcW w:w="1231" w:type="pct"/>
          </w:tcPr>
          <w:p w:rsidR="00020D5A" w:rsidRPr="00336357" w:rsidRDefault="00020D5A" w:rsidP="00020D5A">
            <w:pPr>
              <w:pStyle w:val="ListParagraph"/>
              <w:ind w:left="360"/>
              <w:rPr>
                <w:b/>
                <w:sz w:val="20"/>
                <w:szCs w:val="20"/>
              </w:rPr>
            </w:pPr>
            <w:r w:rsidRPr="00336357">
              <w:rPr>
                <w:b/>
                <w:sz w:val="20"/>
                <w:szCs w:val="20"/>
              </w:rPr>
              <w:t>Interpersonal</w:t>
            </w:r>
            <w:r w:rsidR="00E37182" w:rsidRPr="00336357">
              <w:rPr>
                <w:b/>
                <w:sz w:val="20"/>
                <w:szCs w:val="20"/>
              </w:rPr>
              <w:t>:</w:t>
            </w:r>
          </w:p>
          <w:p w:rsidR="00A17E33" w:rsidRPr="002B53FD" w:rsidRDefault="00A17E33" w:rsidP="00AC0EAE">
            <w:pPr>
              <w:pStyle w:val="ListParagraph"/>
              <w:numPr>
                <w:ilvl w:val="0"/>
                <w:numId w:val="7"/>
              </w:numPr>
              <w:rPr>
                <w:i/>
                <w:sz w:val="20"/>
                <w:szCs w:val="20"/>
              </w:rPr>
            </w:pPr>
            <w:r w:rsidRPr="00336357">
              <w:rPr>
                <w:sz w:val="20"/>
                <w:szCs w:val="20"/>
              </w:rPr>
              <w:t xml:space="preserve">Exchange information obtained from the </w:t>
            </w:r>
            <w:r w:rsidR="00820DE3" w:rsidRPr="00336357">
              <w:rPr>
                <w:sz w:val="20"/>
                <w:szCs w:val="20"/>
              </w:rPr>
              <w:t>Skype session</w:t>
            </w:r>
            <w:r w:rsidRPr="00336357">
              <w:rPr>
                <w:sz w:val="20"/>
                <w:szCs w:val="20"/>
              </w:rPr>
              <w:t xml:space="preserve"> on multimedia messages and blog posts</w:t>
            </w:r>
            <w:r w:rsidR="00820DE3" w:rsidRPr="00336357">
              <w:rPr>
                <w:sz w:val="20"/>
                <w:szCs w:val="20"/>
              </w:rPr>
              <w:t>, and come to consensus</w:t>
            </w:r>
            <w:r w:rsidRPr="00336357">
              <w:rPr>
                <w:sz w:val="20"/>
                <w:szCs w:val="20"/>
              </w:rPr>
              <w:t xml:space="preserve"> </w:t>
            </w:r>
            <w:r w:rsidR="00820DE3" w:rsidRPr="00336357">
              <w:rPr>
                <w:sz w:val="20"/>
                <w:szCs w:val="20"/>
              </w:rPr>
              <w:t xml:space="preserve">on what is added </w:t>
            </w:r>
            <w:r w:rsidRPr="00336357">
              <w:rPr>
                <w:sz w:val="20"/>
                <w:szCs w:val="20"/>
              </w:rPr>
              <w:t xml:space="preserve">to the </w:t>
            </w:r>
            <w:r w:rsidR="009A14FC" w:rsidRPr="00336357">
              <w:rPr>
                <w:sz w:val="20"/>
                <w:szCs w:val="20"/>
              </w:rPr>
              <w:t>Unit KWL Graphic O</w:t>
            </w:r>
            <w:r w:rsidRPr="00336357">
              <w:rPr>
                <w:sz w:val="20"/>
                <w:szCs w:val="20"/>
              </w:rPr>
              <w:t>rganize</w:t>
            </w:r>
            <w:r w:rsidR="00820DE3" w:rsidRPr="00336357">
              <w:rPr>
                <w:sz w:val="20"/>
                <w:szCs w:val="20"/>
              </w:rPr>
              <w:t>r.</w:t>
            </w:r>
          </w:p>
          <w:p w:rsidR="002B53FD" w:rsidRPr="00336357" w:rsidRDefault="002B53FD" w:rsidP="002B53FD">
            <w:pPr>
              <w:pStyle w:val="ListParagraph"/>
              <w:ind w:left="360"/>
              <w:rPr>
                <w:i/>
                <w:sz w:val="20"/>
                <w:szCs w:val="20"/>
              </w:rPr>
            </w:pPr>
            <w:r>
              <w:rPr>
                <w:sz w:val="20"/>
                <w:szCs w:val="20"/>
              </w:rPr>
              <w:t>(Pairs/Small Groups)</w:t>
            </w:r>
          </w:p>
          <w:p w:rsidR="00A17E33" w:rsidRPr="0052074F" w:rsidRDefault="00820DE3" w:rsidP="00AC0EAE">
            <w:pPr>
              <w:pStyle w:val="ListParagraph"/>
              <w:numPr>
                <w:ilvl w:val="0"/>
                <w:numId w:val="7"/>
              </w:numPr>
              <w:rPr>
                <w:i/>
                <w:sz w:val="20"/>
                <w:szCs w:val="20"/>
              </w:rPr>
            </w:pPr>
            <w:r w:rsidRPr="00336357">
              <w:rPr>
                <w:sz w:val="20"/>
                <w:szCs w:val="20"/>
              </w:rPr>
              <w:t xml:space="preserve">Informally debate the </w:t>
            </w:r>
            <w:r w:rsidR="00A17E33" w:rsidRPr="00336357">
              <w:rPr>
                <w:sz w:val="20"/>
                <w:szCs w:val="20"/>
              </w:rPr>
              <w:t xml:space="preserve">pros and cons of traditional versus modern medical practices </w:t>
            </w:r>
            <w:r w:rsidRPr="00336357">
              <w:rPr>
                <w:sz w:val="20"/>
                <w:szCs w:val="20"/>
              </w:rPr>
              <w:t xml:space="preserve">based on what was heard in the </w:t>
            </w:r>
            <w:r w:rsidR="006C1998">
              <w:rPr>
                <w:sz w:val="20"/>
                <w:szCs w:val="20"/>
              </w:rPr>
              <w:t>video clip</w:t>
            </w:r>
            <w:proofErr w:type="gramStart"/>
            <w:r w:rsidR="006C1998">
              <w:rPr>
                <w:sz w:val="20"/>
                <w:szCs w:val="20"/>
              </w:rPr>
              <w:t>.</w:t>
            </w:r>
            <w:r w:rsidRPr="00336357">
              <w:rPr>
                <w:sz w:val="20"/>
                <w:szCs w:val="20"/>
              </w:rPr>
              <w:t>.</w:t>
            </w:r>
            <w:proofErr w:type="gramEnd"/>
          </w:p>
          <w:p w:rsidR="0052074F" w:rsidRPr="00336357" w:rsidRDefault="0052074F" w:rsidP="0052074F">
            <w:pPr>
              <w:pStyle w:val="ListParagraph"/>
              <w:ind w:left="360"/>
              <w:rPr>
                <w:i/>
                <w:sz w:val="20"/>
                <w:szCs w:val="20"/>
              </w:rPr>
            </w:pPr>
          </w:p>
          <w:p w:rsidR="008D3FFD" w:rsidRDefault="00820DE3" w:rsidP="00AC0EAE">
            <w:pPr>
              <w:pStyle w:val="ListParagraph"/>
              <w:numPr>
                <w:ilvl w:val="0"/>
                <w:numId w:val="4"/>
              </w:numPr>
              <w:rPr>
                <w:sz w:val="20"/>
                <w:szCs w:val="20"/>
              </w:rPr>
            </w:pPr>
            <w:r w:rsidRPr="00336357">
              <w:rPr>
                <w:sz w:val="20"/>
                <w:szCs w:val="20"/>
              </w:rPr>
              <w:t>Share/exchange personal opinions written in paragraphs based</w:t>
            </w:r>
            <w:r w:rsidR="00A17E33" w:rsidRPr="00336357">
              <w:rPr>
                <w:sz w:val="20"/>
                <w:szCs w:val="20"/>
              </w:rPr>
              <w:t xml:space="preserve"> on the information heard</w:t>
            </w:r>
            <w:r w:rsidRPr="00336357">
              <w:rPr>
                <w:sz w:val="20"/>
                <w:szCs w:val="20"/>
              </w:rPr>
              <w:t xml:space="preserve"> in the debate and reasons supporting those opinions in a discussion with peers.</w:t>
            </w:r>
          </w:p>
          <w:p w:rsidR="002B53FD" w:rsidRPr="00336357" w:rsidRDefault="002B53FD" w:rsidP="002B53FD">
            <w:pPr>
              <w:pStyle w:val="ListParagraph"/>
              <w:ind w:left="360"/>
              <w:rPr>
                <w:sz w:val="20"/>
                <w:szCs w:val="20"/>
              </w:rPr>
            </w:pPr>
            <w:r>
              <w:rPr>
                <w:sz w:val="20"/>
                <w:szCs w:val="20"/>
              </w:rPr>
              <w:t>(Pairs/Small Groups)</w:t>
            </w:r>
          </w:p>
        </w:tc>
      </w:tr>
      <w:tr w:rsidR="00776C19" w:rsidRPr="00336357" w:rsidTr="0052074F">
        <w:trPr>
          <w:cantSplit/>
          <w:trHeight w:val="432"/>
        </w:trPr>
        <w:tc>
          <w:tcPr>
            <w:tcW w:w="3763" w:type="pct"/>
            <w:gridSpan w:val="5"/>
            <w:shd w:val="clear" w:color="auto" w:fill="F2F2F2" w:themeFill="background1" w:themeFillShade="F2"/>
            <w:vAlign w:val="center"/>
          </w:tcPr>
          <w:p w:rsidR="00776C19" w:rsidRPr="00336357" w:rsidRDefault="00776C19" w:rsidP="00837335">
            <w:pPr>
              <w:spacing w:before="97"/>
              <w:rPr>
                <w:b/>
                <w:sz w:val="20"/>
                <w:szCs w:val="20"/>
              </w:rPr>
            </w:pPr>
            <w:r w:rsidRPr="00336357">
              <w:rPr>
                <w:b/>
                <w:sz w:val="20"/>
                <w:szCs w:val="20"/>
              </w:rPr>
              <w:t>Block 4: Transfer/Application of Learning</w:t>
            </w:r>
          </w:p>
        </w:tc>
        <w:tc>
          <w:tcPr>
            <w:tcW w:w="1237" w:type="pct"/>
            <w:gridSpan w:val="2"/>
            <w:shd w:val="clear" w:color="auto" w:fill="F2F2F2" w:themeFill="background1" w:themeFillShade="F2"/>
          </w:tcPr>
          <w:p w:rsidR="00776C19" w:rsidRPr="00336357" w:rsidRDefault="00776C19" w:rsidP="00837335">
            <w:pPr>
              <w:spacing w:before="97"/>
              <w:rPr>
                <w:b/>
                <w:sz w:val="20"/>
                <w:szCs w:val="20"/>
              </w:rPr>
            </w:pPr>
          </w:p>
        </w:tc>
      </w:tr>
      <w:tr w:rsidR="00776C19" w:rsidRPr="00336357" w:rsidTr="0052074F">
        <w:trPr>
          <w:cantSplit/>
          <w:trHeight w:val="432"/>
        </w:trPr>
        <w:tc>
          <w:tcPr>
            <w:tcW w:w="2469" w:type="pct"/>
            <w:gridSpan w:val="3"/>
            <w:shd w:val="clear" w:color="auto" w:fill="A8D08D" w:themeFill="accent6" w:themeFillTint="99"/>
            <w:vAlign w:val="center"/>
          </w:tcPr>
          <w:p w:rsidR="00776C19" w:rsidRPr="00336357" w:rsidRDefault="00776C19" w:rsidP="00837335">
            <w:pPr>
              <w:jc w:val="center"/>
              <w:rPr>
                <w:rFonts w:ascii="Century Gothic" w:hAnsi="Century Gothic"/>
                <w:b/>
                <w:color w:val="000000" w:themeColor="text1"/>
                <w:sz w:val="20"/>
                <w:szCs w:val="20"/>
              </w:rPr>
            </w:pPr>
            <w:r w:rsidRPr="00336357">
              <w:rPr>
                <w:b/>
                <w:sz w:val="20"/>
                <w:szCs w:val="20"/>
              </w:rPr>
              <w:t>STAGE 1</w:t>
            </w:r>
          </w:p>
        </w:tc>
        <w:tc>
          <w:tcPr>
            <w:tcW w:w="1294" w:type="pct"/>
            <w:gridSpan w:val="2"/>
            <w:shd w:val="clear" w:color="auto" w:fill="A8D08D" w:themeFill="accent6" w:themeFillTint="99"/>
            <w:vAlign w:val="center"/>
          </w:tcPr>
          <w:p w:rsidR="00776C19" w:rsidRPr="00336357" w:rsidRDefault="00776C19" w:rsidP="00837335">
            <w:pPr>
              <w:spacing w:before="97"/>
              <w:ind w:left="173"/>
              <w:jc w:val="center"/>
              <w:rPr>
                <w:rFonts w:ascii="Century Gothic" w:hAnsi="Century Gothic"/>
                <w:b/>
                <w:sz w:val="20"/>
                <w:szCs w:val="20"/>
              </w:rPr>
            </w:pPr>
            <w:r w:rsidRPr="00336357">
              <w:rPr>
                <w:b/>
                <w:sz w:val="20"/>
                <w:szCs w:val="20"/>
              </w:rPr>
              <w:t>STAGE 2</w:t>
            </w:r>
          </w:p>
        </w:tc>
        <w:tc>
          <w:tcPr>
            <w:tcW w:w="1237" w:type="pct"/>
            <w:gridSpan w:val="2"/>
            <w:shd w:val="clear" w:color="auto" w:fill="A8D08D" w:themeFill="accent6" w:themeFillTint="99"/>
          </w:tcPr>
          <w:p w:rsidR="00776C19" w:rsidRPr="00336357" w:rsidRDefault="00776C19" w:rsidP="00837335">
            <w:pPr>
              <w:spacing w:before="97"/>
              <w:ind w:left="173"/>
              <w:jc w:val="center"/>
              <w:rPr>
                <w:b/>
                <w:sz w:val="20"/>
                <w:szCs w:val="20"/>
              </w:rPr>
            </w:pPr>
            <w:r w:rsidRPr="00336357">
              <w:rPr>
                <w:b/>
                <w:sz w:val="20"/>
                <w:szCs w:val="20"/>
              </w:rPr>
              <w:t>STAGE 3</w:t>
            </w:r>
          </w:p>
        </w:tc>
      </w:tr>
      <w:tr w:rsidR="00776C19" w:rsidRPr="00336357" w:rsidTr="0052074F">
        <w:trPr>
          <w:cantSplit/>
          <w:trHeight w:val="432"/>
        </w:trPr>
        <w:tc>
          <w:tcPr>
            <w:tcW w:w="1207" w:type="pct"/>
            <w:vAlign w:val="center"/>
          </w:tcPr>
          <w:p w:rsidR="00776C19" w:rsidRPr="00336357" w:rsidRDefault="00776C19" w:rsidP="00776C19">
            <w:pPr>
              <w:jc w:val="center"/>
              <w:rPr>
                <w:b/>
                <w:i/>
                <w:sz w:val="20"/>
                <w:szCs w:val="20"/>
              </w:rPr>
            </w:pPr>
            <w:r w:rsidRPr="00336357">
              <w:rPr>
                <w:rFonts w:ascii="Century Gothic" w:hAnsi="Century Gothic"/>
                <w:b/>
                <w:sz w:val="20"/>
                <w:szCs w:val="20"/>
              </w:rPr>
              <w:t>Learning Targets</w:t>
            </w:r>
          </w:p>
        </w:tc>
        <w:tc>
          <w:tcPr>
            <w:tcW w:w="1262" w:type="pct"/>
            <w:gridSpan w:val="2"/>
            <w:vAlign w:val="center"/>
          </w:tcPr>
          <w:p w:rsidR="00D72EF5" w:rsidRPr="00336357" w:rsidRDefault="00D72EF5" w:rsidP="00D72EF5">
            <w:pPr>
              <w:jc w:val="center"/>
              <w:rPr>
                <w:rFonts w:ascii="Century Gothic" w:hAnsi="Century Gothic"/>
                <w:b/>
                <w:color w:val="000000" w:themeColor="text1"/>
                <w:sz w:val="20"/>
                <w:szCs w:val="20"/>
              </w:rPr>
            </w:pPr>
          </w:p>
          <w:p w:rsidR="00776C19" w:rsidRPr="00336357" w:rsidRDefault="00D72EF5" w:rsidP="00D72EF5">
            <w:pPr>
              <w:jc w:val="center"/>
              <w:rPr>
                <w:b/>
                <w:i/>
                <w:sz w:val="20"/>
                <w:szCs w:val="20"/>
              </w:rPr>
            </w:pPr>
            <w:r w:rsidRPr="00336357">
              <w:rPr>
                <w:rFonts w:ascii="Century Gothic" w:hAnsi="Century Gothic"/>
                <w:b/>
                <w:color w:val="000000" w:themeColor="text1"/>
                <w:sz w:val="20"/>
                <w:szCs w:val="20"/>
              </w:rPr>
              <w:t>Cultural/Content Knowledge Language/Vocabulary</w:t>
            </w:r>
          </w:p>
        </w:tc>
        <w:tc>
          <w:tcPr>
            <w:tcW w:w="1294" w:type="pct"/>
            <w:gridSpan w:val="2"/>
            <w:vAlign w:val="center"/>
          </w:tcPr>
          <w:p w:rsidR="00776C19" w:rsidRPr="00336357" w:rsidRDefault="00776C19" w:rsidP="00776C19">
            <w:pPr>
              <w:ind w:left="173"/>
              <w:jc w:val="center"/>
              <w:rPr>
                <w:rFonts w:ascii="Century Gothic" w:hAnsi="Century Gothic"/>
                <w:b/>
                <w:sz w:val="20"/>
                <w:szCs w:val="20"/>
              </w:rPr>
            </w:pPr>
            <w:r w:rsidRPr="00336357">
              <w:rPr>
                <w:rFonts w:ascii="Century Gothic" w:hAnsi="Century Gothic"/>
                <w:b/>
                <w:sz w:val="20"/>
                <w:szCs w:val="20"/>
              </w:rPr>
              <w:t>Che</w:t>
            </w:r>
            <w:r w:rsidRPr="00336357">
              <w:rPr>
                <w:rFonts w:ascii="Century Gothic" w:hAnsi="Century Gothic"/>
                <w:b/>
                <w:bCs/>
                <w:sz w:val="20"/>
                <w:szCs w:val="20"/>
              </w:rPr>
              <w:t>ckin</w:t>
            </w:r>
            <w:r w:rsidRPr="00336357">
              <w:rPr>
                <w:rFonts w:ascii="Century Gothic" w:hAnsi="Century Gothic"/>
                <w:b/>
                <w:sz w:val="20"/>
                <w:szCs w:val="20"/>
              </w:rPr>
              <w:t>g for Learning</w:t>
            </w:r>
          </w:p>
          <w:p w:rsidR="00776C19" w:rsidRPr="00336357" w:rsidRDefault="00776C19" w:rsidP="00776C19">
            <w:pPr>
              <w:jc w:val="center"/>
              <w:rPr>
                <w:b/>
                <w:sz w:val="20"/>
                <w:szCs w:val="20"/>
              </w:rPr>
            </w:pPr>
          </w:p>
        </w:tc>
        <w:tc>
          <w:tcPr>
            <w:tcW w:w="1237" w:type="pct"/>
            <w:gridSpan w:val="2"/>
          </w:tcPr>
          <w:p w:rsidR="00776C19" w:rsidRPr="00336357" w:rsidRDefault="00776C19" w:rsidP="00776C19">
            <w:pPr>
              <w:ind w:left="173"/>
              <w:jc w:val="center"/>
              <w:rPr>
                <w:rFonts w:ascii="Century Gothic" w:hAnsi="Century Gothic"/>
                <w:b/>
                <w:sz w:val="20"/>
                <w:szCs w:val="20"/>
              </w:rPr>
            </w:pPr>
          </w:p>
          <w:p w:rsidR="00776C19" w:rsidRPr="00336357" w:rsidRDefault="00776C19" w:rsidP="00776C19">
            <w:pPr>
              <w:ind w:left="173"/>
              <w:jc w:val="center"/>
              <w:rPr>
                <w:rFonts w:ascii="Century Gothic" w:hAnsi="Century Gothic"/>
                <w:b/>
                <w:sz w:val="20"/>
                <w:szCs w:val="20"/>
              </w:rPr>
            </w:pPr>
            <w:r w:rsidRPr="00336357">
              <w:rPr>
                <w:rFonts w:ascii="Century Gothic" w:hAnsi="Century Gothic"/>
                <w:b/>
                <w:sz w:val="20"/>
                <w:szCs w:val="20"/>
              </w:rPr>
              <w:t>Learning Activities</w:t>
            </w:r>
          </w:p>
        </w:tc>
      </w:tr>
      <w:tr w:rsidR="002F14A9" w:rsidRPr="00336357" w:rsidTr="0052074F">
        <w:trPr>
          <w:cantSplit/>
          <w:trHeight w:val="645"/>
        </w:trPr>
        <w:tc>
          <w:tcPr>
            <w:tcW w:w="1207" w:type="pct"/>
          </w:tcPr>
          <w:p w:rsidR="002F14A9" w:rsidRPr="00336357" w:rsidRDefault="002F14A9" w:rsidP="00776C19">
            <w:pPr>
              <w:rPr>
                <w:b/>
                <w:sz w:val="20"/>
                <w:szCs w:val="20"/>
              </w:rPr>
            </w:pPr>
            <w:r w:rsidRPr="00336357">
              <w:rPr>
                <w:b/>
                <w:sz w:val="20"/>
                <w:szCs w:val="20"/>
              </w:rPr>
              <w:t>Interpretive</w:t>
            </w:r>
            <w:r w:rsidR="00E37182" w:rsidRPr="00336357">
              <w:rPr>
                <w:b/>
                <w:sz w:val="20"/>
                <w:szCs w:val="20"/>
              </w:rPr>
              <w:t>:</w:t>
            </w:r>
          </w:p>
          <w:p w:rsidR="001274C7" w:rsidRPr="00336357" w:rsidRDefault="001274C7" w:rsidP="00AC0EAE">
            <w:pPr>
              <w:pStyle w:val="ListParagraph"/>
              <w:widowControl w:val="0"/>
              <w:numPr>
                <w:ilvl w:val="0"/>
                <w:numId w:val="18"/>
              </w:numPr>
              <w:autoSpaceDE w:val="0"/>
              <w:autoSpaceDN w:val="0"/>
              <w:adjustRightInd w:val="0"/>
              <w:rPr>
                <w:sz w:val="20"/>
                <w:szCs w:val="20"/>
              </w:rPr>
            </w:pPr>
            <w:r w:rsidRPr="00336357">
              <w:rPr>
                <w:sz w:val="20"/>
                <w:szCs w:val="20"/>
              </w:rPr>
              <w:t>I can analyze, synthesize and weigh sources of evidence to develop coherent, well-supported responses.</w:t>
            </w:r>
            <w:r w:rsidR="00C25E42" w:rsidRPr="00336357">
              <w:rPr>
                <w:sz w:val="20"/>
                <w:szCs w:val="20"/>
              </w:rPr>
              <w:t xml:space="preserve"> (L/R)</w:t>
            </w:r>
          </w:p>
          <w:p w:rsidR="004672E3" w:rsidRPr="00336357" w:rsidRDefault="004672E3" w:rsidP="00AC0EAE">
            <w:pPr>
              <w:pStyle w:val="ListParagraph"/>
              <w:widowControl w:val="0"/>
              <w:numPr>
                <w:ilvl w:val="0"/>
                <w:numId w:val="13"/>
              </w:numPr>
              <w:autoSpaceDE w:val="0"/>
              <w:autoSpaceDN w:val="0"/>
              <w:adjustRightInd w:val="0"/>
              <w:rPr>
                <w:sz w:val="20"/>
                <w:szCs w:val="20"/>
              </w:rPr>
            </w:pPr>
            <w:r w:rsidRPr="00336357">
              <w:rPr>
                <w:sz w:val="20"/>
                <w:szCs w:val="20"/>
              </w:rPr>
              <w:t>I can use main ideas and details containing low frequency medical/healthcare related vocabulary from audio/visual texts in creating a variety of cultural products and performances.</w:t>
            </w:r>
            <w:r w:rsidR="00C25E42" w:rsidRPr="00336357">
              <w:rPr>
                <w:sz w:val="20"/>
                <w:szCs w:val="20"/>
              </w:rPr>
              <w:t xml:space="preserve"> (L/R)</w:t>
            </w:r>
          </w:p>
          <w:p w:rsidR="002F14A9" w:rsidRPr="00336357" w:rsidRDefault="002F14A9" w:rsidP="00837335">
            <w:pPr>
              <w:rPr>
                <w:b/>
                <w:sz w:val="20"/>
                <w:szCs w:val="20"/>
              </w:rPr>
            </w:pPr>
          </w:p>
        </w:tc>
        <w:tc>
          <w:tcPr>
            <w:tcW w:w="1262" w:type="pct"/>
            <w:gridSpan w:val="2"/>
          </w:tcPr>
          <w:p w:rsidR="00E37182" w:rsidRPr="00336357" w:rsidRDefault="00E37182" w:rsidP="00E37182">
            <w:pPr>
              <w:rPr>
                <w:b/>
                <w:sz w:val="20"/>
                <w:szCs w:val="20"/>
              </w:rPr>
            </w:pPr>
            <w:r w:rsidRPr="00336357">
              <w:rPr>
                <w:b/>
                <w:sz w:val="20"/>
                <w:szCs w:val="20"/>
              </w:rPr>
              <w:t>Interpretive:</w:t>
            </w:r>
          </w:p>
          <w:p w:rsidR="002F14A9" w:rsidRPr="00336357" w:rsidRDefault="00014304" w:rsidP="00AC0EAE">
            <w:pPr>
              <w:pStyle w:val="ListParagraph"/>
              <w:numPr>
                <w:ilvl w:val="0"/>
                <w:numId w:val="17"/>
              </w:numPr>
              <w:rPr>
                <w:i/>
                <w:sz w:val="20"/>
                <w:szCs w:val="20"/>
              </w:rPr>
            </w:pPr>
            <w:r w:rsidRPr="00336357">
              <w:rPr>
                <w:i/>
                <w:sz w:val="20"/>
                <w:szCs w:val="20"/>
              </w:rPr>
              <w:t>Same as Blocks 2 and 3</w:t>
            </w:r>
            <w:r w:rsidR="00165FAD" w:rsidRPr="00336357">
              <w:rPr>
                <w:i/>
                <w:sz w:val="20"/>
                <w:szCs w:val="20"/>
              </w:rPr>
              <w:t xml:space="preserve"> and:</w:t>
            </w:r>
          </w:p>
          <w:p w:rsidR="00E822D1" w:rsidRPr="00336357" w:rsidRDefault="00E822D1" w:rsidP="00AC0EAE">
            <w:pPr>
              <w:pStyle w:val="ListParagraph"/>
              <w:numPr>
                <w:ilvl w:val="0"/>
                <w:numId w:val="17"/>
              </w:numPr>
              <w:rPr>
                <w:sz w:val="20"/>
                <w:szCs w:val="20"/>
              </w:rPr>
            </w:pPr>
            <w:r w:rsidRPr="00336357">
              <w:rPr>
                <w:sz w:val="20"/>
                <w:szCs w:val="20"/>
              </w:rPr>
              <w:t xml:space="preserve">Additional research on traditional versus  modern </w:t>
            </w:r>
            <w:r w:rsidR="009A14FC" w:rsidRPr="00336357">
              <w:rPr>
                <w:sz w:val="20"/>
                <w:szCs w:val="20"/>
              </w:rPr>
              <w:t xml:space="preserve">medical </w:t>
            </w:r>
            <w:r w:rsidRPr="00336357">
              <w:rPr>
                <w:sz w:val="20"/>
                <w:szCs w:val="20"/>
              </w:rPr>
              <w:t>approaches</w:t>
            </w:r>
          </w:p>
          <w:p w:rsidR="00E822D1" w:rsidRPr="00336357" w:rsidRDefault="00E822D1" w:rsidP="00AC0EAE">
            <w:pPr>
              <w:pStyle w:val="ListParagraph"/>
              <w:numPr>
                <w:ilvl w:val="0"/>
                <w:numId w:val="17"/>
              </w:numPr>
              <w:rPr>
                <w:sz w:val="20"/>
                <w:szCs w:val="20"/>
              </w:rPr>
            </w:pPr>
            <w:r w:rsidRPr="00336357">
              <w:rPr>
                <w:sz w:val="20"/>
                <w:szCs w:val="20"/>
              </w:rPr>
              <w:t>Roles of traditional and modern medicine in addressing key public health issues (e.g., illnesses/ diseases related to poor hygiene practices, waste management, unsafe drinking water, low rates of immunization, maternal and infant mortality)</w:t>
            </w:r>
          </w:p>
        </w:tc>
        <w:tc>
          <w:tcPr>
            <w:tcW w:w="1294" w:type="pct"/>
            <w:gridSpan w:val="2"/>
          </w:tcPr>
          <w:p w:rsidR="002F14A9" w:rsidRPr="00336357" w:rsidRDefault="002F14A9" w:rsidP="00776C19">
            <w:pPr>
              <w:rPr>
                <w:b/>
                <w:sz w:val="20"/>
                <w:szCs w:val="20"/>
              </w:rPr>
            </w:pPr>
            <w:r w:rsidRPr="00336357">
              <w:rPr>
                <w:b/>
                <w:sz w:val="20"/>
                <w:szCs w:val="20"/>
              </w:rPr>
              <w:t>Interpretive:</w:t>
            </w:r>
          </w:p>
          <w:p w:rsidR="002F14A9" w:rsidRPr="00336357" w:rsidRDefault="0052074F" w:rsidP="00AC0EAE">
            <w:pPr>
              <w:pStyle w:val="ListParagraph"/>
              <w:numPr>
                <w:ilvl w:val="0"/>
                <w:numId w:val="6"/>
              </w:numPr>
              <w:rPr>
                <w:sz w:val="20"/>
                <w:szCs w:val="20"/>
              </w:rPr>
            </w:pPr>
            <w:r>
              <w:rPr>
                <w:sz w:val="20"/>
                <w:szCs w:val="20"/>
              </w:rPr>
              <w:t xml:space="preserve">Selection of content for </w:t>
            </w:r>
            <w:r w:rsidR="00E822D1" w:rsidRPr="00336357">
              <w:rPr>
                <w:sz w:val="20"/>
                <w:szCs w:val="20"/>
              </w:rPr>
              <w:t>Op Ed draft</w:t>
            </w:r>
            <w:r>
              <w:rPr>
                <w:sz w:val="20"/>
                <w:szCs w:val="20"/>
              </w:rPr>
              <w:t xml:space="preserve"> based on information gathered</w:t>
            </w:r>
          </w:p>
          <w:p w:rsidR="002F14A9" w:rsidRPr="00336357" w:rsidRDefault="002F14A9" w:rsidP="00837335">
            <w:pPr>
              <w:jc w:val="center"/>
              <w:rPr>
                <w:b/>
                <w:i/>
                <w:sz w:val="20"/>
                <w:szCs w:val="20"/>
              </w:rPr>
            </w:pPr>
          </w:p>
          <w:p w:rsidR="002F14A9" w:rsidRPr="00336357" w:rsidRDefault="002F14A9" w:rsidP="00837335">
            <w:pPr>
              <w:rPr>
                <w:b/>
                <w:i/>
                <w:sz w:val="20"/>
                <w:szCs w:val="20"/>
              </w:rPr>
            </w:pPr>
          </w:p>
          <w:p w:rsidR="002F14A9" w:rsidRPr="00336357" w:rsidRDefault="002F14A9" w:rsidP="00837335">
            <w:pPr>
              <w:jc w:val="center"/>
              <w:rPr>
                <w:b/>
                <w:i/>
                <w:sz w:val="20"/>
                <w:szCs w:val="20"/>
              </w:rPr>
            </w:pPr>
          </w:p>
        </w:tc>
        <w:tc>
          <w:tcPr>
            <w:tcW w:w="1237" w:type="pct"/>
            <w:gridSpan w:val="2"/>
          </w:tcPr>
          <w:p w:rsidR="002F14A9" w:rsidRPr="00336357" w:rsidRDefault="002F14A9" w:rsidP="008D3FFD">
            <w:pPr>
              <w:rPr>
                <w:b/>
                <w:sz w:val="20"/>
                <w:szCs w:val="20"/>
              </w:rPr>
            </w:pPr>
            <w:r w:rsidRPr="00336357">
              <w:rPr>
                <w:b/>
                <w:sz w:val="20"/>
                <w:szCs w:val="20"/>
              </w:rPr>
              <w:t>Interpretive:</w:t>
            </w:r>
          </w:p>
          <w:p w:rsidR="007F6D47" w:rsidRPr="00336357" w:rsidRDefault="007F6D47" w:rsidP="00AC0EAE">
            <w:pPr>
              <w:pStyle w:val="ListParagraph"/>
              <w:numPr>
                <w:ilvl w:val="0"/>
                <w:numId w:val="12"/>
              </w:numPr>
              <w:rPr>
                <w:b/>
                <w:i/>
                <w:sz w:val="20"/>
                <w:szCs w:val="20"/>
              </w:rPr>
            </w:pPr>
            <w:r w:rsidRPr="00336357">
              <w:rPr>
                <w:sz w:val="20"/>
                <w:szCs w:val="20"/>
              </w:rPr>
              <w:t>Based on information obtained in class and additional research,</w:t>
            </w:r>
          </w:p>
          <w:p w:rsidR="002F14A9" w:rsidRPr="00336357" w:rsidRDefault="007F6D47" w:rsidP="002B53FD">
            <w:pPr>
              <w:pStyle w:val="ListParagraph"/>
              <w:ind w:left="360"/>
              <w:rPr>
                <w:b/>
                <w:i/>
                <w:sz w:val="20"/>
                <w:szCs w:val="20"/>
              </w:rPr>
            </w:pPr>
            <w:r w:rsidRPr="00336357">
              <w:rPr>
                <w:sz w:val="20"/>
                <w:szCs w:val="20"/>
              </w:rPr>
              <w:t>w</w:t>
            </w:r>
            <w:r w:rsidR="00E822D1" w:rsidRPr="00336357">
              <w:rPr>
                <w:sz w:val="20"/>
                <w:szCs w:val="20"/>
              </w:rPr>
              <w:t>rite a draft of an Op-Ed for a Hindi/Urdu newspaper</w:t>
            </w:r>
            <w:r w:rsidR="009A14FC" w:rsidRPr="00336357">
              <w:rPr>
                <w:sz w:val="20"/>
                <w:szCs w:val="20"/>
              </w:rPr>
              <w:t>/other publication</w:t>
            </w:r>
            <w:r w:rsidR="00E822D1" w:rsidRPr="00336357">
              <w:rPr>
                <w:sz w:val="20"/>
                <w:szCs w:val="20"/>
              </w:rPr>
              <w:t xml:space="preserve"> defending traditional or modern medical approaches or both based on</w:t>
            </w:r>
            <w:r w:rsidR="009A14FC" w:rsidRPr="00336357">
              <w:rPr>
                <w:sz w:val="20"/>
                <w:szCs w:val="20"/>
              </w:rPr>
              <w:t xml:space="preserve"> information obtained in class</w:t>
            </w:r>
            <w:r w:rsidR="00E822D1" w:rsidRPr="00336357">
              <w:rPr>
                <w:sz w:val="20"/>
                <w:szCs w:val="20"/>
              </w:rPr>
              <w:t xml:space="preserve"> and additional research.</w:t>
            </w:r>
            <w:r w:rsidR="000A277A" w:rsidRPr="00336357">
              <w:rPr>
                <w:sz w:val="20"/>
                <w:szCs w:val="20"/>
              </w:rPr>
              <w:t xml:space="preserve"> </w:t>
            </w:r>
            <w:r w:rsidR="002B53FD">
              <w:rPr>
                <w:sz w:val="20"/>
                <w:szCs w:val="20"/>
              </w:rPr>
              <w:t xml:space="preserve">(Pairs/Small Groups) </w:t>
            </w:r>
            <w:r w:rsidR="002B53FD" w:rsidRPr="0052074F">
              <w:rPr>
                <w:sz w:val="20"/>
                <w:szCs w:val="20"/>
              </w:rPr>
              <w:t>Use Rubric Guidelines.</w:t>
            </w:r>
          </w:p>
        </w:tc>
      </w:tr>
      <w:tr w:rsidR="002F14A9" w:rsidRPr="00336357" w:rsidTr="0052074F">
        <w:trPr>
          <w:cantSplit/>
          <w:trHeight w:val="645"/>
        </w:trPr>
        <w:tc>
          <w:tcPr>
            <w:tcW w:w="1207" w:type="pct"/>
          </w:tcPr>
          <w:p w:rsidR="002F14A9" w:rsidRPr="00336357" w:rsidRDefault="002F14A9" w:rsidP="00776C19">
            <w:pPr>
              <w:rPr>
                <w:b/>
                <w:sz w:val="20"/>
                <w:szCs w:val="20"/>
              </w:rPr>
            </w:pPr>
            <w:r w:rsidRPr="00336357">
              <w:rPr>
                <w:b/>
                <w:sz w:val="20"/>
                <w:szCs w:val="20"/>
              </w:rPr>
              <w:lastRenderedPageBreak/>
              <w:t>Interpersonal:</w:t>
            </w:r>
          </w:p>
          <w:p w:rsidR="002F14A9" w:rsidRPr="00336357" w:rsidRDefault="00114ABC" w:rsidP="00AC0EAE">
            <w:pPr>
              <w:pStyle w:val="ListParagraph"/>
              <w:numPr>
                <w:ilvl w:val="0"/>
                <w:numId w:val="8"/>
              </w:numPr>
              <w:rPr>
                <w:b/>
                <w:sz w:val="20"/>
                <w:szCs w:val="20"/>
              </w:rPr>
            </w:pPr>
            <w:r w:rsidRPr="00336357">
              <w:rPr>
                <w:sz w:val="20"/>
                <w:szCs w:val="20"/>
              </w:rPr>
              <w:t xml:space="preserve">I can take an active role in informal and face-to-face </w:t>
            </w:r>
            <w:r w:rsidR="00E55F99" w:rsidRPr="00336357">
              <w:rPr>
                <w:sz w:val="20"/>
                <w:szCs w:val="20"/>
              </w:rPr>
              <w:t xml:space="preserve">discussions with peers and </w:t>
            </w:r>
            <w:r w:rsidRPr="00336357">
              <w:rPr>
                <w:sz w:val="20"/>
                <w:szCs w:val="20"/>
              </w:rPr>
              <w:t>instructors</w:t>
            </w:r>
            <w:r w:rsidR="00E55F99" w:rsidRPr="00336357">
              <w:rPr>
                <w:sz w:val="20"/>
                <w:szCs w:val="20"/>
              </w:rPr>
              <w:t>.</w:t>
            </w:r>
          </w:p>
          <w:p w:rsidR="00E55F99" w:rsidRPr="00336357" w:rsidRDefault="00E55F99" w:rsidP="00AC0EAE">
            <w:pPr>
              <w:pStyle w:val="ListParagraph"/>
              <w:widowControl w:val="0"/>
              <w:numPr>
                <w:ilvl w:val="0"/>
                <w:numId w:val="4"/>
              </w:numPr>
              <w:autoSpaceDE w:val="0"/>
              <w:autoSpaceDN w:val="0"/>
              <w:adjustRightInd w:val="0"/>
              <w:rPr>
                <w:sz w:val="20"/>
                <w:szCs w:val="20"/>
              </w:rPr>
            </w:pPr>
            <w:r w:rsidRPr="00336357">
              <w:rPr>
                <w:sz w:val="20"/>
                <w:szCs w:val="20"/>
              </w:rPr>
              <w:t xml:space="preserve">I can express and defend my viewpoint or recommendations </w:t>
            </w:r>
            <w:r w:rsidR="00C25E42" w:rsidRPr="00336357">
              <w:rPr>
                <w:sz w:val="20"/>
                <w:szCs w:val="20"/>
              </w:rPr>
              <w:t>when providing feedback</w:t>
            </w:r>
          </w:p>
          <w:p w:rsidR="00E55F99" w:rsidRPr="00336357" w:rsidRDefault="00E55F99" w:rsidP="00E55F99">
            <w:pPr>
              <w:pStyle w:val="ListParagraph"/>
              <w:ind w:left="360"/>
              <w:rPr>
                <w:b/>
                <w:sz w:val="20"/>
                <w:szCs w:val="20"/>
              </w:rPr>
            </w:pPr>
          </w:p>
        </w:tc>
        <w:tc>
          <w:tcPr>
            <w:tcW w:w="1262" w:type="pct"/>
            <w:gridSpan w:val="2"/>
          </w:tcPr>
          <w:p w:rsidR="002F14A9" w:rsidRPr="00336357" w:rsidRDefault="00E37182" w:rsidP="00E37182">
            <w:pPr>
              <w:rPr>
                <w:b/>
                <w:sz w:val="20"/>
                <w:szCs w:val="20"/>
              </w:rPr>
            </w:pPr>
            <w:r w:rsidRPr="00336357">
              <w:rPr>
                <w:b/>
                <w:sz w:val="20"/>
                <w:szCs w:val="20"/>
              </w:rPr>
              <w:t>Interpersonal:</w:t>
            </w:r>
          </w:p>
          <w:p w:rsidR="00C25E42" w:rsidRPr="00336357" w:rsidRDefault="00C25E42" w:rsidP="00E37182">
            <w:pPr>
              <w:rPr>
                <w:b/>
                <w:sz w:val="20"/>
                <w:szCs w:val="20"/>
              </w:rPr>
            </w:pPr>
            <w:r w:rsidRPr="00336357">
              <w:rPr>
                <w:i/>
                <w:sz w:val="20"/>
                <w:szCs w:val="20"/>
              </w:rPr>
              <w:t>Same as Blocks 2 and 3</w:t>
            </w:r>
            <w:r w:rsidR="009A14FC" w:rsidRPr="00336357">
              <w:rPr>
                <w:i/>
                <w:sz w:val="20"/>
                <w:szCs w:val="20"/>
              </w:rPr>
              <w:t xml:space="preserve"> and Interpretive</w:t>
            </w:r>
          </w:p>
        </w:tc>
        <w:tc>
          <w:tcPr>
            <w:tcW w:w="1294" w:type="pct"/>
            <w:gridSpan w:val="2"/>
          </w:tcPr>
          <w:p w:rsidR="002F14A9" w:rsidRPr="00336357" w:rsidRDefault="002F14A9" w:rsidP="002F14A9">
            <w:pPr>
              <w:rPr>
                <w:b/>
                <w:sz w:val="20"/>
                <w:szCs w:val="20"/>
              </w:rPr>
            </w:pPr>
            <w:r w:rsidRPr="00336357">
              <w:rPr>
                <w:b/>
                <w:sz w:val="20"/>
                <w:szCs w:val="20"/>
              </w:rPr>
              <w:t>Interpersonal:</w:t>
            </w:r>
          </w:p>
          <w:p w:rsidR="00114ABC" w:rsidRPr="00336357" w:rsidRDefault="00B17DD8" w:rsidP="00AC0EAE">
            <w:pPr>
              <w:pStyle w:val="ListParagraph"/>
              <w:numPr>
                <w:ilvl w:val="0"/>
                <w:numId w:val="11"/>
              </w:numPr>
              <w:rPr>
                <w:sz w:val="20"/>
                <w:szCs w:val="20"/>
              </w:rPr>
            </w:pPr>
            <w:r w:rsidRPr="00336357">
              <w:rPr>
                <w:sz w:val="20"/>
                <w:szCs w:val="20"/>
              </w:rPr>
              <w:t xml:space="preserve">Feedback provided on </w:t>
            </w:r>
            <w:r w:rsidR="00165FAD" w:rsidRPr="00336357">
              <w:rPr>
                <w:sz w:val="20"/>
                <w:szCs w:val="20"/>
              </w:rPr>
              <w:t>“</w:t>
            </w:r>
            <w:r w:rsidR="00F258E3" w:rsidRPr="00336357">
              <w:rPr>
                <w:sz w:val="20"/>
                <w:szCs w:val="20"/>
              </w:rPr>
              <w:t>Idea</w:t>
            </w:r>
            <w:r w:rsidR="00165FAD" w:rsidRPr="00336357">
              <w:rPr>
                <w:sz w:val="20"/>
                <w:szCs w:val="20"/>
              </w:rPr>
              <w:t>”</w:t>
            </w:r>
            <w:r w:rsidR="000A277A" w:rsidRPr="00336357">
              <w:rPr>
                <w:sz w:val="20"/>
                <w:szCs w:val="20"/>
              </w:rPr>
              <w:t xml:space="preserve"> content, cultural appropriateness and  accuracy of language used in addressing the target Op-ed audience </w:t>
            </w:r>
            <w:r w:rsidR="00114ABC" w:rsidRPr="00336357">
              <w:rPr>
                <w:sz w:val="20"/>
                <w:szCs w:val="20"/>
              </w:rPr>
              <w:t>(Instructor observation)</w:t>
            </w:r>
          </w:p>
        </w:tc>
        <w:tc>
          <w:tcPr>
            <w:tcW w:w="1237" w:type="pct"/>
            <w:gridSpan w:val="2"/>
          </w:tcPr>
          <w:p w:rsidR="002F14A9" w:rsidRPr="00336357" w:rsidRDefault="002F14A9" w:rsidP="008D3FFD">
            <w:pPr>
              <w:rPr>
                <w:b/>
                <w:sz w:val="20"/>
                <w:szCs w:val="20"/>
              </w:rPr>
            </w:pPr>
            <w:r w:rsidRPr="00336357">
              <w:rPr>
                <w:b/>
                <w:sz w:val="20"/>
                <w:szCs w:val="20"/>
              </w:rPr>
              <w:t>Interpersonal:</w:t>
            </w:r>
          </w:p>
          <w:p w:rsidR="002F14A9" w:rsidRPr="00336357" w:rsidRDefault="00E822D1" w:rsidP="00AC0EAE">
            <w:pPr>
              <w:pStyle w:val="ListParagraph"/>
              <w:numPr>
                <w:ilvl w:val="0"/>
                <w:numId w:val="8"/>
              </w:numPr>
              <w:rPr>
                <w:sz w:val="20"/>
                <w:szCs w:val="20"/>
              </w:rPr>
            </w:pPr>
            <w:r w:rsidRPr="00336357">
              <w:rPr>
                <w:sz w:val="20"/>
                <w:szCs w:val="20"/>
              </w:rPr>
              <w:t>Exchange ideas for their Op-</w:t>
            </w:r>
            <w:proofErr w:type="spellStart"/>
            <w:r w:rsidRPr="00336357">
              <w:rPr>
                <w:sz w:val="20"/>
                <w:szCs w:val="20"/>
              </w:rPr>
              <w:t>Eds</w:t>
            </w:r>
            <w:proofErr w:type="spellEnd"/>
            <w:r w:rsidRPr="00336357">
              <w:rPr>
                <w:sz w:val="20"/>
                <w:szCs w:val="20"/>
              </w:rPr>
              <w:t xml:space="preserve"> with peers to garner feedback</w:t>
            </w:r>
            <w:r w:rsidR="00F258E3" w:rsidRPr="00336357">
              <w:rPr>
                <w:sz w:val="20"/>
                <w:szCs w:val="20"/>
              </w:rPr>
              <w:t xml:space="preserve"> for writing</w:t>
            </w:r>
            <w:r w:rsidR="00B17DD8" w:rsidRPr="00336357">
              <w:rPr>
                <w:sz w:val="20"/>
                <w:szCs w:val="20"/>
              </w:rPr>
              <w:t xml:space="preserve"> the </w:t>
            </w:r>
            <w:r w:rsidR="00F258E3" w:rsidRPr="00336357">
              <w:rPr>
                <w:sz w:val="20"/>
                <w:szCs w:val="20"/>
              </w:rPr>
              <w:t xml:space="preserve"> final version</w:t>
            </w:r>
            <w:r w:rsidR="00165FAD" w:rsidRPr="00336357">
              <w:rPr>
                <w:sz w:val="20"/>
                <w:szCs w:val="20"/>
              </w:rPr>
              <w:t xml:space="preserve"> (feedback on content, cultural appropriateness and  accuracy of language us</w:t>
            </w:r>
            <w:r w:rsidR="009A14FC" w:rsidRPr="00336357">
              <w:rPr>
                <w:sz w:val="20"/>
                <w:szCs w:val="20"/>
              </w:rPr>
              <w:t>ed in addressing the target Op-E</w:t>
            </w:r>
            <w:r w:rsidR="00165FAD" w:rsidRPr="00336357">
              <w:rPr>
                <w:sz w:val="20"/>
                <w:szCs w:val="20"/>
              </w:rPr>
              <w:t>d audience)</w:t>
            </w:r>
            <w:r w:rsidR="002B53FD">
              <w:rPr>
                <w:sz w:val="20"/>
                <w:szCs w:val="20"/>
              </w:rPr>
              <w:t xml:space="preserve"> (Pairs/Small Groups)</w:t>
            </w:r>
          </w:p>
        </w:tc>
      </w:tr>
      <w:tr w:rsidR="002F14A9" w:rsidRPr="00336357" w:rsidTr="0052074F">
        <w:trPr>
          <w:cantSplit/>
          <w:trHeight w:val="3320"/>
        </w:trPr>
        <w:tc>
          <w:tcPr>
            <w:tcW w:w="1207" w:type="pct"/>
          </w:tcPr>
          <w:p w:rsidR="002F14A9" w:rsidRPr="00336357" w:rsidRDefault="002F14A9" w:rsidP="002F14A9">
            <w:pPr>
              <w:rPr>
                <w:b/>
                <w:sz w:val="20"/>
                <w:szCs w:val="20"/>
              </w:rPr>
            </w:pPr>
            <w:r w:rsidRPr="00336357">
              <w:rPr>
                <w:b/>
                <w:sz w:val="20"/>
                <w:szCs w:val="20"/>
              </w:rPr>
              <w:t>Presentational</w:t>
            </w:r>
            <w:r w:rsidR="00E37182" w:rsidRPr="00336357">
              <w:rPr>
                <w:b/>
                <w:sz w:val="20"/>
                <w:szCs w:val="20"/>
              </w:rPr>
              <w:t>:</w:t>
            </w:r>
          </w:p>
          <w:p w:rsidR="00093234" w:rsidRPr="00336357" w:rsidRDefault="00093234" w:rsidP="00AC0EAE">
            <w:pPr>
              <w:pStyle w:val="ListParagraph"/>
              <w:numPr>
                <w:ilvl w:val="0"/>
                <w:numId w:val="9"/>
              </w:numPr>
              <w:rPr>
                <w:b/>
                <w:sz w:val="20"/>
                <w:szCs w:val="20"/>
              </w:rPr>
            </w:pPr>
            <w:r w:rsidRPr="00336357">
              <w:rPr>
                <w:sz w:val="20"/>
                <w:szCs w:val="20"/>
              </w:rPr>
              <w:t>I can express and defend my viewpoints in well written texts on topics/issues related to medicine/healthcare using culturally appropriate</w:t>
            </w:r>
            <w:r w:rsidR="004A2FB7" w:rsidRPr="00336357">
              <w:rPr>
                <w:sz w:val="20"/>
                <w:szCs w:val="20"/>
              </w:rPr>
              <w:t xml:space="preserve"> expressions. (W)</w:t>
            </w:r>
          </w:p>
          <w:p w:rsidR="002F14A9" w:rsidRPr="00336357" w:rsidRDefault="00D27CDC" w:rsidP="00AC0EAE">
            <w:pPr>
              <w:pStyle w:val="ListParagraph"/>
              <w:numPr>
                <w:ilvl w:val="0"/>
                <w:numId w:val="13"/>
              </w:numPr>
              <w:tabs>
                <w:tab w:val="left" w:pos="5339"/>
              </w:tabs>
              <w:autoSpaceDE w:val="0"/>
              <w:autoSpaceDN w:val="0"/>
              <w:adjustRightInd w:val="0"/>
              <w:rPr>
                <w:b/>
                <w:sz w:val="20"/>
                <w:szCs w:val="20"/>
              </w:rPr>
            </w:pPr>
            <w:r w:rsidRPr="00336357">
              <w:rPr>
                <w:rFonts w:cs="Arial"/>
                <w:sz w:val="20"/>
                <w:szCs w:val="20"/>
              </w:rPr>
              <w:t>I can write about targeted medicine and healthcare issues clearly and fluidly with consistent control of time frames and mood. (W)</w:t>
            </w:r>
          </w:p>
        </w:tc>
        <w:tc>
          <w:tcPr>
            <w:tcW w:w="1262" w:type="pct"/>
            <w:gridSpan w:val="2"/>
          </w:tcPr>
          <w:p w:rsidR="002F14A9" w:rsidRPr="00336357" w:rsidRDefault="00E37182" w:rsidP="00E37182">
            <w:pPr>
              <w:rPr>
                <w:b/>
                <w:sz w:val="20"/>
                <w:szCs w:val="20"/>
              </w:rPr>
            </w:pPr>
            <w:r w:rsidRPr="00336357">
              <w:rPr>
                <w:b/>
                <w:sz w:val="20"/>
                <w:szCs w:val="20"/>
              </w:rPr>
              <w:t>Presentational:</w:t>
            </w:r>
          </w:p>
          <w:p w:rsidR="00934587" w:rsidRPr="00336357" w:rsidRDefault="00934587" w:rsidP="00E37182">
            <w:pPr>
              <w:rPr>
                <w:b/>
                <w:sz w:val="20"/>
                <w:szCs w:val="20"/>
              </w:rPr>
            </w:pPr>
            <w:r w:rsidRPr="00336357">
              <w:rPr>
                <w:i/>
                <w:sz w:val="20"/>
                <w:szCs w:val="20"/>
              </w:rPr>
              <w:t>Same as Blocks 2 and 3</w:t>
            </w:r>
          </w:p>
        </w:tc>
        <w:tc>
          <w:tcPr>
            <w:tcW w:w="1294" w:type="pct"/>
            <w:gridSpan w:val="2"/>
          </w:tcPr>
          <w:p w:rsidR="002F14A9" w:rsidRPr="00336357" w:rsidRDefault="002F14A9" w:rsidP="002F14A9">
            <w:pPr>
              <w:rPr>
                <w:b/>
                <w:sz w:val="20"/>
                <w:szCs w:val="20"/>
              </w:rPr>
            </w:pPr>
            <w:r w:rsidRPr="00336357">
              <w:rPr>
                <w:b/>
                <w:sz w:val="20"/>
                <w:szCs w:val="20"/>
              </w:rPr>
              <w:t>Presentational:</w:t>
            </w:r>
          </w:p>
          <w:p w:rsidR="00093234" w:rsidRPr="00336357" w:rsidRDefault="00165FAD" w:rsidP="00AC0EAE">
            <w:pPr>
              <w:pStyle w:val="ListParagraph"/>
              <w:numPr>
                <w:ilvl w:val="0"/>
                <w:numId w:val="11"/>
              </w:numPr>
              <w:rPr>
                <w:sz w:val="20"/>
                <w:szCs w:val="20"/>
              </w:rPr>
            </w:pPr>
            <w:r w:rsidRPr="00336357">
              <w:rPr>
                <w:sz w:val="20"/>
                <w:szCs w:val="20"/>
              </w:rPr>
              <w:t>Final version of Op-</w:t>
            </w:r>
            <w:proofErr w:type="spellStart"/>
            <w:r w:rsidRPr="00336357">
              <w:rPr>
                <w:sz w:val="20"/>
                <w:szCs w:val="20"/>
              </w:rPr>
              <w:t>Eds</w:t>
            </w:r>
            <w:proofErr w:type="spellEnd"/>
          </w:p>
          <w:p w:rsidR="004A2FB7" w:rsidRPr="0052074F" w:rsidRDefault="00093234" w:rsidP="00AC0EAE">
            <w:pPr>
              <w:pStyle w:val="ListParagraph"/>
              <w:numPr>
                <w:ilvl w:val="0"/>
                <w:numId w:val="11"/>
              </w:numPr>
              <w:rPr>
                <w:b/>
                <w:i/>
                <w:color w:val="C00000"/>
                <w:sz w:val="20"/>
                <w:szCs w:val="20"/>
              </w:rPr>
            </w:pPr>
            <w:r w:rsidRPr="00336357">
              <w:rPr>
                <w:sz w:val="20"/>
                <w:szCs w:val="20"/>
              </w:rPr>
              <w:t>Quality of content and</w:t>
            </w:r>
            <w:r w:rsidR="00165FAD" w:rsidRPr="00336357">
              <w:rPr>
                <w:sz w:val="20"/>
                <w:szCs w:val="20"/>
              </w:rPr>
              <w:t xml:space="preserve"> written presentation</w:t>
            </w:r>
            <w:r w:rsidR="00934587" w:rsidRPr="00336357">
              <w:rPr>
                <w:sz w:val="20"/>
                <w:szCs w:val="20"/>
              </w:rPr>
              <w:t xml:space="preserve"> based</w:t>
            </w:r>
            <w:r w:rsidRPr="00336357">
              <w:rPr>
                <w:sz w:val="20"/>
                <w:szCs w:val="20"/>
              </w:rPr>
              <w:t xml:space="preserve"> on rubric criteria</w:t>
            </w:r>
            <w:r w:rsidR="00B17DD8" w:rsidRPr="00336357">
              <w:rPr>
                <w:sz w:val="20"/>
                <w:szCs w:val="20"/>
              </w:rPr>
              <w:t>.</w:t>
            </w:r>
            <w:r w:rsidR="00934587" w:rsidRPr="00336357">
              <w:rPr>
                <w:sz w:val="20"/>
                <w:szCs w:val="20"/>
              </w:rPr>
              <w:t xml:space="preserve"> </w:t>
            </w:r>
            <w:r w:rsidR="004A2FB7" w:rsidRPr="0052074F">
              <w:rPr>
                <w:b/>
                <w:color w:val="C00000"/>
                <w:sz w:val="20"/>
                <w:szCs w:val="20"/>
              </w:rPr>
              <w:t>See attached task-</w:t>
            </w:r>
            <w:r w:rsidR="00B17DD8" w:rsidRPr="0052074F">
              <w:rPr>
                <w:b/>
                <w:color w:val="C00000"/>
                <w:sz w:val="20"/>
                <w:szCs w:val="20"/>
              </w:rPr>
              <w:t>specific OP-Ed R</w:t>
            </w:r>
            <w:r w:rsidR="004A2FB7" w:rsidRPr="0052074F">
              <w:rPr>
                <w:b/>
                <w:color w:val="C00000"/>
                <w:sz w:val="20"/>
                <w:szCs w:val="20"/>
              </w:rPr>
              <w:t>ubric.</w:t>
            </w:r>
          </w:p>
          <w:p w:rsidR="002F14A9" w:rsidRPr="00336357" w:rsidRDefault="002F14A9" w:rsidP="00776C19">
            <w:pPr>
              <w:rPr>
                <w:b/>
                <w:sz w:val="20"/>
                <w:szCs w:val="20"/>
              </w:rPr>
            </w:pPr>
          </w:p>
        </w:tc>
        <w:tc>
          <w:tcPr>
            <w:tcW w:w="1237" w:type="pct"/>
            <w:gridSpan w:val="2"/>
          </w:tcPr>
          <w:p w:rsidR="002F14A9" w:rsidRPr="00336357" w:rsidRDefault="002F14A9" w:rsidP="008D3FFD">
            <w:pPr>
              <w:rPr>
                <w:b/>
                <w:sz w:val="20"/>
                <w:szCs w:val="20"/>
              </w:rPr>
            </w:pPr>
            <w:r w:rsidRPr="00336357">
              <w:rPr>
                <w:b/>
                <w:sz w:val="20"/>
                <w:szCs w:val="20"/>
              </w:rPr>
              <w:t>Presentational:</w:t>
            </w:r>
          </w:p>
          <w:p w:rsidR="00D27CDC" w:rsidRPr="00336357" w:rsidRDefault="000A277A" w:rsidP="00AC0EAE">
            <w:pPr>
              <w:pStyle w:val="ListParagraph"/>
              <w:numPr>
                <w:ilvl w:val="0"/>
                <w:numId w:val="12"/>
              </w:numPr>
              <w:rPr>
                <w:b/>
                <w:sz w:val="20"/>
                <w:szCs w:val="20"/>
              </w:rPr>
            </w:pPr>
            <w:r w:rsidRPr="00336357">
              <w:rPr>
                <w:sz w:val="20"/>
                <w:szCs w:val="20"/>
              </w:rPr>
              <w:t>Create a final version of the Op-</w:t>
            </w:r>
            <w:proofErr w:type="gramStart"/>
            <w:r w:rsidRPr="00336357">
              <w:rPr>
                <w:sz w:val="20"/>
                <w:szCs w:val="20"/>
              </w:rPr>
              <w:t>Ed</w:t>
            </w:r>
            <w:r w:rsidR="00093234" w:rsidRPr="00336357">
              <w:rPr>
                <w:sz w:val="20"/>
                <w:szCs w:val="20"/>
              </w:rPr>
              <w:t xml:space="preserve"> </w:t>
            </w:r>
            <w:r w:rsidR="00D27CDC" w:rsidRPr="00336357">
              <w:rPr>
                <w:sz w:val="20"/>
                <w:szCs w:val="20"/>
              </w:rPr>
              <w:t xml:space="preserve"> to</w:t>
            </w:r>
            <w:proofErr w:type="gramEnd"/>
            <w:r w:rsidR="00D27CDC" w:rsidRPr="00336357">
              <w:rPr>
                <w:sz w:val="20"/>
                <w:szCs w:val="20"/>
              </w:rPr>
              <w:t xml:space="preserve"> be read by peers</w:t>
            </w:r>
            <w:r w:rsidR="002B53FD">
              <w:rPr>
                <w:sz w:val="20"/>
                <w:szCs w:val="20"/>
              </w:rPr>
              <w:t>. (Pairs/Small Groups)</w:t>
            </w:r>
          </w:p>
        </w:tc>
      </w:tr>
    </w:tbl>
    <w:p w:rsidR="00891781" w:rsidRDefault="00891781">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Default="002B53FD">
      <w:pPr>
        <w:rPr>
          <w:sz w:val="20"/>
          <w:szCs w:val="20"/>
        </w:rPr>
      </w:pPr>
    </w:p>
    <w:p w:rsidR="002B53FD" w:rsidRPr="00336357" w:rsidRDefault="002B53FD">
      <w:pPr>
        <w:rPr>
          <w:sz w:val="20"/>
          <w:szCs w:val="20"/>
        </w:rPr>
      </w:pPr>
    </w:p>
    <w:tbl>
      <w:tblPr>
        <w:tblStyle w:val="TableGrid"/>
        <w:tblW w:w="5000" w:type="pct"/>
        <w:tblLayout w:type="fixed"/>
        <w:tblLook w:val="04A0"/>
      </w:tblPr>
      <w:tblGrid>
        <w:gridCol w:w="3437"/>
        <w:gridCol w:w="3780"/>
        <w:gridCol w:w="3783"/>
        <w:gridCol w:w="3616"/>
      </w:tblGrid>
      <w:tr w:rsidR="002F14A9" w:rsidRPr="00336357" w:rsidTr="008D3FFD">
        <w:trPr>
          <w:cantSplit/>
          <w:trHeight w:val="432"/>
        </w:trPr>
        <w:tc>
          <w:tcPr>
            <w:tcW w:w="3763" w:type="pct"/>
            <w:gridSpan w:val="3"/>
            <w:shd w:val="clear" w:color="auto" w:fill="F2F2F2" w:themeFill="background1" w:themeFillShade="F2"/>
            <w:vAlign w:val="center"/>
          </w:tcPr>
          <w:p w:rsidR="002F14A9" w:rsidRPr="00336357" w:rsidRDefault="002F14A9" w:rsidP="008D3FFD">
            <w:pPr>
              <w:spacing w:before="97"/>
              <w:rPr>
                <w:b/>
                <w:sz w:val="20"/>
                <w:szCs w:val="20"/>
              </w:rPr>
            </w:pPr>
            <w:r w:rsidRPr="00336357">
              <w:rPr>
                <w:b/>
                <w:sz w:val="20"/>
                <w:szCs w:val="20"/>
              </w:rPr>
              <w:lastRenderedPageBreak/>
              <w:t>Block 5: Extended Learning</w:t>
            </w:r>
          </w:p>
        </w:tc>
        <w:tc>
          <w:tcPr>
            <w:tcW w:w="1237" w:type="pct"/>
            <w:shd w:val="clear" w:color="auto" w:fill="F2F2F2" w:themeFill="background1" w:themeFillShade="F2"/>
          </w:tcPr>
          <w:p w:rsidR="002F14A9" w:rsidRPr="00336357" w:rsidRDefault="002F14A9" w:rsidP="008D3FFD">
            <w:pPr>
              <w:spacing w:before="97"/>
              <w:rPr>
                <w:b/>
                <w:sz w:val="20"/>
                <w:szCs w:val="20"/>
              </w:rPr>
            </w:pPr>
          </w:p>
        </w:tc>
      </w:tr>
      <w:tr w:rsidR="002F14A9" w:rsidRPr="00336357" w:rsidTr="008D3FFD">
        <w:trPr>
          <w:cantSplit/>
          <w:trHeight w:val="432"/>
        </w:trPr>
        <w:tc>
          <w:tcPr>
            <w:tcW w:w="2469" w:type="pct"/>
            <w:gridSpan w:val="2"/>
            <w:shd w:val="clear" w:color="auto" w:fill="A8D08D" w:themeFill="accent6" w:themeFillTint="99"/>
            <w:vAlign w:val="center"/>
          </w:tcPr>
          <w:p w:rsidR="002F14A9" w:rsidRPr="00336357" w:rsidRDefault="002F14A9" w:rsidP="008D3FFD">
            <w:pPr>
              <w:jc w:val="center"/>
              <w:rPr>
                <w:rFonts w:ascii="Century Gothic" w:hAnsi="Century Gothic"/>
                <w:b/>
                <w:color w:val="000000" w:themeColor="text1"/>
                <w:sz w:val="20"/>
                <w:szCs w:val="20"/>
              </w:rPr>
            </w:pPr>
            <w:r w:rsidRPr="00336357">
              <w:rPr>
                <w:b/>
                <w:sz w:val="20"/>
                <w:szCs w:val="20"/>
              </w:rPr>
              <w:t>STAGE 1</w:t>
            </w:r>
          </w:p>
        </w:tc>
        <w:tc>
          <w:tcPr>
            <w:tcW w:w="1294" w:type="pct"/>
            <w:shd w:val="clear" w:color="auto" w:fill="A8D08D" w:themeFill="accent6" w:themeFillTint="99"/>
            <w:vAlign w:val="center"/>
          </w:tcPr>
          <w:p w:rsidR="002F14A9" w:rsidRPr="00336357" w:rsidRDefault="002F14A9" w:rsidP="008D3FFD">
            <w:pPr>
              <w:spacing w:before="97"/>
              <w:ind w:left="173"/>
              <w:jc w:val="center"/>
              <w:rPr>
                <w:rFonts w:ascii="Century Gothic" w:hAnsi="Century Gothic"/>
                <w:b/>
                <w:sz w:val="20"/>
                <w:szCs w:val="20"/>
              </w:rPr>
            </w:pPr>
            <w:r w:rsidRPr="00336357">
              <w:rPr>
                <w:b/>
                <w:sz w:val="20"/>
                <w:szCs w:val="20"/>
              </w:rPr>
              <w:t>STAGE 2</w:t>
            </w:r>
          </w:p>
        </w:tc>
        <w:tc>
          <w:tcPr>
            <w:tcW w:w="1237" w:type="pct"/>
            <w:shd w:val="clear" w:color="auto" w:fill="A8D08D" w:themeFill="accent6" w:themeFillTint="99"/>
          </w:tcPr>
          <w:p w:rsidR="002F14A9" w:rsidRPr="00336357" w:rsidRDefault="002F14A9" w:rsidP="008D3FFD">
            <w:pPr>
              <w:spacing w:before="97"/>
              <w:ind w:left="173"/>
              <w:jc w:val="center"/>
              <w:rPr>
                <w:b/>
                <w:sz w:val="20"/>
                <w:szCs w:val="20"/>
              </w:rPr>
            </w:pPr>
            <w:r w:rsidRPr="00336357">
              <w:rPr>
                <w:b/>
                <w:sz w:val="20"/>
                <w:szCs w:val="20"/>
              </w:rPr>
              <w:t>STAGE 3</w:t>
            </w:r>
          </w:p>
        </w:tc>
      </w:tr>
      <w:tr w:rsidR="002F14A9" w:rsidRPr="00336357" w:rsidTr="008D3FFD">
        <w:trPr>
          <w:cantSplit/>
          <w:trHeight w:val="432"/>
        </w:trPr>
        <w:tc>
          <w:tcPr>
            <w:tcW w:w="1176" w:type="pct"/>
            <w:vAlign w:val="center"/>
          </w:tcPr>
          <w:p w:rsidR="002F14A9" w:rsidRPr="00336357" w:rsidRDefault="002F14A9" w:rsidP="008D3FFD">
            <w:pPr>
              <w:jc w:val="center"/>
              <w:rPr>
                <w:b/>
                <w:i/>
                <w:sz w:val="20"/>
                <w:szCs w:val="20"/>
              </w:rPr>
            </w:pPr>
            <w:r w:rsidRPr="00336357">
              <w:rPr>
                <w:rFonts w:ascii="Century Gothic" w:hAnsi="Century Gothic"/>
                <w:b/>
                <w:sz w:val="20"/>
                <w:szCs w:val="20"/>
              </w:rPr>
              <w:t>Learning Targets</w:t>
            </w:r>
          </w:p>
        </w:tc>
        <w:tc>
          <w:tcPr>
            <w:tcW w:w="1293" w:type="pct"/>
            <w:vAlign w:val="center"/>
          </w:tcPr>
          <w:p w:rsidR="002F14A9" w:rsidRPr="00336357" w:rsidRDefault="002F14A9" w:rsidP="008D3FFD">
            <w:pPr>
              <w:jc w:val="center"/>
              <w:rPr>
                <w:rFonts w:ascii="Century Gothic" w:hAnsi="Century Gothic"/>
                <w:b/>
                <w:color w:val="000000" w:themeColor="text1"/>
                <w:sz w:val="20"/>
                <w:szCs w:val="20"/>
              </w:rPr>
            </w:pPr>
          </w:p>
          <w:p w:rsidR="002F14A9" w:rsidRPr="00336357" w:rsidRDefault="002F14A9" w:rsidP="008D3FFD">
            <w:pPr>
              <w:jc w:val="center"/>
              <w:rPr>
                <w:b/>
                <w:i/>
                <w:sz w:val="20"/>
                <w:szCs w:val="20"/>
              </w:rPr>
            </w:pPr>
            <w:r w:rsidRPr="00336357">
              <w:rPr>
                <w:rFonts w:ascii="Century Gothic" w:hAnsi="Century Gothic"/>
                <w:b/>
                <w:color w:val="000000" w:themeColor="text1"/>
                <w:sz w:val="20"/>
                <w:szCs w:val="20"/>
              </w:rPr>
              <w:t>Cultural/Content Knowledge Language/Vocabulary</w:t>
            </w:r>
          </w:p>
        </w:tc>
        <w:tc>
          <w:tcPr>
            <w:tcW w:w="1294" w:type="pct"/>
            <w:vAlign w:val="center"/>
          </w:tcPr>
          <w:p w:rsidR="002F14A9" w:rsidRPr="00336357" w:rsidRDefault="002F14A9" w:rsidP="008D3FFD">
            <w:pPr>
              <w:ind w:left="173"/>
              <w:jc w:val="center"/>
              <w:rPr>
                <w:rFonts w:ascii="Century Gothic" w:hAnsi="Century Gothic"/>
                <w:b/>
                <w:sz w:val="20"/>
                <w:szCs w:val="20"/>
              </w:rPr>
            </w:pPr>
          </w:p>
          <w:p w:rsidR="002F14A9" w:rsidRPr="00336357" w:rsidRDefault="002F14A9" w:rsidP="008D3FFD">
            <w:pPr>
              <w:ind w:left="173"/>
              <w:jc w:val="center"/>
              <w:rPr>
                <w:rFonts w:ascii="Century Gothic" w:hAnsi="Century Gothic"/>
                <w:b/>
                <w:sz w:val="20"/>
                <w:szCs w:val="20"/>
              </w:rPr>
            </w:pPr>
            <w:r w:rsidRPr="00336357">
              <w:rPr>
                <w:rFonts w:ascii="Century Gothic" w:hAnsi="Century Gothic"/>
                <w:b/>
                <w:sz w:val="20"/>
                <w:szCs w:val="20"/>
              </w:rPr>
              <w:t>Che</w:t>
            </w:r>
            <w:r w:rsidRPr="00336357">
              <w:rPr>
                <w:rFonts w:ascii="Century Gothic" w:hAnsi="Century Gothic"/>
                <w:b/>
                <w:bCs/>
                <w:sz w:val="20"/>
                <w:szCs w:val="20"/>
              </w:rPr>
              <w:t>ckin</w:t>
            </w:r>
            <w:r w:rsidRPr="00336357">
              <w:rPr>
                <w:rFonts w:ascii="Century Gothic" w:hAnsi="Century Gothic"/>
                <w:b/>
                <w:sz w:val="20"/>
                <w:szCs w:val="20"/>
              </w:rPr>
              <w:t>g for Learning</w:t>
            </w:r>
          </w:p>
          <w:p w:rsidR="002F14A9" w:rsidRPr="00336357" w:rsidRDefault="002F14A9" w:rsidP="008D3FFD">
            <w:pPr>
              <w:jc w:val="center"/>
              <w:rPr>
                <w:b/>
                <w:sz w:val="20"/>
                <w:szCs w:val="20"/>
              </w:rPr>
            </w:pPr>
          </w:p>
        </w:tc>
        <w:tc>
          <w:tcPr>
            <w:tcW w:w="1237" w:type="pct"/>
          </w:tcPr>
          <w:p w:rsidR="002F14A9" w:rsidRPr="00336357" w:rsidRDefault="002F14A9" w:rsidP="008D3FFD">
            <w:pPr>
              <w:ind w:left="173"/>
              <w:jc w:val="center"/>
              <w:rPr>
                <w:rFonts w:ascii="Century Gothic" w:hAnsi="Century Gothic"/>
                <w:b/>
                <w:sz w:val="20"/>
                <w:szCs w:val="20"/>
              </w:rPr>
            </w:pPr>
          </w:p>
          <w:p w:rsidR="002F14A9" w:rsidRPr="00336357" w:rsidRDefault="002F14A9" w:rsidP="008D3FFD">
            <w:pPr>
              <w:ind w:left="173"/>
              <w:jc w:val="center"/>
              <w:rPr>
                <w:rFonts w:ascii="Century Gothic" w:hAnsi="Century Gothic"/>
                <w:b/>
                <w:sz w:val="20"/>
                <w:szCs w:val="20"/>
              </w:rPr>
            </w:pPr>
            <w:r w:rsidRPr="00336357">
              <w:rPr>
                <w:rFonts w:ascii="Century Gothic" w:hAnsi="Century Gothic"/>
                <w:b/>
                <w:sz w:val="20"/>
                <w:szCs w:val="20"/>
              </w:rPr>
              <w:t>Learning Activities</w:t>
            </w:r>
          </w:p>
        </w:tc>
      </w:tr>
      <w:tr w:rsidR="002F14A9" w:rsidRPr="00336357" w:rsidTr="008D3FFD">
        <w:trPr>
          <w:cantSplit/>
          <w:trHeight w:val="645"/>
        </w:trPr>
        <w:tc>
          <w:tcPr>
            <w:tcW w:w="1176" w:type="pct"/>
          </w:tcPr>
          <w:p w:rsidR="002F14A9" w:rsidRPr="00336357" w:rsidRDefault="002F14A9" w:rsidP="008D3FFD">
            <w:pPr>
              <w:rPr>
                <w:b/>
                <w:sz w:val="20"/>
                <w:szCs w:val="20"/>
              </w:rPr>
            </w:pPr>
            <w:r w:rsidRPr="00336357">
              <w:rPr>
                <w:b/>
                <w:sz w:val="20"/>
                <w:szCs w:val="20"/>
              </w:rPr>
              <w:t>Interpretive</w:t>
            </w:r>
            <w:r w:rsidR="00E37182" w:rsidRPr="00336357">
              <w:rPr>
                <w:b/>
                <w:sz w:val="20"/>
                <w:szCs w:val="20"/>
              </w:rPr>
              <w:t>:</w:t>
            </w:r>
          </w:p>
          <w:p w:rsidR="00FF04AB" w:rsidRPr="00336357" w:rsidRDefault="00FF04AB" w:rsidP="00AC0EAE">
            <w:pPr>
              <w:pStyle w:val="ListParagraph"/>
              <w:numPr>
                <w:ilvl w:val="0"/>
                <w:numId w:val="13"/>
              </w:numPr>
              <w:autoSpaceDE w:val="0"/>
              <w:autoSpaceDN w:val="0"/>
              <w:adjustRightInd w:val="0"/>
              <w:rPr>
                <w:rFonts w:cs="Arial"/>
                <w:sz w:val="20"/>
                <w:szCs w:val="20"/>
              </w:rPr>
            </w:pPr>
            <w:r w:rsidRPr="00336357">
              <w:rPr>
                <w:rFonts w:cs="Arial"/>
                <w:sz w:val="20"/>
                <w:szCs w:val="20"/>
              </w:rPr>
              <w:t>I can follow banter heard in Skype sessions and video clips containing culturally authentic expressions. (L)</w:t>
            </w:r>
          </w:p>
          <w:p w:rsidR="00FF04AB" w:rsidRPr="00336357" w:rsidRDefault="00FF04AB" w:rsidP="00AC0EAE">
            <w:pPr>
              <w:pStyle w:val="ListParagraph"/>
              <w:numPr>
                <w:ilvl w:val="0"/>
                <w:numId w:val="13"/>
              </w:numPr>
              <w:tabs>
                <w:tab w:val="left" w:pos="5339"/>
              </w:tabs>
              <w:autoSpaceDE w:val="0"/>
              <w:autoSpaceDN w:val="0"/>
              <w:adjustRightInd w:val="0"/>
              <w:rPr>
                <w:rFonts w:cs="Arial"/>
                <w:sz w:val="20"/>
                <w:szCs w:val="20"/>
              </w:rPr>
            </w:pPr>
            <w:r w:rsidRPr="00336357">
              <w:rPr>
                <w:rFonts w:cs="Arial"/>
                <w:sz w:val="20"/>
                <w:szCs w:val="20"/>
              </w:rPr>
              <w:t>I can summarize the points of view heard in informal arguments and formal presentations reflecting varying cultural perspectives. (L)</w:t>
            </w:r>
          </w:p>
          <w:p w:rsidR="00FF04AB" w:rsidRPr="00336357" w:rsidRDefault="00FF04AB" w:rsidP="00AC0EAE">
            <w:pPr>
              <w:pStyle w:val="ListParagraph"/>
              <w:numPr>
                <w:ilvl w:val="0"/>
                <w:numId w:val="22"/>
              </w:numPr>
              <w:tabs>
                <w:tab w:val="left" w:pos="5339"/>
              </w:tabs>
              <w:autoSpaceDE w:val="0"/>
              <w:autoSpaceDN w:val="0"/>
              <w:adjustRightInd w:val="0"/>
              <w:rPr>
                <w:rFonts w:cs="Arial"/>
                <w:sz w:val="20"/>
                <w:szCs w:val="20"/>
              </w:rPr>
            </w:pPr>
            <w:r w:rsidRPr="00336357">
              <w:rPr>
                <w:rFonts w:cs="Arial"/>
                <w:sz w:val="20"/>
                <w:szCs w:val="20"/>
              </w:rPr>
              <w:t>I can accurately represent the perspectives heard from peers, community members, and medical experts using specific and relevant examples. (L) (Global Competency)</w:t>
            </w:r>
          </w:p>
          <w:p w:rsidR="002F14A9" w:rsidRPr="00336357" w:rsidRDefault="00FF04AB" w:rsidP="00AC0EAE">
            <w:pPr>
              <w:pStyle w:val="ListParagraph"/>
              <w:numPr>
                <w:ilvl w:val="0"/>
                <w:numId w:val="22"/>
              </w:numPr>
              <w:tabs>
                <w:tab w:val="left" w:pos="5339"/>
              </w:tabs>
              <w:autoSpaceDE w:val="0"/>
              <w:autoSpaceDN w:val="0"/>
              <w:adjustRightInd w:val="0"/>
              <w:rPr>
                <w:b/>
                <w:sz w:val="20"/>
                <w:szCs w:val="20"/>
              </w:rPr>
            </w:pPr>
            <w:r w:rsidRPr="00336357">
              <w:rPr>
                <w:rFonts w:cs="Arial"/>
                <w:sz w:val="20"/>
                <w:szCs w:val="20"/>
              </w:rPr>
              <w:t>I can obtain information, ideas, and opinions from a variety of pre-selected electronic informational and some literary texts, and from peers and experts related to targeted medical/healthcare topics/issues. (R)</w:t>
            </w:r>
          </w:p>
        </w:tc>
        <w:tc>
          <w:tcPr>
            <w:tcW w:w="1293" w:type="pct"/>
          </w:tcPr>
          <w:p w:rsidR="00E37182" w:rsidRPr="00336357" w:rsidRDefault="00E37182" w:rsidP="00E37182">
            <w:pPr>
              <w:rPr>
                <w:b/>
                <w:sz w:val="20"/>
                <w:szCs w:val="20"/>
              </w:rPr>
            </w:pPr>
            <w:r w:rsidRPr="00336357">
              <w:rPr>
                <w:b/>
                <w:sz w:val="20"/>
                <w:szCs w:val="20"/>
              </w:rPr>
              <w:t>Interpretive:</w:t>
            </w:r>
          </w:p>
          <w:p w:rsidR="00934587" w:rsidRPr="00336357" w:rsidRDefault="00934587" w:rsidP="00AC0EAE">
            <w:pPr>
              <w:pStyle w:val="ListParagraph"/>
              <w:numPr>
                <w:ilvl w:val="0"/>
                <w:numId w:val="20"/>
              </w:numPr>
              <w:rPr>
                <w:sz w:val="20"/>
                <w:szCs w:val="20"/>
              </w:rPr>
            </w:pPr>
            <w:r w:rsidRPr="00336357">
              <w:rPr>
                <w:sz w:val="20"/>
                <w:szCs w:val="20"/>
              </w:rPr>
              <w:t>Same as Blocks 2</w:t>
            </w:r>
            <w:r w:rsidR="002F3DC8" w:rsidRPr="00336357">
              <w:rPr>
                <w:sz w:val="20"/>
                <w:szCs w:val="20"/>
              </w:rPr>
              <w:t>-4</w:t>
            </w:r>
          </w:p>
          <w:p w:rsidR="002F14A9" w:rsidRPr="00336357" w:rsidRDefault="002F14A9" w:rsidP="008D3FFD">
            <w:pPr>
              <w:jc w:val="center"/>
              <w:rPr>
                <w:b/>
                <w:i/>
                <w:sz w:val="20"/>
                <w:szCs w:val="20"/>
              </w:rPr>
            </w:pPr>
          </w:p>
        </w:tc>
        <w:tc>
          <w:tcPr>
            <w:tcW w:w="1294" w:type="pct"/>
          </w:tcPr>
          <w:p w:rsidR="002F14A9" w:rsidRPr="00336357" w:rsidRDefault="002F14A9" w:rsidP="008D3FFD">
            <w:pPr>
              <w:rPr>
                <w:b/>
                <w:sz w:val="20"/>
                <w:szCs w:val="20"/>
              </w:rPr>
            </w:pPr>
            <w:r w:rsidRPr="00336357">
              <w:rPr>
                <w:b/>
                <w:sz w:val="20"/>
                <w:szCs w:val="20"/>
              </w:rPr>
              <w:t>Interpretive:</w:t>
            </w:r>
          </w:p>
          <w:p w:rsidR="002F14A9" w:rsidRDefault="00FF04AB" w:rsidP="00AC0EAE">
            <w:pPr>
              <w:pStyle w:val="ListParagraph"/>
              <w:numPr>
                <w:ilvl w:val="0"/>
                <w:numId w:val="6"/>
              </w:numPr>
              <w:rPr>
                <w:sz w:val="20"/>
                <w:szCs w:val="20"/>
              </w:rPr>
            </w:pPr>
            <w:r w:rsidRPr="00336357">
              <w:rPr>
                <w:sz w:val="20"/>
                <w:szCs w:val="20"/>
              </w:rPr>
              <w:t>Critiques of Op-</w:t>
            </w:r>
            <w:proofErr w:type="spellStart"/>
            <w:r w:rsidRPr="00336357">
              <w:rPr>
                <w:sz w:val="20"/>
                <w:szCs w:val="20"/>
              </w:rPr>
              <w:t>Eds</w:t>
            </w:r>
            <w:proofErr w:type="spellEnd"/>
            <w:r w:rsidRPr="00336357">
              <w:rPr>
                <w:sz w:val="20"/>
                <w:szCs w:val="20"/>
              </w:rPr>
              <w:t xml:space="preserve"> based on the rubric </w:t>
            </w:r>
          </w:p>
          <w:p w:rsidR="002B53FD" w:rsidRDefault="002B53FD" w:rsidP="002B53FD">
            <w:pPr>
              <w:pStyle w:val="ListParagraph"/>
              <w:ind w:left="360"/>
              <w:rPr>
                <w:sz w:val="20"/>
                <w:szCs w:val="20"/>
              </w:rPr>
            </w:pPr>
          </w:p>
          <w:p w:rsidR="002B53FD" w:rsidRPr="00336357" w:rsidRDefault="002B53FD" w:rsidP="002B53FD">
            <w:pPr>
              <w:pStyle w:val="ListParagraph"/>
              <w:ind w:left="360"/>
              <w:rPr>
                <w:sz w:val="20"/>
                <w:szCs w:val="20"/>
              </w:rPr>
            </w:pPr>
          </w:p>
          <w:p w:rsidR="00FF04AB" w:rsidRPr="00336357" w:rsidRDefault="00FF04AB" w:rsidP="00AC0EAE">
            <w:pPr>
              <w:pStyle w:val="ListParagraph"/>
              <w:numPr>
                <w:ilvl w:val="0"/>
                <w:numId w:val="6"/>
              </w:numPr>
              <w:rPr>
                <w:sz w:val="20"/>
                <w:szCs w:val="20"/>
              </w:rPr>
            </w:pPr>
            <w:r w:rsidRPr="00336357">
              <w:rPr>
                <w:sz w:val="20"/>
                <w:szCs w:val="20"/>
              </w:rPr>
              <w:t>Notes on main ideas and important facts from the video clip</w:t>
            </w:r>
            <w:r w:rsidR="004F353E">
              <w:rPr>
                <w:sz w:val="20"/>
                <w:szCs w:val="20"/>
              </w:rPr>
              <w:t xml:space="preserve"> added to Unit Graphic  Organizer</w:t>
            </w:r>
          </w:p>
          <w:p w:rsidR="002F14A9" w:rsidRPr="00336357" w:rsidRDefault="002F14A9" w:rsidP="008D3FFD">
            <w:pPr>
              <w:jc w:val="center"/>
              <w:rPr>
                <w:b/>
                <w:i/>
                <w:sz w:val="20"/>
                <w:szCs w:val="20"/>
              </w:rPr>
            </w:pPr>
          </w:p>
          <w:p w:rsidR="00FF04AB" w:rsidRPr="00336357" w:rsidRDefault="00FF04AB" w:rsidP="008D3FFD">
            <w:pPr>
              <w:jc w:val="center"/>
              <w:rPr>
                <w:b/>
                <w:i/>
                <w:sz w:val="20"/>
                <w:szCs w:val="20"/>
              </w:rPr>
            </w:pPr>
          </w:p>
          <w:p w:rsidR="002F14A9" w:rsidRPr="00336357" w:rsidRDefault="002F14A9" w:rsidP="008D3FFD">
            <w:pPr>
              <w:rPr>
                <w:b/>
                <w:i/>
                <w:sz w:val="20"/>
                <w:szCs w:val="20"/>
              </w:rPr>
            </w:pPr>
          </w:p>
          <w:p w:rsidR="002F14A9" w:rsidRPr="00336357" w:rsidRDefault="002F14A9" w:rsidP="008D3FFD">
            <w:pPr>
              <w:jc w:val="center"/>
              <w:rPr>
                <w:b/>
                <w:i/>
                <w:sz w:val="20"/>
                <w:szCs w:val="20"/>
              </w:rPr>
            </w:pPr>
          </w:p>
        </w:tc>
        <w:tc>
          <w:tcPr>
            <w:tcW w:w="1237" w:type="pct"/>
          </w:tcPr>
          <w:p w:rsidR="002F14A9" w:rsidRPr="00336357" w:rsidRDefault="002F14A9" w:rsidP="002F14A9">
            <w:pPr>
              <w:rPr>
                <w:b/>
                <w:sz w:val="20"/>
                <w:szCs w:val="20"/>
              </w:rPr>
            </w:pPr>
            <w:r w:rsidRPr="00336357">
              <w:rPr>
                <w:b/>
                <w:sz w:val="20"/>
                <w:szCs w:val="20"/>
              </w:rPr>
              <w:t>Interpretive:</w:t>
            </w:r>
          </w:p>
          <w:p w:rsidR="002F14A9" w:rsidRPr="00336357" w:rsidRDefault="00D27CDC" w:rsidP="00AC0EAE">
            <w:pPr>
              <w:pStyle w:val="ListParagraph"/>
              <w:numPr>
                <w:ilvl w:val="0"/>
                <w:numId w:val="19"/>
              </w:numPr>
              <w:rPr>
                <w:sz w:val="20"/>
                <w:szCs w:val="20"/>
              </w:rPr>
            </w:pPr>
            <w:r w:rsidRPr="00336357">
              <w:rPr>
                <w:sz w:val="20"/>
                <w:szCs w:val="20"/>
              </w:rPr>
              <w:t xml:space="preserve">Read and critique </w:t>
            </w:r>
            <w:proofErr w:type="gramStart"/>
            <w:r w:rsidRPr="00336357">
              <w:rPr>
                <w:sz w:val="20"/>
                <w:szCs w:val="20"/>
              </w:rPr>
              <w:t>peer</w:t>
            </w:r>
            <w:proofErr w:type="gramEnd"/>
            <w:r w:rsidRPr="00336357">
              <w:rPr>
                <w:sz w:val="20"/>
                <w:szCs w:val="20"/>
              </w:rPr>
              <w:t xml:space="preserve"> Op-</w:t>
            </w:r>
            <w:proofErr w:type="spellStart"/>
            <w:r w:rsidRPr="00336357">
              <w:rPr>
                <w:sz w:val="20"/>
                <w:szCs w:val="20"/>
              </w:rPr>
              <w:t>Eds</w:t>
            </w:r>
            <w:proofErr w:type="spellEnd"/>
            <w:r w:rsidR="00FF04AB" w:rsidRPr="00336357">
              <w:rPr>
                <w:sz w:val="20"/>
                <w:szCs w:val="20"/>
              </w:rPr>
              <w:t xml:space="preserve"> using the Op Ed Rubric.</w:t>
            </w:r>
            <w:r w:rsidR="002B53FD">
              <w:rPr>
                <w:sz w:val="20"/>
                <w:szCs w:val="20"/>
              </w:rPr>
              <w:t xml:space="preserve"> (Pairs/Small Groups)</w:t>
            </w:r>
          </w:p>
          <w:p w:rsidR="00D27CDC" w:rsidRPr="00336357" w:rsidRDefault="00D27CDC" w:rsidP="00AC0EAE">
            <w:pPr>
              <w:pStyle w:val="ListParagraph"/>
              <w:numPr>
                <w:ilvl w:val="0"/>
                <w:numId w:val="19"/>
              </w:numPr>
              <w:rPr>
                <w:sz w:val="20"/>
                <w:szCs w:val="20"/>
              </w:rPr>
            </w:pPr>
            <w:r w:rsidRPr="00336357">
              <w:rPr>
                <w:sz w:val="20"/>
                <w:szCs w:val="20"/>
              </w:rPr>
              <w:t>View a</w:t>
            </w:r>
            <w:r w:rsidRPr="00336357">
              <w:rPr>
                <w:b/>
                <w:sz w:val="20"/>
                <w:szCs w:val="20"/>
              </w:rPr>
              <w:t xml:space="preserve"> </w:t>
            </w:r>
            <w:r w:rsidR="0052074F">
              <w:rPr>
                <w:b/>
                <w:color w:val="4472C4" w:themeColor="accent5"/>
                <w:sz w:val="20"/>
                <w:szCs w:val="20"/>
              </w:rPr>
              <w:t>V</w:t>
            </w:r>
            <w:r w:rsidRPr="00336357">
              <w:rPr>
                <w:b/>
                <w:color w:val="4472C4" w:themeColor="accent5"/>
                <w:sz w:val="20"/>
                <w:szCs w:val="20"/>
              </w:rPr>
              <w:t>ideo</w:t>
            </w:r>
            <w:r w:rsidR="00FF04AB" w:rsidRPr="00336357">
              <w:rPr>
                <w:b/>
                <w:color w:val="4472C4" w:themeColor="accent5"/>
                <w:sz w:val="20"/>
                <w:szCs w:val="20"/>
              </w:rPr>
              <w:t xml:space="preserve"> </w:t>
            </w:r>
            <w:r w:rsidR="0052074F">
              <w:rPr>
                <w:b/>
                <w:color w:val="4472C4" w:themeColor="accent5"/>
                <w:sz w:val="20"/>
                <w:szCs w:val="20"/>
              </w:rPr>
              <w:t>C</w:t>
            </w:r>
            <w:r w:rsidRPr="00336357">
              <w:rPr>
                <w:b/>
                <w:color w:val="4472C4" w:themeColor="accent5"/>
                <w:sz w:val="20"/>
                <w:szCs w:val="20"/>
              </w:rPr>
              <w:t xml:space="preserve">lip </w:t>
            </w:r>
            <w:r w:rsidRPr="0052074F">
              <w:rPr>
                <w:sz w:val="20"/>
                <w:szCs w:val="20"/>
              </w:rPr>
              <w:t>on information about waterborne bacterial parasitic diseases</w:t>
            </w:r>
            <w:r w:rsidRPr="00336357">
              <w:rPr>
                <w:b/>
                <w:color w:val="4472C4" w:themeColor="accent5"/>
                <w:sz w:val="20"/>
                <w:szCs w:val="20"/>
              </w:rPr>
              <w:t xml:space="preserve"> </w:t>
            </w:r>
            <w:r w:rsidRPr="00336357">
              <w:rPr>
                <w:sz w:val="20"/>
                <w:szCs w:val="20"/>
              </w:rPr>
              <w:t>and take note</w:t>
            </w:r>
            <w:r w:rsidR="00FF04AB" w:rsidRPr="00336357">
              <w:rPr>
                <w:sz w:val="20"/>
                <w:szCs w:val="20"/>
              </w:rPr>
              <w:t>s</w:t>
            </w:r>
            <w:r w:rsidRPr="00336357">
              <w:rPr>
                <w:sz w:val="20"/>
                <w:szCs w:val="20"/>
              </w:rPr>
              <w:t xml:space="preserve"> on main ideas and important facts.</w:t>
            </w:r>
          </w:p>
        </w:tc>
      </w:tr>
    </w:tbl>
    <w:p w:rsidR="002F14A9" w:rsidRPr="008555CE" w:rsidRDefault="002F14A9">
      <w:pPr>
        <w:rPr>
          <w:sz w:val="8"/>
          <w:szCs w:val="8"/>
        </w:rPr>
      </w:pPr>
    </w:p>
    <w:tbl>
      <w:tblPr>
        <w:tblStyle w:val="TableGrid"/>
        <w:tblW w:w="0" w:type="auto"/>
        <w:jc w:val="center"/>
        <w:tblInd w:w="-3220" w:type="dxa"/>
        <w:tblLook w:val="04A0"/>
      </w:tblPr>
      <w:tblGrid>
        <w:gridCol w:w="14574"/>
      </w:tblGrid>
      <w:tr w:rsidR="00367399" w:rsidRPr="00336357" w:rsidTr="008555CE">
        <w:trPr>
          <w:trHeight w:val="80"/>
          <w:jc w:val="center"/>
        </w:trPr>
        <w:tc>
          <w:tcPr>
            <w:tcW w:w="14574" w:type="dxa"/>
          </w:tcPr>
          <w:p w:rsidR="00E37182" w:rsidRPr="00336357" w:rsidRDefault="00E37182" w:rsidP="008555CE">
            <w:pPr>
              <w:rPr>
                <w:b/>
                <w:bCs/>
                <w:sz w:val="20"/>
                <w:szCs w:val="20"/>
              </w:rPr>
            </w:pPr>
            <w:r w:rsidRPr="00336357">
              <w:rPr>
                <w:b/>
                <w:bCs/>
                <w:sz w:val="20"/>
                <w:szCs w:val="20"/>
              </w:rPr>
              <w:t xml:space="preserve">Resources: </w:t>
            </w:r>
          </w:p>
          <w:p w:rsidR="00E37182" w:rsidRPr="00336357" w:rsidRDefault="00E37182" w:rsidP="008555CE">
            <w:pPr>
              <w:rPr>
                <w:rFonts w:cs="Times New Roman"/>
                <w:b/>
                <w:sz w:val="20"/>
                <w:szCs w:val="20"/>
              </w:rPr>
            </w:pPr>
            <w:r w:rsidRPr="00336357">
              <w:rPr>
                <w:rFonts w:cs="Times New Roman"/>
                <w:sz w:val="20"/>
                <w:szCs w:val="20"/>
              </w:rPr>
              <w:t xml:space="preserve">The primary </w:t>
            </w:r>
            <w:r w:rsidRPr="00336357">
              <w:rPr>
                <w:rFonts w:cs="Times New Roman"/>
                <w:b/>
                <w:sz w:val="20"/>
                <w:szCs w:val="20"/>
              </w:rPr>
              <w:t xml:space="preserve">resources </w:t>
            </w:r>
            <w:r w:rsidRPr="00336357">
              <w:rPr>
                <w:rFonts w:cs="Times New Roman"/>
                <w:sz w:val="20"/>
                <w:szCs w:val="20"/>
              </w:rPr>
              <w:t xml:space="preserve">for this program include daily use of a range of technology tools (e.g., Skype, laptops, </w:t>
            </w:r>
            <w:proofErr w:type="spellStart"/>
            <w:r w:rsidRPr="00336357">
              <w:rPr>
                <w:rFonts w:cs="Times New Roman"/>
                <w:sz w:val="20"/>
                <w:szCs w:val="20"/>
              </w:rPr>
              <w:t>iPads</w:t>
            </w:r>
            <w:proofErr w:type="spellEnd"/>
            <w:r w:rsidRPr="00336357">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8555CE" w:rsidRPr="008555CE" w:rsidRDefault="008555CE" w:rsidP="008555CE">
            <w:pPr>
              <w:pStyle w:val="ListParagraph"/>
              <w:ind w:left="360"/>
              <w:jc w:val="both"/>
              <w:rPr>
                <w:rFonts w:cs="Times New Roman"/>
                <w:b/>
                <w:sz w:val="8"/>
                <w:szCs w:val="8"/>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E0293F" w:rsidRDefault="00E0293F" w:rsidP="008555CE">
            <w:pPr>
              <w:jc w:val="both"/>
              <w:rPr>
                <w:rFonts w:cs="Times New Roman"/>
                <w:b/>
                <w:sz w:val="20"/>
                <w:szCs w:val="20"/>
              </w:rPr>
            </w:pPr>
          </w:p>
          <w:p w:rsidR="008555CE" w:rsidRPr="00015FCE" w:rsidRDefault="008555CE" w:rsidP="008555CE">
            <w:pPr>
              <w:jc w:val="both"/>
              <w:rPr>
                <w:rFonts w:cs="Times New Roman"/>
                <w:sz w:val="20"/>
                <w:szCs w:val="20"/>
              </w:rPr>
            </w:pPr>
            <w:r>
              <w:rPr>
                <w:rFonts w:cs="Times New Roman"/>
                <w:b/>
                <w:sz w:val="20"/>
                <w:szCs w:val="20"/>
              </w:rPr>
              <w:t xml:space="preserve">Culturally </w:t>
            </w:r>
            <w:r w:rsidRPr="00BD53DC">
              <w:rPr>
                <w:rFonts w:cs="Times New Roman"/>
                <w:b/>
                <w:sz w:val="20"/>
                <w:szCs w:val="20"/>
              </w:rPr>
              <w:t>Authentic Interpretive Materials</w:t>
            </w:r>
            <w:r>
              <w:rPr>
                <w:rFonts w:cs="Times New Roman"/>
                <w:sz w:val="20"/>
                <w:szCs w:val="20"/>
              </w:rPr>
              <w:t xml:space="preserve"> (</w:t>
            </w:r>
            <w:r w:rsidRPr="00015FCE">
              <w:rPr>
                <w:rFonts w:cs="Times New Roman"/>
                <w:sz w:val="20"/>
                <w:szCs w:val="20"/>
              </w:rPr>
              <w:t>electronic listening, reading and viewing materials, which support the unit theme/topics</w:t>
            </w:r>
            <w:r>
              <w:rPr>
                <w:rFonts w:cs="Times New Roman"/>
                <w:sz w:val="20"/>
                <w:szCs w:val="20"/>
              </w:rPr>
              <w:t>)</w:t>
            </w:r>
          </w:p>
          <w:p w:rsidR="00E37182" w:rsidRPr="008555CE" w:rsidRDefault="00E37182" w:rsidP="00C16375">
            <w:pPr>
              <w:pStyle w:val="ListParagraph"/>
              <w:ind w:left="360"/>
              <w:jc w:val="both"/>
              <w:rPr>
                <w:rFonts w:cs="Times New Roman"/>
                <w:b/>
                <w:sz w:val="8"/>
                <w:szCs w:val="8"/>
              </w:rPr>
            </w:pPr>
          </w:p>
          <w:tbl>
            <w:tblPr>
              <w:tblStyle w:val="TableGrid"/>
              <w:tblW w:w="0" w:type="auto"/>
              <w:tblInd w:w="186" w:type="dxa"/>
              <w:tblLook w:val="04A0"/>
            </w:tblPr>
            <w:tblGrid>
              <w:gridCol w:w="6840"/>
              <w:gridCol w:w="7290"/>
            </w:tblGrid>
            <w:tr w:rsidR="00C16375" w:rsidRPr="00336357" w:rsidTr="00ED48B1">
              <w:tc>
                <w:tcPr>
                  <w:tcW w:w="6840" w:type="dxa"/>
                  <w:shd w:val="clear" w:color="auto" w:fill="F2F2F2" w:themeFill="background1" w:themeFillShade="F2"/>
                </w:tcPr>
                <w:p w:rsidR="00C16375" w:rsidRPr="00336357" w:rsidRDefault="00C16375" w:rsidP="00ED48B1">
                  <w:pPr>
                    <w:pStyle w:val="ListParagraph"/>
                    <w:ind w:left="0"/>
                    <w:jc w:val="center"/>
                    <w:rPr>
                      <w:rFonts w:cs="Times New Roman"/>
                      <w:b/>
                      <w:sz w:val="20"/>
                      <w:szCs w:val="20"/>
                    </w:rPr>
                  </w:pPr>
                  <w:r w:rsidRPr="00336357">
                    <w:rPr>
                      <w:rFonts w:cs="Times New Roman"/>
                      <w:b/>
                      <w:sz w:val="20"/>
                      <w:szCs w:val="20"/>
                    </w:rPr>
                    <w:t>Hindi Links</w:t>
                  </w:r>
                </w:p>
              </w:tc>
              <w:tc>
                <w:tcPr>
                  <w:tcW w:w="7290" w:type="dxa"/>
                  <w:shd w:val="clear" w:color="auto" w:fill="F2F2F2" w:themeFill="background1" w:themeFillShade="F2"/>
                </w:tcPr>
                <w:p w:rsidR="00C16375" w:rsidRPr="00336357" w:rsidRDefault="00C16375" w:rsidP="00ED48B1">
                  <w:pPr>
                    <w:pStyle w:val="ListParagraph"/>
                    <w:ind w:left="0"/>
                    <w:jc w:val="center"/>
                    <w:rPr>
                      <w:rFonts w:cs="Times New Roman"/>
                      <w:b/>
                      <w:sz w:val="20"/>
                      <w:szCs w:val="20"/>
                    </w:rPr>
                  </w:pPr>
                  <w:r w:rsidRPr="00336357">
                    <w:rPr>
                      <w:rFonts w:cs="Times New Roman"/>
                      <w:b/>
                      <w:sz w:val="20"/>
                      <w:szCs w:val="20"/>
                    </w:rPr>
                    <w:t>Urdu Links</w:t>
                  </w:r>
                </w:p>
              </w:tc>
            </w:tr>
            <w:tr w:rsidR="00C16375" w:rsidRPr="00336357" w:rsidTr="00ED48B1">
              <w:tc>
                <w:tcPr>
                  <w:tcW w:w="6840" w:type="dxa"/>
                </w:tcPr>
                <w:p w:rsidR="00525C46" w:rsidRPr="00525C46" w:rsidRDefault="00525C46" w:rsidP="00525C46">
                  <w:pPr>
                    <w:pStyle w:val="NormalWeb"/>
                    <w:spacing w:before="0" w:beforeAutospacing="0" w:after="0" w:afterAutospacing="0"/>
                    <w:jc w:val="both"/>
                    <w:rPr>
                      <w:sz w:val="20"/>
                      <w:szCs w:val="20"/>
                    </w:rPr>
                  </w:pPr>
                  <w:r w:rsidRPr="00525C46">
                    <w:rPr>
                      <w:rFonts w:ascii="Calibri" w:hAnsi="Calibri"/>
                      <w:b/>
                      <w:bCs/>
                      <w:color w:val="000000"/>
                      <w:sz w:val="20"/>
                      <w:szCs w:val="20"/>
                    </w:rPr>
                    <w:t>Lesson: 3 Block: 3</w:t>
                  </w:r>
                </w:p>
                <w:p w:rsidR="00525C46" w:rsidRPr="00525C46" w:rsidRDefault="00525C46" w:rsidP="00525C46">
                  <w:pPr>
                    <w:pStyle w:val="NormalWeb"/>
                    <w:spacing w:before="0" w:beforeAutospacing="0" w:after="0" w:afterAutospacing="0"/>
                    <w:jc w:val="both"/>
                    <w:rPr>
                      <w:sz w:val="20"/>
                      <w:szCs w:val="20"/>
                    </w:rPr>
                  </w:pPr>
                  <w:r w:rsidRPr="00525C46">
                    <w:rPr>
                      <w:rFonts w:ascii="Calibri" w:hAnsi="Calibri"/>
                      <w:b/>
                      <w:bCs/>
                      <w:color w:val="000000"/>
                      <w:sz w:val="20"/>
                      <w:szCs w:val="20"/>
                    </w:rPr>
                    <w:t xml:space="preserve">Link Title: </w:t>
                  </w:r>
                  <w:r w:rsidR="006C1998">
                    <w:rPr>
                      <w:rFonts w:ascii="Calibri" w:hAnsi="Calibri"/>
                      <w:bCs/>
                      <w:color w:val="000000"/>
                      <w:sz w:val="20"/>
                      <w:szCs w:val="20"/>
                    </w:rPr>
                    <w:t>Clip</w:t>
                  </w:r>
                  <w:r w:rsidRPr="00525C46">
                    <w:rPr>
                      <w:rFonts w:ascii="Calibri" w:hAnsi="Calibri"/>
                      <w:bCs/>
                      <w:color w:val="000000"/>
                      <w:sz w:val="20"/>
                      <w:szCs w:val="20"/>
                    </w:rPr>
                    <w:t xml:space="preserve"> about </w:t>
                  </w:r>
                  <w:proofErr w:type="spellStart"/>
                  <w:r w:rsidRPr="00525C46">
                    <w:rPr>
                      <w:rFonts w:ascii="Calibri" w:hAnsi="Calibri"/>
                      <w:bCs/>
                      <w:color w:val="000000"/>
                      <w:sz w:val="20"/>
                      <w:szCs w:val="20"/>
                    </w:rPr>
                    <w:t>Ayurvedic</w:t>
                  </w:r>
                  <w:proofErr w:type="spellEnd"/>
                  <w:r w:rsidRPr="00525C46">
                    <w:rPr>
                      <w:rFonts w:ascii="Calibri" w:hAnsi="Calibri"/>
                      <w:bCs/>
                      <w:color w:val="000000"/>
                      <w:sz w:val="20"/>
                      <w:szCs w:val="20"/>
                    </w:rPr>
                    <w:t xml:space="preserve"> and </w:t>
                  </w:r>
                  <w:proofErr w:type="spellStart"/>
                  <w:r w:rsidRPr="00525C46">
                    <w:rPr>
                      <w:rFonts w:ascii="Calibri" w:hAnsi="Calibri"/>
                      <w:bCs/>
                      <w:color w:val="000000"/>
                      <w:sz w:val="20"/>
                      <w:szCs w:val="20"/>
                    </w:rPr>
                    <w:t>Allopathy</w:t>
                  </w:r>
                  <w:proofErr w:type="spellEnd"/>
                  <w:r w:rsidRPr="00525C46">
                    <w:rPr>
                      <w:rFonts w:ascii="Calibri" w:hAnsi="Calibri"/>
                      <w:bCs/>
                      <w:color w:val="000000"/>
                      <w:sz w:val="20"/>
                      <w:szCs w:val="20"/>
                    </w:rPr>
                    <w:t xml:space="preserve"> </w:t>
                  </w:r>
                </w:p>
                <w:p w:rsidR="00525C46" w:rsidRPr="00525C46" w:rsidRDefault="00180DC7" w:rsidP="00525C46">
                  <w:pPr>
                    <w:pStyle w:val="NormalWeb"/>
                    <w:spacing w:before="0" w:beforeAutospacing="0" w:after="0" w:afterAutospacing="0"/>
                    <w:jc w:val="both"/>
                    <w:rPr>
                      <w:sz w:val="20"/>
                      <w:szCs w:val="20"/>
                    </w:rPr>
                  </w:pPr>
                  <w:hyperlink r:id="rId8" w:history="1">
                    <w:r w:rsidR="00525C46" w:rsidRPr="00525C46">
                      <w:rPr>
                        <w:rStyle w:val="Hyperlink"/>
                        <w:rFonts w:ascii="Calibri" w:hAnsi="Calibri"/>
                        <w:b/>
                        <w:bCs/>
                        <w:color w:val="1155CC"/>
                        <w:sz w:val="20"/>
                        <w:szCs w:val="20"/>
                      </w:rPr>
                      <w:t>https://www.youtube.com/watch?v=qvWwYhxNYxg</w:t>
                    </w:r>
                  </w:hyperlink>
                </w:p>
                <w:p w:rsidR="00C16375" w:rsidRPr="00525C46" w:rsidRDefault="00C16375" w:rsidP="00802AD4">
                  <w:pPr>
                    <w:pStyle w:val="ListParagraph"/>
                    <w:ind w:left="0"/>
                    <w:jc w:val="both"/>
                    <w:rPr>
                      <w:rFonts w:cs="Times New Roman"/>
                      <w:b/>
                      <w:sz w:val="20"/>
                      <w:szCs w:val="20"/>
                    </w:rPr>
                  </w:pPr>
                </w:p>
              </w:tc>
              <w:tc>
                <w:tcPr>
                  <w:tcW w:w="7290" w:type="dxa"/>
                </w:tcPr>
                <w:p w:rsidR="00525C46" w:rsidRPr="00525C46" w:rsidRDefault="00525C46" w:rsidP="00525C46">
                  <w:pPr>
                    <w:pStyle w:val="NormalWeb"/>
                    <w:spacing w:before="0" w:beforeAutospacing="0" w:after="0" w:afterAutospacing="0"/>
                    <w:jc w:val="both"/>
                    <w:rPr>
                      <w:sz w:val="20"/>
                      <w:szCs w:val="20"/>
                    </w:rPr>
                  </w:pPr>
                  <w:r w:rsidRPr="00525C46">
                    <w:rPr>
                      <w:rFonts w:ascii="Calibri" w:hAnsi="Calibri"/>
                      <w:b/>
                      <w:bCs/>
                      <w:color w:val="000000"/>
                      <w:sz w:val="20"/>
                      <w:szCs w:val="20"/>
                    </w:rPr>
                    <w:t>Lesson: 3 Block:3</w:t>
                  </w:r>
                </w:p>
                <w:p w:rsidR="00525C46" w:rsidRPr="00525C46" w:rsidRDefault="00525C46" w:rsidP="00525C46">
                  <w:pPr>
                    <w:pStyle w:val="NormalWeb"/>
                    <w:spacing w:before="0" w:beforeAutospacing="0" w:after="0" w:afterAutospacing="0"/>
                    <w:jc w:val="both"/>
                    <w:rPr>
                      <w:sz w:val="20"/>
                      <w:szCs w:val="20"/>
                    </w:rPr>
                  </w:pPr>
                  <w:r w:rsidRPr="00525C46">
                    <w:rPr>
                      <w:rFonts w:ascii="Calibri" w:hAnsi="Calibri"/>
                      <w:b/>
                      <w:bCs/>
                      <w:color w:val="000000"/>
                      <w:sz w:val="20"/>
                      <w:szCs w:val="20"/>
                    </w:rPr>
                    <w:t xml:space="preserve">Link Title: </w:t>
                  </w:r>
                  <w:proofErr w:type="spellStart"/>
                  <w:r w:rsidRPr="00525C46">
                    <w:rPr>
                      <w:rFonts w:ascii="Calibri" w:hAnsi="Calibri"/>
                      <w:bCs/>
                      <w:color w:val="000000"/>
                      <w:sz w:val="20"/>
                      <w:szCs w:val="20"/>
                    </w:rPr>
                    <w:t>Unani</w:t>
                  </w:r>
                  <w:proofErr w:type="spellEnd"/>
                  <w:r w:rsidRPr="00525C46">
                    <w:rPr>
                      <w:rFonts w:ascii="Calibri" w:hAnsi="Calibri"/>
                      <w:bCs/>
                      <w:color w:val="000000"/>
                      <w:sz w:val="20"/>
                      <w:szCs w:val="20"/>
                    </w:rPr>
                    <w:t xml:space="preserve"> and Modern Healthcare Practices Comparison</w:t>
                  </w:r>
                </w:p>
                <w:p w:rsidR="00C16375" w:rsidRPr="00525C46" w:rsidRDefault="00180DC7" w:rsidP="00525C46">
                  <w:pPr>
                    <w:pStyle w:val="ListParagraph"/>
                    <w:ind w:left="0"/>
                    <w:jc w:val="both"/>
                    <w:rPr>
                      <w:rFonts w:cs="Times New Roman"/>
                      <w:b/>
                      <w:sz w:val="20"/>
                      <w:szCs w:val="20"/>
                    </w:rPr>
                  </w:pPr>
                  <w:hyperlink r:id="rId9" w:history="1">
                    <w:r w:rsidR="00525C46" w:rsidRPr="00525C46">
                      <w:rPr>
                        <w:rStyle w:val="Hyperlink"/>
                        <w:rFonts w:ascii="Calibri" w:hAnsi="Calibri"/>
                        <w:b/>
                        <w:bCs/>
                        <w:color w:val="1155CC"/>
                        <w:sz w:val="20"/>
                        <w:szCs w:val="20"/>
                      </w:rPr>
                      <w:t>http://hindiurduhealth.org/node/98.html</w:t>
                    </w:r>
                  </w:hyperlink>
                </w:p>
              </w:tc>
            </w:tr>
            <w:tr w:rsidR="00C16375" w:rsidRPr="00336357" w:rsidTr="00ED48B1">
              <w:tc>
                <w:tcPr>
                  <w:tcW w:w="6840" w:type="dxa"/>
                </w:tcPr>
                <w:p w:rsidR="00525C46" w:rsidRPr="00912468" w:rsidRDefault="00525C46" w:rsidP="00525C46">
                  <w:pPr>
                    <w:pStyle w:val="NormalWeb"/>
                    <w:spacing w:before="0" w:beforeAutospacing="0" w:after="0" w:afterAutospacing="0"/>
                    <w:jc w:val="both"/>
                    <w:rPr>
                      <w:rFonts w:asciiTheme="minorHAnsi" w:hAnsiTheme="minorHAnsi"/>
                      <w:sz w:val="20"/>
                      <w:szCs w:val="20"/>
                    </w:rPr>
                  </w:pPr>
                  <w:r>
                    <w:rPr>
                      <w:rFonts w:asciiTheme="minorHAnsi" w:hAnsiTheme="minorHAnsi"/>
                      <w:b/>
                      <w:bCs/>
                      <w:color w:val="000000"/>
                      <w:sz w:val="20"/>
                      <w:szCs w:val="20"/>
                    </w:rPr>
                    <w:t xml:space="preserve">Lesson: 3 Block: </w:t>
                  </w:r>
                  <w:r w:rsidRPr="00912468">
                    <w:rPr>
                      <w:rFonts w:asciiTheme="minorHAnsi" w:hAnsiTheme="minorHAnsi"/>
                      <w:b/>
                      <w:bCs/>
                      <w:color w:val="000000"/>
                      <w:sz w:val="20"/>
                      <w:szCs w:val="20"/>
                    </w:rPr>
                    <w:t>5</w:t>
                  </w:r>
                </w:p>
                <w:p w:rsidR="00525C46" w:rsidRPr="00912468" w:rsidRDefault="00525C46" w:rsidP="00525C46">
                  <w:pPr>
                    <w:pStyle w:val="Heading1"/>
                    <w:spacing w:before="0" w:beforeAutospacing="0" w:after="0" w:afterAutospacing="0"/>
                    <w:jc w:val="both"/>
                    <w:rPr>
                      <w:rFonts w:asciiTheme="minorHAnsi" w:hAnsiTheme="minorHAnsi"/>
                      <w:sz w:val="20"/>
                      <w:szCs w:val="20"/>
                    </w:rPr>
                  </w:pPr>
                  <w:r w:rsidRPr="00912468">
                    <w:rPr>
                      <w:rFonts w:asciiTheme="minorHAnsi" w:hAnsiTheme="minorHAnsi"/>
                      <w:bCs w:val="0"/>
                      <w:color w:val="000000"/>
                      <w:sz w:val="20"/>
                      <w:szCs w:val="20"/>
                    </w:rPr>
                    <w:t>Link Title:</w:t>
                  </w:r>
                  <w:r>
                    <w:rPr>
                      <w:rFonts w:asciiTheme="minorHAnsi" w:hAnsiTheme="minorHAnsi"/>
                      <w:b w:val="0"/>
                      <w:bCs w:val="0"/>
                      <w:color w:val="000000"/>
                      <w:sz w:val="20"/>
                      <w:szCs w:val="20"/>
                    </w:rPr>
                    <w:t xml:space="preserve"> </w:t>
                  </w:r>
                  <w:r w:rsidRPr="00912468">
                    <w:rPr>
                      <w:rFonts w:asciiTheme="minorHAnsi" w:hAnsiTheme="minorHAnsi" w:cs="Arial"/>
                      <w:b w:val="0"/>
                      <w:bCs w:val="0"/>
                      <w:color w:val="000000"/>
                      <w:sz w:val="20"/>
                      <w:szCs w:val="20"/>
                      <w:shd w:val="clear" w:color="auto" w:fill="FFFFFF"/>
                    </w:rPr>
                    <w:t>Sewage water and jaundice</w:t>
                  </w:r>
                  <w:hyperlink r:id="rId10" w:history="1">
                    <w:r w:rsidRPr="00912468">
                      <w:rPr>
                        <w:rStyle w:val="Hyperlink"/>
                        <w:rFonts w:asciiTheme="minorHAnsi" w:hAnsiTheme="minorHAnsi"/>
                        <w:color w:val="1155CC"/>
                        <w:sz w:val="20"/>
                        <w:szCs w:val="20"/>
                      </w:rPr>
                      <w:t>https://youtu.be/Jo1nwqc0glg</w:t>
                    </w:r>
                  </w:hyperlink>
                </w:p>
                <w:p w:rsidR="00525C46" w:rsidRPr="00912468" w:rsidRDefault="00525C46" w:rsidP="00525C46">
                  <w:pPr>
                    <w:pStyle w:val="Heading1"/>
                    <w:spacing w:before="0" w:beforeAutospacing="0" w:after="0" w:afterAutospacing="0"/>
                    <w:rPr>
                      <w:rFonts w:asciiTheme="minorHAnsi" w:hAnsiTheme="minorHAnsi"/>
                      <w:sz w:val="20"/>
                      <w:szCs w:val="20"/>
                    </w:rPr>
                  </w:pPr>
                  <w:r w:rsidRPr="00912468">
                    <w:rPr>
                      <w:rFonts w:asciiTheme="minorHAnsi" w:hAnsiTheme="minorHAnsi" w:cs="Arial"/>
                      <w:bCs w:val="0"/>
                      <w:color w:val="000000"/>
                      <w:sz w:val="20"/>
                      <w:szCs w:val="20"/>
                      <w:shd w:val="clear" w:color="auto" w:fill="FFFFFF"/>
                    </w:rPr>
                    <w:t>Link Title:</w:t>
                  </w:r>
                  <w:r>
                    <w:rPr>
                      <w:rFonts w:asciiTheme="minorHAnsi" w:hAnsiTheme="minorHAnsi" w:cs="Arial"/>
                      <w:b w:val="0"/>
                      <w:bCs w:val="0"/>
                      <w:color w:val="000000"/>
                      <w:sz w:val="20"/>
                      <w:szCs w:val="20"/>
                      <w:shd w:val="clear" w:color="auto" w:fill="FFFFFF"/>
                    </w:rPr>
                    <w:t xml:space="preserve"> </w:t>
                  </w:r>
                  <w:r w:rsidRPr="00912468">
                    <w:rPr>
                      <w:rFonts w:asciiTheme="minorHAnsi" w:hAnsiTheme="minorHAnsi" w:cs="Arial"/>
                      <w:b w:val="0"/>
                      <w:bCs w:val="0"/>
                      <w:color w:val="000000"/>
                      <w:sz w:val="20"/>
                      <w:szCs w:val="20"/>
                      <w:shd w:val="clear" w:color="auto" w:fill="FFFFFF"/>
                    </w:rPr>
                    <w:t>Polluted water and sickness among 200 people</w:t>
                  </w:r>
                </w:p>
                <w:p w:rsidR="00525C46" w:rsidRPr="00912468" w:rsidRDefault="00180DC7" w:rsidP="00525C46">
                  <w:pPr>
                    <w:pStyle w:val="Heading1"/>
                    <w:spacing w:before="0" w:beforeAutospacing="0" w:after="0" w:afterAutospacing="0"/>
                    <w:jc w:val="both"/>
                    <w:rPr>
                      <w:rFonts w:asciiTheme="minorHAnsi" w:hAnsiTheme="minorHAnsi"/>
                      <w:sz w:val="20"/>
                      <w:szCs w:val="20"/>
                    </w:rPr>
                  </w:pPr>
                  <w:hyperlink r:id="rId11" w:history="1">
                    <w:r w:rsidR="00525C46" w:rsidRPr="00912468">
                      <w:rPr>
                        <w:rStyle w:val="Hyperlink"/>
                        <w:rFonts w:asciiTheme="minorHAnsi" w:hAnsiTheme="minorHAnsi" w:cs="Arial"/>
                        <w:color w:val="1155CC"/>
                        <w:sz w:val="20"/>
                        <w:szCs w:val="20"/>
                        <w:shd w:val="clear" w:color="auto" w:fill="FFFFFF"/>
                      </w:rPr>
                      <w:t>https://youtu.be/xd_jJUeDIUc</w:t>
                    </w:r>
                  </w:hyperlink>
                </w:p>
                <w:p w:rsidR="00525C46" w:rsidRDefault="00525C46" w:rsidP="00525C46">
                  <w:pPr>
                    <w:pStyle w:val="Heading1"/>
                    <w:spacing w:before="0" w:beforeAutospacing="0" w:after="0" w:afterAutospacing="0"/>
                    <w:rPr>
                      <w:bCs w:val="0"/>
                    </w:rPr>
                  </w:pPr>
                  <w:r w:rsidRPr="00912468">
                    <w:rPr>
                      <w:rFonts w:asciiTheme="minorHAnsi" w:hAnsiTheme="minorHAnsi" w:cs="Arial"/>
                      <w:bCs w:val="0"/>
                      <w:color w:val="000000"/>
                      <w:sz w:val="20"/>
                      <w:szCs w:val="20"/>
                      <w:shd w:val="clear" w:color="auto" w:fill="FFFFFF"/>
                    </w:rPr>
                    <w:t>Link Title:</w:t>
                  </w:r>
                  <w:r>
                    <w:rPr>
                      <w:rFonts w:asciiTheme="minorHAnsi" w:hAnsiTheme="minorHAnsi" w:cs="Arial"/>
                      <w:b w:val="0"/>
                      <w:bCs w:val="0"/>
                      <w:color w:val="000000"/>
                      <w:sz w:val="20"/>
                      <w:szCs w:val="20"/>
                      <w:shd w:val="clear" w:color="auto" w:fill="FFFFFF"/>
                    </w:rPr>
                    <w:t xml:space="preserve"> </w:t>
                  </w:r>
                  <w:r w:rsidRPr="00912468">
                    <w:rPr>
                      <w:rFonts w:asciiTheme="minorHAnsi" w:hAnsiTheme="minorHAnsi" w:cs="Arial"/>
                      <w:b w:val="0"/>
                      <w:bCs w:val="0"/>
                      <w:color w:val="000000"/>
                      <w:sz w:val="20"/>
                      <w:szCs w:val="20"/>
                      <w:shd w:val="clear" w:color="auto" w:fill="FFFFFF"/>
                    </w:rPr>
                    <w:t>Dirty water threat</w:t>
                  </w:r>
                  <w:r>
                    <w:rPr>
                      <w:rFonts w:asciiTheme="minorHAnsi" w:hAnsiTheme="minorHAnsi" w:cs="Arial"/>
                      <w:b w:val="0"/>
                      <w:bCs w:val="0"/>
                      <w:color w:val="000000"/>
                      <w:sz w:val="20"/>
                      <w:szCs w:val="20"/>
                      <w:shd w:val="clear" w:color="auto" w:fill="FFFFFF"/>
                    </w:rPr>
                    <w:t xml:space="preserve"> </w:t>
                  </w:r>
                  <w:hyperlink r:id="rId12" w:history="1">
                    <w:r w:rsidRPr="00912468">
                      <w:rPr>
                        <w:rStyle w:val="Hyperlink"/>
                        <w:rFonts w:cs="Arial"/>
                        <w:color w:val="1155CC"/>
                        <w:sz w:val="20"/>
                        <w:szCs w:val="20"/>
                        <w:shd w:val="clear" w:color="auto" w:fill="FFFFFF"/>
                      </w:rPr>
                      <w:t>https://youtu.be/Soo9SmSMsPE</w:t>
                    </w:r>
                  </w:hyperlink>
                </w:p>
                <w:p w:rsidR="00C16375" w:rsidRPr="00336357" w:rsidRDefault="00C16375" w:rsidP="00525C46">
                  <w:pPr>
                    <w:pStyle w:val="NormalWeb"/>
                    <w:spacing w:before="0" w:beforeAutospacing="0" w:after="0" w:afterAutospacing="0"/>
                    <w:jc w:val="both"/>
                    <w:rPr>
                      <w:b/>
                      <w:sz w:val="20"/>
                      <w:szCs w:val="20"/>
                    </w:rPr>
                  </w:pPr>
                </w:p>
              </w:tc>
              <w:tc>
                <w:tcPr>
                  <w:tcW w:w="7290" w:type="dxa"/>
                </w:tcPr>
                <w:p w:rsidR="00525C46" w:rsidRPr="00525C46" w:rsidRDefault="00525C46" w:rsidP="00525C46">
                  <w:pPr>
                    <w:pStyle w:val="ListParagraph"/>
                    <w:ind w:left="0"/>
                    <w:jc w:val="both"/>
                    <w:rPr>
                      <w:rFonts w:cs="Times New Roman"/>
                      <w:b/>
                      <w:sz w:val="20"/>
                      <w:szCs w:val="20"/>
                    </w:rPr>
                  </w:pPr>
                  <w:r w:rsidRPr="00525C46">
                    <w:rPr>
                      <w:rFonts w:cs="Times New Roman"/>
                      <w:b/>
                      <w:sz w:val="20"/>
                      <w:szCs w:val="20"/>
                    </w:rPr>
                    <w:t>Lesson 3: Block: 5</w:t>
                  </w:r>
                </w:p>
                <w:p w:rsidR="00525C46" w:rsidRPr="00525C46" w:rsidRDefault="00525C46" w:rsidP="00525C46">
                  <w:pPr>
                    <w:pStyle w:val="ListParagraph"/>
                    <w:ind w:left="0"/>
                    <w:jc w:val="both"/>
                    <w:rPr>
                      <w:rFonts w:cs="Times New Roman"/>
                      <w:b/>
                      <w:sz w:val="20"/>
                      <w:szCs w:val="20"/>
                    </w:rPr>
                  </w:pPr>
                  <w:r w:rsidRPr="00525C46">
                    <w:rPr>
                      <w:rFonts w:cs="Times New Roman"/>
                      <w:b/>
                      <w:sz w:val="20"/>
                      <w:szCs w:val="20"/>
                    </w:rPr>
                    <w:t xml:space="preserve">Link Title: </w:t>
                  </w:r>
                  <w:r w:rsidRPr="00525C46">
                    <w:rPr>
                      <w:rFonts w:cs="Times New Roman"/>
                      <w:sz w:val="20"/>
                      <w:szCs w:val="20"/>
                    </w:rPr>
                    <w:t>Toilet Hygiene</w:t>
                  </w:r>
                </w:p>
                <w:p w:rsidR="00525C46" w:rsidRPr="00525C46" w:rsidRDefault="00180DC7" w:rsidP="00525C46">
                  <w:pPr>
                    <w:pStyle w:val="ListParagraph"/>
                    <w:ind w:left="0"/>
                    <w:jc w:val="both"/>
                    <w:rPr>
                      <w:rFonts w:cs="Times New Roman"/>
                      <w:b/>
                      <w:sz w:val="20"/>
                      <w:szCs w:val="20"/>
                    </w:rPr>
                  </w:pPr>
                  <w:hyperlink r:id="rId13" w:history="1">
                    <w:r w:rsidR="00525C46" w:rsidRPr="00525C46">
                      <w:rPr>
                        <w:rStyle w:val="Hyperlink"/>
                        <w:rFonts w:cs="Times New Roman"/>
                        <w:b/>
                        <w:sz w:val="20"/>
                        <w:szCs w:val="20"/>
                      </w:rPr>
                      <w:t>https://www.youtube.com/watch?v=WCz8a3ahSu8</w:t>
                    </w:r>
                  </w:hyperlink>
                </w:p>
                <w:p w:rsidR="00525C46" w:rsidRPr="00525C46" w:rsidRDefault="00525C46" w:rsidP="00525C46">
                  <w:pPr>
                    <w:pStyle w:val="NormalWeb"/>
                    <w:spacing w:before="0" w:beforeAutospacing="0" w:after="0" w:afterAutospacing="0"/>
                    <w:rPr>
                      <w:rFonts w:asciiTheme="minorHAnsi" w:hAnsiTheme="minorHAnsi"/>
                      <w:sz w:val="20"/>
                      <w:szCs w:val="20"/>
                    </w:rPr>
                  </w:pPr>
                  <w:r w:rsidRPr="00525C46">
                    <w:rPr>
                      <w:rFonts w:asciiTheme="minorHAnsi" w:hAnsiTheme="minorHAnsi"/>
                      <w:b/>
                      <w:bCs/>
                      <w:color w:val="000000"/>
                      <w:sz w:val="20"/>
                      <w:szCs w:val="20"/>
                    </w:rPr>
                    <w:t xml:space="preserve">Link Title: </w:t>
                  </w:r>
                  <w:r w:rsidRPr="00525C46">
                    <w:rPr>
                      <w:rFonts w:asciiTheme="minorHAnsi" w:hAnsiTheme="minorHAnsi"/>
                      <w:bCs/>
                      <w:color w:val="000000"/>
                      <w:sz w:val="20"/>
                      <w:szCs w:val="20"/>
                    </w:rPr>
                    <w:t>Rawalpindi’s neighborhood is suffering from Dirty water - Waterborne diseases</w:t>
                  </w:r>
                  <w:r>
                    <w:rPr>
                      <w:rFonts w:asciiTheme="minorHAnsi" w:hAnsiTheme="minorHAnsi"/>
                      <w:bCs/>
                      <w:color w:val="000000"/>
                      <w:sz w:val="20"/>
                      <w:szCs w:val="20"/>
                    </w:rPr>
                    <w:t xml:space="preserve"> </w:t>
                  </w:r>
                  <w:hyperlink r:id="rId14" w:history="1">
                    <w:r w:rsidRPr="00525C46">
                      <w:rPr>
                        <w:rStyle w:val="Hyperlink"/>
                        <w:rFonts w:asciiTheme="minorHAnsi" w:hAnsiTheme="minorHAnsi"/>
                        <w:b/>
                        <w:bCs/>
                        <w:color w:val="1155CC"/>
                        <w:sz w:val="20"/>
                        <w:szCs w:val="20"/>
                      </w:rPr>
                      <w:t>http://www.samaa.tv/urdu/editor-s-choice/2016/06/421971/</w:t>
                    </w:r>
                  </w:hyperlink>
                </w:p>
                <w:p w:rsidR="00525C46" w:rsidRPr="00336357" w:rsidRDefault="00180DC7" w:rsidP="00525C46">
                  <w:pPr>
                    <w:pStyle w:val="ListParagraph"/>
                    <w:ind w:left="0"/>
                    <w:jc w:val="both"/>
                    <w:rPr>
                      <w:rFonts w:cs="Times New Roman"/>
                      <w:b/>
                      <w:sz w:val="20"/>
                      <w:szCs w:val="20"/>
                    </w:rPr>
                  </w:pPr>
                  <w:hyperlink r:id="rId15" w:history="1">
                    <w:r w:rsidR="00525C46" w:rsidRPr="00525C46">
                      <w:rPr>
                        <w:rStyle w:val="Hyperlink"/>
                        <w:b/>
                        <w:bCs/>
                        <w:color w:val="1155CC"/>
                        <w:sz w:val="20"/>
                        <w:szCs w:val="20"/>
                      </w:rPr>
                      <w:t>https://www.youtube.com/watch?v=GWVBtfz3OgQ</w:t>
                    </w:r>
                  </w:hyperlink>
                </w:p>
              </w:tc>
            </w:tr>
            <w:tr w:rsidR="00C16375" w:rsidRPr="00336357" w:rsidTr="00912468">
              <w:trPr>
                <w:trHeight w:val="332"/>
              </w:trPr>
              <w:tc>
                <w:tcPr>
                  <w:tcW w:w="6840" w:type="dxa"/>
                </w:tcPr>
                <w:p w:rsidR="00C16375" w:rsidRPr="00336357" w:rsidRDefault="00C16375" w:rsidP="00ED48B1">
                  <w:pPr>
                    <w:pStyle w:val="ListParagraph"/>
                    <w:ind w:left="0"/>
                    <w:jc w:val="both"/>
                    <w:rPr>
                      <w:rFonts w:cs="Times New Roman"/>
                      <w:b/>
                      <w:sz w:val="20"/>
                      <w:szCs w:val="20"/>
                    </w:rPr>
                  </w:pPr>
                  <w:r w:rsidRPr="00336357">
                    <w:rPr>
                      <w:rFonts w:cs="Times New Roman"/>
                      <w:b/>
                      <w:sz w:val="20"/>
                      <w:szCs w:val="20"/>
                    </w:rPr>
                    <w:t xml:space="preserve">Block: </w:t>
                  </w:r>
                </w:p>
                <w:p w:rsidR="00C16375" w:rsidRPr="00336357" w:rsidRDefault="00C16375" w:rsidP="00ED48B1">
                  <w:pPr>
                    <w:pStyle w:val="ListParagraph"/>
                    <w:ind w:left="0"/>
                    <w:jc w:val="both"/>
                    <w:rPr>
                      <w:rFonts w:cs="Times New Roman"/>
                      <w:b/>
                      <w:sz w:val="20"/>
                      <w:szCs w:val="20"/>
                    </w:rPr>
                  </w:pPr>
                  <w:r w:rsidRPr="00336357">
                    <w:rPr>
                      <w:rFonts w:cs="Times New Roman"/>
                      <w:b/>
                      <w:sz w:val="20"/>
                      <w:szCs w:val="20"/>
                    </w:rPr>
                    <w:t>Link Title:</w:t>
                  </w:r>
                </w:p>
              </w:tc>
              <w:tc>
                <w:tcPr>
                  <w:tcW w:w="7290" w:type="dxa"/>
                </w:tcPr>
                <w:p w:rsidR="00C16375" w:rsidRPr="00336357" w:rsidRDefault="00C16375" w:rsidP="00ED48B1">
                  <w:pPr>
                    <w:pStyle w:val="ListParagraph"/>
                    <w:ind w:left="0"/>
                    <w:jc w:val="both"/>
                    <w:rPr>
                      <w:rFonts w:cs="Times New Roman"/>
                      <w:b/>
                      <w:sz w:val="20"/>
                      <w:szCs w:val="20"/>
                    </w:rPr>
                  </w:pPr>
                  <w:r w:rsidRPr="00336357">
                    <w:rPr>
                      <w:rFonts w:cs="Times New Roman"/>
                      <w:b/>
                      <w:sz w:val="20"/>
                      <w:szCs w:val="20"/>
                    </w:rPr>
                    <w:t xml:space="preserve">Block: </w:t>
                  </w:r>
                </w:p>
                <w:p w:rsidR="00C16375" w:rsidRPr="00336357" w:rsidRDefault="00C16375" w:rsidP="00ED48B1">
                  <w:pPr>
                    <w:pStyle w:val="ListParagraph"/>
                    <w:ind w:left="0"/>
                    <w:jc w:val="both"/>
                    <w:rPr>
                      <w:rFonts w:cs="Times New Roman"/>
                      <w:b/>
                      <w:sz w:val="20"/>
                      <w:szCs w:val="20"/>
                    </w:rPr>
                  </w:pPr>
                  <w:r w:rsidRPr="00336357">
                    <w:rPr>
                      <w:rFonts w:cs="Times New Roman"/>
                      <w:b/>
                      <w:sz w:val="20"/>
                      <w:szCs w:val="20"/>
                    </w:rPr>
                    <w:t>Link Title:</w:t>
                  </w:r>
                </w:p>
              </w:tc>
            </w:tr>
          </w:tbl>
          <w:p w:rsidR="00C16375" w:rsidRPr="00336357" w:rsidRDefault="00C16375" w:rsidP="00C16375">
            <w:pPr>
              <w:pStyle w:val="ListParagraph"/>
              <w:ind w:left="360"/>
              <w:jc w:val="both"/>
              <w:rPr>
                <w:rFonts w:cs="Times New Roman"/>
                <w:b/>
                <w:sz w:val="20"/>
                <w:szCs w:val="20"/>
              </w:rPr>
            </w:pPr>
          </w:p>
          <w:p w:rsidR="00C16375" w:rsidRPr="00336357" w:rsidRDefault="00C16375" w:rsidP="00C16375">
            <w:pPr>
              <w:pStyle w:val="ListParagraph"/>
              <w:ind w:left="360"/>
              <w:jc w:val="both"/>
              <w:rPr>
                <w:rFonts w:cs="Times New Roman"/>
                <w:b/>
                <w:sz w:val="20"/>
                <w:szCs w:val="20"/>
              </w:rPr>
            </w:pPr>
          </w:p>
        </w:tc>
      </w:tr>
    </w:tbl>
    <w:p w:rsidR="00367399" w:rsidRDefault="00367399" w:rsidP="00DA0F9A">
      <w:pPr>
        <w:spacing w:before="120"/>
        <w:rPr>
          <w:bCs/>
        </w:rPr>
      </w:pPr>
    </w:p>
    <w:p w:rsidR="00E0293F" w:rsidRDefault="00E0293F" w:rsidP="00E0293F">
      <w:pPr>
        <w:rPr>
          <w:b/>
        </w:rPr>
      </w:pPr>
      <w:r w:rsidRPr="003B2963">
        <w:rPr>
          <w:b/>
        </w:rPr>
        <w:t>Lesson Specific Instructional Materials</w:t>
      </w:r>
      <w:r>
        <w:rPr>
          <w:b/>
        </w:rPr>
        <w:t xml:space="preserve"> found on a separated document include:</w:t>
      </w:r>
    </w:p>
    <w:p w:rsidR="00E0293F" w:rsidRDefault="00912468" w:rsidP="00AC0EAE">
      <w:pPr>
        <w:pStyle w:val="ListParagraph"/>
        <w:numPr>
          <w:ilvl w:val="0"/>
          <w:numId w:val="23"/>
        </w:numPr>
        <w:spacing w:before="120"/>
        <w:rPr>
          <w:b/>
          <w:bCs/>
          <w:color w:val="C00000"/>
          <w:sz w:val="20"/>
          <w:szCs w:val="20"/>
        </w:rPr>
      </w:pPr>
      <w:r>
        <w:rPr>
          <w:b/>
          <w:bCs/>
          <w:color w:val="C00000"/>
          <w:sz w:val="20"/>
          <w:szCs w:val="20"/>
        </w:rPr>
        <w:t>Unit KWL Graphic Organizer</w:t>
      </w:r>
    </w:p>
    <w:p w:rsidR="00912468" w:rsidRPr="0052074F" w:rsidRDefault="00912468" w:rsidP="00AC0EAE">
      <w:pPr>
        <w:pStyle w:val="ListParagraph"/>
        <w:numPr>
          <w:ilvl w:val="0"/>
          <w:numId w:val="23"/>
        </w:numPr>
        <w:rPr>
          <w:b/>
          <w:i/>
          <w:color w:val="C00000"/>
          <w:sz w:val="20"/>
          <w:szCs w:val="20"/>
        </w:rPr>
      </w:pPr>
      <w:r w:rsidRPr="0052074F">
        <w:rPr>
          <w:b/>
          <w:color w:val="C00000"/>
          <w:sz w:val="20"/>
          <w:szCs w:val="20"/>
        </w:rPr>
        <w:t xml:space="preserve"> OP-Ed Rubric.</w:t>
      </w:r>
    </w:p>
    <w:p w:rsidR="00912468" w:rsidRDefault="00912468" w:rsidP="00912468">
      <w:pPr>
        <w:pStyle w:val="ListParagraph"/>
        <w:spacing w:before="120"/>
        <w:rPr>
          <w:b/>
          <w:bCs/>
          <w:color w:val="C00000"/>
          <w:sz w:val="20"/>
          <w:szCs w:val="20"/>
        </w:rPr>
      </w:pPr>
    </w:p>
    <w:p w:rsidR="00D72EF5" w:rsidRDefault="00D72EF5" w:rsidP="00DA0F9A">
      <w:pPr>
        <w:spacing w:before="120"/>
        <w:rPr>
          <w:bCs/>
        </w:rPr>
      </w:pPr>
    </w:p>
    <w:p w:rsidR="00D72EF5" w:rsidRDefault="00D72EF5" w:rsidP="00D72EF5"/>
    <w:p w:rsidR="00D72EF5" w:rsidRDefault="00D72EF5" w:rsidP="00D72EF5"/>
    <w:p w:rsidR="00D72EF5" w:rsidRDefault="00D72EF5" w:rsidP="00D72EF5"/>
    <w:p w:rsidR="00D72EF5" w:rsidRPr="00DC0545" w:rsidRDefault="00D72EF5" w:rsidP="00DA0F9A">
      <w:pPr>
        <w:spacing w:before="120"/>
        <w:rPr>
          <w:bCs/>
        </w:rPr>
      </w:pPr>
    </w:p>
    <w:sectPr w:rsidR="00D72EF5" w:rsidRPr="00DC0545" w:rsidSect="0090682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9F" w:rsidRDefault="0037569F" w:rsidP="00951536">
      <w:r>
        <w:separator/>
      </w:r>
    </w:p>
  </w:endnote>
  <w:endnote w:type="continuationSeparator" w:id="0">
    <w:p w:rsidR="0037569F" w:rsidRDefault="0037569F"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165FAD" w:rsidRDefault="00180DC7">
        <w:pPr>
          <w:pStyle w:val="Footer"/>
          <w:jc w:val="center"/>
        </w:pPr>
        <w:fldSimple w:instr=" PAGE   \* MERGEFORMAT ">
          <w:r w:rsidR="006C1998">
            <w:rPr>
              <w:noProof/>
            </w:rPr>
            <w:t>8</w:t>
          </w:r>
        </w:fldSimple>
      </w:p>
    </w:sdtContent>
  </w:sdt>
  <w:p w:rsidR="00165FAD" w:rsidRDefault="00165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9F" w:rsidRDefault="0037569F" w:rsidP="00951536">
      <w:r>
        <w:separator/>
      </w:r>
    </w:p>
  </w:footnote>
  <w:footnote w:type="continuationSeparator" w:id="0">
    <w:p w:rsidR="0037569F" w:rsidRDefault="0037569F"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AEB"/>
    <w:multiLevelType w:val="hybridMultilevel"/>
    <w:tmpl w:val="F28CA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63292"/>
    <w:multiLevelType w:val="hybridMultilevel"/>
    <w:tmpl w:val="2CB68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FA43DD"/>
    <w:multiLevelType w:val="hybridMultilevel"/>
    <w:tmpl w:val="3F52B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376906"/>
    <w:multiLevelType w:val="hybridMultilevel"/>
    <w:tmpl w:val="3F306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964F4B"/>
    <w:multiLevelType w:val="hybridMultilevel"/>
    <w:tmpl w:val="574A10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970A63"/>
    <w:multiLevelType w:val="hybridMultilevel"/>
    <w:tmpl w:val="77EAC002"/>
    <w:lvl w:ilvl="0" w:tplc="825A4C8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A0663D"/>
    <w:multiLevelType w:val="hybridMultilevel"/>
    <w:tmpl w:val="F3D2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76135"/>
    <w:multiLevelType w:val="hybridMultilevel"/>
    <w:tmpl w:val="7BD07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B82344"/>
    <w:multiLevelType w:val="hybridMultilevel"/>
    <w:tmpl w:val="DD802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6F2598"/>
    <w:multiLevelType w:val="hybridMultilevel"/>
    <w:tmpl w:val="489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67593A"/>
    <w:multiLevelType w:val="hybridMultilevel"/>
    <w:tmpl w:val="0C882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5350F1"/>
    <w:multiLevelType w:val="hybridMultilevel"/>
    <w:tmpl w:val="68B43F9E"/>
    <w:lvl w:ilvl="0" w:tplc="FEEE8C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FA26E9"/>
    <w:multiLevelType w:val="hybridMultilevel"/>
    <w:tmpl w:val="F812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F13C25"/>
    <w:multiLevelType w:val="hybridMultilevel"/>
    <w:tmpl w:val="2FA2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0C2E39"/>
    <w:multiLevelType w:val="hybridMultilevel"/>
    <w:tmpl w:val="D86E7E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F83243"/>
    <w:multiLevelType w:val="hybridMultilevel"/>
    <w:tmpl w:val="CBF89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3119EE"/>
    <w:multiLevelType w:val="hybridMultilevel"/>
    <w:tmpl w:val="87F4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830FA"/>
    <w:multiLevelType w:val="hybridMultilevel"/>
    <w:tmpl w:val="92788362"/>
    <w:lvl w:ilvl="0" w:tplc="04090001">
      <w:start w:val="1"/>
      <w:numFmt w:val="bullet"/>
      <w:lvlText w:val=""/>
      <w:lvlJc w:val="left"/>
      <w:pPr>
        <w:ind w:left="504" w:hanging="360"/>
      </w:pPr>
      <w:rPr>
        <w:rFonts w:ascii="Symbol" w:hAnsi="Symbol"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nsid w:val="7A3340A0"/>
    <w:multiLevelType w:val="hybridMultilevel"/>
    <w:tmpl w:val="CF0CB602"/>
    <w:lvl w:ilvl="0" w:tplc="FDFA20D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1"/>
  </w:num>
  <w:num w:numId="4">
    <w:abstractNumId w:val="12"/>
  </w:num>
  <w:num w:numId="5">
    <w:abstractNumId w:val="9"/>
  </w:num>
  <w:num w:numId="6">
    <w:abstractNumId w:val="4"/>
  </w:num>
  <w:num w:numId="7">
    <w:abstractNumId w:val="17"/>
  </w:num>
  <w:num w:numId="8">
    <w:abstractNumId w:val="2"/>
  </w:num>
  <w:num w:numId="9">
    <w:abstractNumId w:val="22"/>
  </w:num>
  <w:num w:numId="10">
    <w:abstractNumId w:val="11"/>
  </w:num>
  <w:num w:numId="11">
    <w:abstractNumId w:val="14"/>
  </w:num>
  <w:num w:numId="12">
    <w:abstractNumId w:val="19"/>
  </w:num>
  <w:num w:numId="13">
    <w:abstractNumId w:val="0"/>
  </w:num>
  <w:num w:numId="14">
    <w:abstractNumId w:val="6"/>
  </w:num>
  <w:num w:numId="15">
    <w:abstractNumId w:val="10"/>
  </w:num>
  <w:num w:numId="16">
    <w:abstractNumId w:val="15"/>
  </w:num>
  <w:num w:numId="17">
    <w:abstractNumId w:val="16"/>
  </w:num>
  <w:num w:numId="18">
    <w:abstractNumId w:val="8"/>
  </w:num>
  <w:num w:numId="19">
    <w:abstractNumId w:val="7"/>
  </w:num>
  <w:num w:numId="20">
    <w:abstractNumId w:val="13"/>
  </w:num>
  <w:num w:numId="21">
    <w:abstractNumId w:val="3"/>
  </w:num>
  <w:num w:numId="22">
    <w:abstractNumId w:val="18"/>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10CBA"/>
    <w:rsid w:val="00014304"/>
    <w:rsid w:val="00020D5A"/>
    <w:rsid w:val="00052459"/>
    <w:rsid w:val="00080D4F"/>
    <w:rsid w:val="00093234"/>
    <w:rsid w:val="000A277A"/>
    <w:rsid w:val="000A5713"/>
    <w:rsid w:val="000B75C1"/>
    <w:rsid w:val="000D13B2"/>
    <w:rsid w:val="000D4EE3"/>
    <w:rsid w:val="000E055E"/>
    <w:rsid w:val="000F0F67"/>
    <w:rsid w:val="000F11CE"/>
    <w:rsid w:val="00105BA8"/>
    <w:rsid w:val="001101CF"/>
    <w:rsid w:val="00114ABC"/>
    <w:rsid w:val="00124D74"/>
    <w:rsid w:val="001274C7"/>
    <w:rsid w:val="0015420C"/>
    <w:rsid w:val="00155DDC"/>
    <w:rsid w:val="00165FAD"/>
    <w:rsid w:val="00180DC7"/>
    <w:rsid w:val="00195EB4"/>
    <w:rsid w:val="001E2D89"/>
    <w:rsid w:val="001E583D"/>
    <w:rsid w:val="001F753C"/>
    <w:rsid w:val="002061EF"/>
    <w:rsid w:val="00207924"/>
    <w:rsid w:val="002120CE"/>
    <w:rsid w:val="0021298B"/>
    <w:rsid w:val="002319D4"/>
    <w:rsid w:val="00251A33"/>
    <w:rsid w:val="002578AB"/>
    <w:rsid w:val="0026785D"/>
    <w:rsid w:val="002874CA"/>
    <w:rsid w:val="002874CD"/>
    <w:rsid w:val="00294A2A"/>
    <w:rsid w:val="002A4766"/>
    <w:rsid w:val="002B53FD"/>
    <w:rsid w:val="002C5F6C"/>
    <w:rsid w:val="002D4629"/>
    <w:rsid w:val="002F14A9"/>
    <w:rsid w:val="002F31AC"/>
    <w:rsid w:val="002F3DC8"/>
    <w:rsid w:val="003144BA"/>
    <w:rsid w:val="00314C1E"/>
    <w:rsid w:val="00336357"/>
    <w:rsid w:val="003431AD"/>
    <w:rsid w:val="00343625"/>
    <w:rsid w:val="0036153B"/>
    <w:rsid w:val="00367126"/>
    <w:rsid w:val="00367399"/>
    <w:rsid w:val="003679BE"/>
    <w:rsid w:val="0037528D"/>
    <w:rsid w:val="0037569F"/>
    <w:rsid w:val="00384E7C"/>
    <w:rsid w:val="003B1FB7"/>
    <w:rsid w:val="003B7F73"/>
    <w:rsid w:val="0041193A"/>
    <w:rsid w:val="00426087"/>
    <w:rsid w:val="0044535B"/>
    <w:rsid w:val="00455C1E"/>
    <w:rsid w:val="00460468"/>
    <w:rsid w:val="00460EC8"/>
    <w:rsid w:val="004672E3"/>
    <w:rsid w:val="00470A0A"/>
    <w:rsid w:val="0048572E"/>
    <w:rsid w:val="00497BCB"/>
    <w:rsid w:val="004A1A82"/>
    <w:rsid w:val="004A2FB7"/>
    <w:rsid w:val="004A7390"/>
    <w:rsid w:val="004C190D"/>
    <w:rsid w:val="004D1DE8"/>
    <w:rsid w:val="004E0126"/>
    <w:rsid w:val="004E2268"/>
    <w:rsid w:val="004F353E"/>
    <w:rsid w:val="00503042"/>
    <w:rsid w:val="00504E2D"/>
    <w:rsid w:val="00506CE5"/>
    <w:rsid w:val="0052074F"/>
    <w:rsid w:val="00525C46"/>
    <w:rsid w:val="00530FB3"/>
    <w:rsid w:val="00533399"/>
    <w:rsid w:val="005368DE"/>
    <w:rsid w:val="005449C9"/>
    <w:rsid w:val="00546541"/>
    <w:rsid w:val="0057067F"/>
    <w:rsid w:val="005A2838"/>
    <w:rsid w:val="005B097A"/>
    <w:rsid w:val="005B15BA"/>
    <w:rsid w:val="005B744E"/>
    <w:rsid w:val="005C5FF9"/>
    <w:rsid w:val="005D3583"/>
    <w:rsid w:val="005F7A38"/>
    <w:rsid w:val="006219F4"/>
    <w:rsid w:val="006244F1"/>
    <w:rsid w:val="00642451"/>
    <w:rsid w:val="006461C7"/>
    <w:rsid w:val="006563D2"/>
    <w:rsid w:val="00665077"/>
    <w:rsid w:val="00672438"/>
    <w:rsid w:val="006754B6"/>
    <w:rsid w:val="00682EEF"/>
    <w:rsid w:val="006A2392"/>
    <w:rsid w:val="006C1998"/>
    <w:rsid w:val="006C77F7"/>
    <w:rsid w:val="006E2D5B"/>
    <w:rsid w:val="0070570E"/>
    <w:rsid w:val="00725D02"/>
    <w:rsid w:val="00752CF2"/>
    <w:rsid w:val="00755DB1"/>
    <w:rsid w:val="00776C19"/>
    <w:rsid w:val="007778F2"/>
    <w:rsid w:val="007965A2"/>
    <w:rsid w:val="007D5BC7"/>
    <w:rsid w:val="007F20F6"/>
    <w:rsid w:val="007F6D47"/>
    <w:rsid w:val="00802AD4"/>
    <w:rsid w:val="00820DE3"/>
    <w:rsid w:val="00831752"/>
    <w:rsid w:val="00837335"/>
    <w:rsid w:val="0085189C"/>
    <w:rsid w:val="008555CE"/>
    <w:rsid w:val="00865CA1"/>
    <w:rsid w:val="008672E0"/>
    <w:rsid w:val="00891781"/>
    <w:rsid w:val="008D2B8D"/>
    <w:rsid w:val="008D3FFD"/>
    <w:rsid w:val="00905DC2"/>
    <w:rsid w:val="0090682B"/>
    <w:rsid w:val="00912468"/>
    <w:rsid w:val="00934587"/>
    <w:rsid w:val="00941B35"/>
    <w:rsid w:val="00944B01"/>
    <w:rsid w:val="009504BA"/>
    <w:rsid w:val="00950BF5"/>
    <w:rsid w:val="00951536"/>
    <w:rsid w:val="009531E7"/>
    <w:rsid w:val="0096526E"/>
    <w:rsid w:val="009661D2"/>
    <w:rsid w:val="00970899"/>
    <w:rsid w:val="009772FE"/>
    <w:rsid w:val="00982F81"/>
    <w:rsid w:val="00984400"/>
    <w:rsid w:val="00991D14"/>
    <w:rsid w:val="009A14FC"/>
    <w:rsid w:val="009D3C23"/>
    <w:rsid w:val="009E011E"/>
    <w:rsid w:val="009F2F5C"/>
    <w:rsid w:val="00A01555"/>
    <w:rsid w:val="00A04D17"/>
    <w:rsid w:val="00A17AF8"/>
    <w:rsid w:val="00A17E33"/>
    <w:rsid w:val="00A447C8"/>
    <w:rsid w:val="00A51E13"/>
    <w:rsid w:val="00A53DE9"/>
    <w:rsid w:val="00A62F1E"/>
    <w:rsid w:val="00AB22F8"/>
    <w:rsid w:val="00AC0EAE"/>
    <w:rsid w:val="00AD3E7A"/>
    <w:rsid w:val="00AE0B58"/>
    <w:rsid w:val="00AE4FD0"/>
    <w:rsid w:val="00AF2D7E"/>
    <w:rsid w:val="00B113B5"/>
    <w:rsid w:val="00B17DD8"/>
    <w:rsid w:val="00B22FA1"/>
    <w:rsid w:val="00B45167"/>
    <w:rsid w:val="00B72293"/>
    <w:rsid w:val="00B76E73"/>
    <w:rsid w:val="00B95D55"/>
    <w:rsid w:val="00BC1676"/>
    <w:rsid w:val="00BC1825"/>
    <w:rsid w:val="00BD7293"/>
    <w:rsid w:val="00C03884"/>
    <w:rsid w:val="00C16375"/>
    <w:rsid w:val="00C25E42"/>
    <w:rsid w:val="00C3567F"/>
    <w:rsid w:val="00C417F4"/>
    <w:rsid w:val="00C479F3"/>
    <w:rsid w:val="00C56771"/>
    <w:rsid w:val="00CD08E8"/>
    <w:rsid w:val="00CE63A2"/>
    <w:rsid w:val="00CE754C"/>
    <w:rsid w:val="00D01281"/>
    <w:rsid w:val="00D0716F"/>
    <w:rsid w:val="00D15181"/>
    <w:rsid w:val="00D171B7"/>
    <w:rsid w:val="00D27CDC"/>
    <w:rsid w:val="00D3097F"/>
    <w:rsid w:val="00D5039F"/>
    <w:rsid w:val="00D65A88"/>
    <w:rsid w:val="00D72EF5"/>
    <w:rsid w:val="00D96945"/>
    <w:rsid w:val="00DA024A"/>
    <w:rsid w:val="00DA0F9A"/>
    <w:rsid w:val="00DD545B"/>
    <w:rsid w:val="00E0293F"/>
    <w:rsid w:val="00E37182"/>
    <w:rsid w:val="00E55F99"/>
    <w:rsid w:val="00E7798C"/>
    <w:rsid w:val="00E822D1"/>
    <w:rsid w:val="00E91443"/>
    <w:rsid w:val="00EA41DB"/>
    <w:rsid w:val="00EA73F7"/>
    <w:rsid w:val="00F1213F"/>
    <w:rsid w:val="00F258E3"/>
    <w:rsid w:val="00F50C2B"/>
    <w:rsid w:val="00F90461"/>
    <w:rsid w:val="00FA785E"/>
    <w:rsid w:val="00FB1B72"/>
    <w:rsid w:val="00FC2C4B"/>
    <w:rsid w:val="00FD64A1"/>
    <w:rsid w:val="00FE16C7"/>
    <w:rsid w:val="00FF04AB"/>
    <w:rsid w:val="00FF28B7"/>
    <w:rsid w:val="00FF4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paragraph" w:styleId="Heading1">
    <w:name w:val="heading 1"/>
    <w:basedOn w:val="Normal"/>
    <w:link w:val="Heading1Char"/>
    <w:uiPriority w:val="9"/>
    <w:qFormat/>
    <w:rsid w:val="0091246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semiHidden/>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70899"/>
    <w:rPr>
      <w:color w:val="0563C1" w:themeColor="hyperlink"/>
      <w:u w:val="single"/>
    </w:rPr>
  </w:style>
  <w:style w:type="character" w:customStyle="1" w:styleId="Heading1Char">
    <w:name w:val="Heading 1 Char"/>
    <w:basedOn w:val="DefaultParagraphFont"/>
    <w:link w:val="Heading1"/>
    <w:uiPriority w:val="9"/>
    <w:rsid w:val="0091246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72657451">
      <w:bodyDiv w:val="1"/>
      <w:marLeft w:val="0"/>
      <w:marRight w:val="0"/>
      <w:marTop w:val="0"/>
      <w:marBottom w:val="0"/>
      <w:divBdr>
        <w:top w:val="none" w:sz="0" w:space="0" w:color="auto"/>
        <w:left w:val="none" w:sz="0" w:space="0" w:color="auto"/>
        <w:bottom w:val="none" w:sz="0" w:space="0" w:color="auto"/>
        <w:right w:val="none" w:sz="0" w:space="0" w:color="auto"/>
      </w:divBdr>
    </w:div>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849221423">
      <w:bodyDiv w:val="1"/>
      <w:marLeft w:val="0"/>
      <w:marRight w:val="0"/>
      <w:marTop w:val="0"/>
      <w:marBottom w:val="0"/>
      <w:divBdr>
        <w:top w:val="none" w:sz="0" w:space="0" w:color="auto"/>
        <w:left w:val="none" w:sz="0" w:space="0" w:color="auto"/>
        <w:bottom w:val="none" w:sz="0" w:space="0" w:color="auto"/>
        <w:right w:val="none" w:sz="0" w:space="0" w:color="auto"/>
      </w:divBdr>
    </w:div>
    <w:div w:id="854655855">
      <w:bodyDiv w:val="1"/>
      <w:marLeft w:val="0"/>
      <w:marRight w:val="0"/>
      <w:marTop w:val="0"/>
      <w:marBottom w:val="0"/>
      <w:divBdr>
        <w:top w:val="none" w:sz="0" w:space="0" w:color="auto"/>
        <w:left w:val="none" w:sz="0" w:space="0" w:color="auto"/>
        <w:bottom w:val="none" w:sz="0" w:space="0" w:color="auto"/>
        <w:right w:val="none" w:sz="0" w:space="0" w:color="auto"/>
      </w:divBdr>
    </w:div>
    <w:div w:id="915624458">
      <w:bodyDiv w:val="1"/>
      <w:marLeft w:val="0"/>
      <w:marRight w:val="0"/>
      <w:marTop w:val="0"/>
      <w:marBottom w:val="0"/>
      <w:divBdr>
        <w:top w:val="none" w:sz="0" w:space="0" w:color="auto"/>
        <w:left w:val="none" w:sz="0" w:space="0" w:color="auto"/>
        <w:bottom w:val="none" w:sz="0" w:space="0" w:color="auto"/>
        <w:right w:val="none" w:sz="0" w:space="0" w:color="auto"/>
      </w:divBdr>
    </w:div>
    <w:div w:id="1096172585">
      <w:bodyDiv w:val="1"/>
      <w:marLeft w:val="0"/>
      <w:marRight w:val="0"/>
      <w:marTop w:val="0"/>
      <w:marBottom w:val="0"/>
      <w:divBdr>
        <w:top w:val="none" w:sz="0" w:space="0" w:color="auto"/>
        <w:left w:val="none" w:sz="0" w:space="0" w:color="auto"/>
        <w:bottom w:val="none" w:sz="0" w:space="0" w:color="auto"/>
        <w:right w:val="none" w:sz="0" w:space="0" w:color="auto"/>
      </w:divBdr>
    </w:div>
    <w:div w:id="1142884646">
      <w:bodyDiv w:val="1"/>
      <w:marLeft w:val="0"/>
      <w:marRight w:val="0"/>
      <w:marTop w:val="0"/>
      <w:marBottom w:val="0"/>
      <w:divBdr>
        <w:top w:val="none" w:sz="0" w:space="0" w:color="auto"/>
        <w:left w:val="none" w:sz="0" w:space="0" w:color="auto"/>
        <w:bottom w:val="none" w:sz="0" w:space="0" w:color="auto"/>
        <w:right w:val="none" w:sz="0" w:space="0" w:color="auto"/>
      </w:divBdr>
    </w:div>
    <w:div w:id="1298757543">
      <w:bodyDiv w:val="1"/>
      <w:marLeft w:val="0"/>
      <w:marRight w:val="0"/>
      <w:marTop w:val="0"/>
      <w:marBottom w:val="0"/>
      <w:divBdr>
        <w:top w:val="none" w:sz="0" w:space="0" w:color="auto"/>
        <w:left w:val="none" w:sz="0" w:space="0" w:color="auto"/>
        <w:bottom w:val="none" w:sz="0" w:space="0" w:color="auto"/>
        <w:right w:val="none" w:sz="0" w:space="0" w:color="auto"/>
      </w:divBdr>
    </w:div>
    <w:div w:id="1981569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vWwYhxNYxg" TargetMode="External"/><Relationship Id="rId13" Type="http://schemas.openxmlformats.org/officeDocument/2006/relationships/hyperlink" Target="https://www.youtube.com/watch?v=WCz8a3ahSu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youtu.be/Soo9SmSMs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xd_jJUeDIUc" TargetMode="External"/><Relationship Id="rId5" Type="http://schemas.openxmlformats.org/officeDocument/2006/relationships/footnotes" Target="footnotes.xml"/><Relationship Id="rId15" Type="http://schemas.openxmlformats.org/officeDocument/2006/relationships/hyperlink" Target="https://www.youtube.com/watch?v=GWVBtfz3OgQ" TargetMode="External"/><Relationship Id="rId10" Type="http://schemas.openxmlformats.org/officeDocument/2006/relationships/hyperlink" Target="https://youtu.be/Jo1nwqc0glg" TargetMode="External"/><Relationship Id="rId4" Type="http://schemas.openxmlformats.org/officeDocument/2006/relationships/webSettings" Target="webSettings.xml"/><Relationship Id="rId9" Type="http://schemas.openxmlformats.org/officeDocument/2006/relationships/hyperlink" Target="http://hindiurduhealth.org/node/98.html" TargetMode="External"/><Relationship Id="rId14" Type="http://schemas.openxmlformats.org/officeDocument/2006/relationships/hyperlink" Target="http://www.samaa.tv/urdu/editor-s-choice/2016/06/421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2016-01-29T01:10:00Z</cp:lastPrinted>
  <dcterms:created xsi:type="dcterms:W3CDTF">2016-07-14T21:50:00Z</dcterms:created>
  <dcterms:modified xsi:type="dcterms:W3CDTF">2016-07-14T21:50:00Z</dcterms:modified>
</cp:coreProperties>
</file>