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55E76" w14:textId="77777777" w:rsidR="00A4677E" w:rsidRPr="008E6972" w:rsidRDefault="00A4677E" w:rsidP="00FE3B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6972">
        <w:rPr>
          <w:rFonts w:ascii="Times New Roman" w:hAnsi="Times New Roman" w:cs="Times New Roman"/>
          <w:sz w:val="24"/>
          <w:szCs w:val="24"/>
        </w:rPr>
        <w:t>KEAN UNIVERSITY</w:t>
      </w:r>
    </w:p>
    <w:p w14:paraId="0195BCF2" w14:textId="77777777" w:rsidR="00A4677E" w:rsidRPr="008E6972" w:rsidRDefault="00A4677E" w:rsidP="00FE3B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972">
        <w:rPr>
          <w:rFonts w:ascii="Times New Roman" w:hAnsi="Times New Roman" w:cs="Times New Roman"/>
          <w:sz w:val="24"/>
          <w:szCs w:val="24"/>
        </w:rPr>
        <w:t>Educational Leadership Department</w:t>
      </w:r>
    </w:p>
    <w:p w14:paraId="687E4EDA" w14:textId="77777777" w:rsidR="00A4677E" w:rsidRPr="008E6972" w:rsidRDefault="00A4677E" w:rsidP="00FE3B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972">
        <w:rPr>
          <w:rFonts w:ascii="Times New Roman" w:hAnsi="Times New Roman" w:cs="Times New Roman"/>
          <w:sz w:val="24"/>
          <w:szCs w:val="24"/>
        </w:rPr>
        <w:t xml:space="preserve">Required Projects &amp; Activities List for Field I &amp; Field II </w:t>
      </w:r>
    </w:p>
    <w:p w14:paraId="50A3F137" w14:textId="77777777" w:rsidR="00A4677E" w:rsidRPr="008E6972" w:rsidRDefault="00A4677E" w:rsidP="00FE3B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972">
        <w:rPr>
          <w:rFonts w:ascii="Times New Roman" w:hAnsi="Times New Roman" w:cs="Times New Roman"/>
          <w:sz w:val="24"/>
          <w:szCs w:val="24"/>
        </w:rPr>
        <w:t>For School Business Administrator Candidates</w:t>
      </w:r>
    </w:p>
    <w:p w14:paraId="3C699F20" w14:textId="77777777" w:rsidR="00A4677E" w:rsidRPr="008E6972" w:rsidRDefault="00A4677E" w:rsidP="00A4677E">
      <w:pPr>
        <w:rPr>
          <w:rFonts w:ascii="Times New Roman" w:hAnsi="Times New Roman" w:cs="Times New Roman"/>
          <w:sz w:val="24"/>
          <w:szCs w:val="24"/>
        </w:rPr>
      </w:pPr>
      <w:r w:rsidRPr="008E6972">
        <w:rPr>
          <w:rFonts w:ascii="Times New Roman" w:hAnsi="Times New Roman" w:cs="Times New Roman"/>
          <w:sz w:val="24"/>
          <w:szCs w:val="24"/>
        </w:rPr>
        <w:t>Student Name___________________ Field I ___ Field II ___ Semester/Year_______</w:t>
      </w:r>
    </w:p>
    <w:p w14:paraId="3B0A67CA" w14:textId="77777777" w:rsidR="00A4677E" w:rsidRPr="008E6972" w:rsidRDefault="00A4677E" w:rsidP="00A4677E">
      <w:pPr>
        <w:rPr>
          <w:rFonts w:ascii="Times New Roman" w:hAnsi="Times New Roman" w:cs="Times New Roman"/>
          <w:sz w:val="24"/>
          <w:szCs w:val="24"/>
        </w:rPr>
      </w:pPr>
      <w:r w:rsidRPr="008E6972">
        <w:rPr>
          <w:rFonts w:ascii="Times New Roman" w:hAnsi="Times New Roman" w:cs="Times New Roman"/>
          <w:sz w:val="24"/>
          <w:szCs w:val="24"/>
        </w:rPr>
        <w:t>University Supervisor________________________</w:t>
      </w:r>
      <w:r w:rsidR="00311F3B" w:rsidRPr="008E6972">
        <w:rPr>
          <w:rFonts w:ascii="Times New Roman" w:hAnsi="Times New Roman" w:cs="Times New Roman"/>
          <w:sz w:val="24"/>
          <w:szCs w:val="24"/>
        </w:rPr>
        <w:t xml:space="preserve">     District Mentor _______________________</w:t>
      </w:r>
    </w:p>
    <w:p w14:paraId="193C9012" w14:textId="77777777" w:rsidR="00A4677E" w:rsidRPr="008E6972" w:rsidRDefault="00A4677E" w:rsidP="00311F3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972">
        <w:rPr>
          <w:rFonts w:ascii="Times New Roman" w:hAnsi="Times New Roman" w:cs="Times New Roman"/>
          <w:sz w:val="24"/>
          <w:szCs w:val="24"/>
        </w:rPr>
        <w:t>Students enrolled in Field I and II must complete the projects and activities listed below that were assigned by the district mentor and Kean faculty supervisor.</w:t>
      </w:r>
    </w:p>
    <w:tbl>
      <w:tblPr>
        <w:tblStyle w:val="TableGrid"/>
        <w:tblW w:w="10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470"/>
        <w:gridCol w:w="1710"/>
        <w:gridCol w:w="360"/>
        <w:gridCol w:w="450"/>
        <w:gridCol w:w="540"/>
      </w:tblGrid>
      <w:tr w:rsidR="008E6972" w:rsidRPr="00E33578" w14:paraId="2BEAF797" w14:textId="77777777" w:rsidTr="00B9146B">
        <w:tc>
          <w:tcPr>
            <w:tcW w:w="7470" w:type="dxa"/>
          </w:tcPr>
          <w:p w14:paraId="436FB44B" w14:textId="77777777" w:rsidR="00A4677E" w:rsidRPr="00E33578" w:rsidRDefault="00A4677E" w:rsidP="008E6972">
            <w:pPr>
              <w:ind w:left="-720"/>
              <w:jc w:val="center"/>
              <w:rPr>
                <w:rFonts w:ascii="Times New Roman" w:hAnsi="Times New Roman" w:cs="Times New Roman"/>
                <w:b/>
              </w:rPr>
            </w:pPr>
            <w:r w:rsidRPr="00E33578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1710" w:type="dxa"/>
          </w:tcPr>
          <w:p w14:paraId="2F646C1A" w14:textId="77777777" w:rsidR="00A4677E" w:rsidRPr="00E33578" w:rsidRDefault="00A4677E" w:rsidP="00A46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578">
              <w:rPr>
                <w:rFonts w:ascii="Times New Roman" w:hAnsi="Times New Roman" w:cs="Times New Roman"/>
                <w:b/>
              </w:rPr>
              <w:t xml:space="preserve">Artifact number, </w:t>
            </w:r>
          </w:p>
          <w:p w14:paraId="3A93E688" w14:textId="77777777" w:rsidR="00A4677E" w:rsidRPr="00E33578" w:rsidRDefault="00A4677E" w:rsidP="00A46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578">
              <w:rPr>
                <w:rFonts w:ascii="Times New Roman" w:hAnsi="Times New Roman" w:cs="Times New Roman"/>
                <w:b/>
              </w:rPr>
              <w:t xml:space="preserve">and/or log sheet </w:t>
            </w:r>
          </w:p>
          <w:p w14:paraId="56FFB503" w14:textId="77777777" w:rsidR="00A4677E" w:rsidRDefault="00A4677E" w:rsidP="00A46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578">
              <w:rPr>
                <w:rFonts w:ascii="Times New Roman" w:hAnsi="Times New Roman" w:cs="Times New Roman"/>
                <w:b/>
              </w:rPr>
              <w:t xml:space="preserve">date </w:t>
            </w:r>
          </w:p>
          <w:p w14:paraId="2AD02A7A" w14:textId="77777777" w:rsidR="00B9146B" w:rsidRPr="00E33578" w:rsidRDefault="00B9146B" w:rsidP="00A46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EFA63DD" w14:textId="77777777" w:rsidR="00A4677E" w:rsidRPr="00E33578" w:rsidRDefault="00A4677E" w:rsidP="00A46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578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50" w:type="dxa"/>
          </w:tcPr>
          <w:p w14:paraId="36D5CB16" w14:textId="77777777" w:rsidR="00A4677E" w:rsidRPr="00E33578" w:rsidRDefault="00A4677E" w:rsidP="00A46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578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540" w:type="dxa"/>
          </w:tcPr>
          <w:p w14:paraId="42DCCE81" w14:textId="77777777" w:rsidR="00A4677E" w:rsidRPr="00E33578" w:rsidRDefault="00A4677E" w:rsidP="00A46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578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8E6972" w:rsidRPr="00E33578" w14:paraId="6981E591" w14:textId="77777777" w:rsidTr="00B9146B">
        <w:tc>
          <w:tcPr>
            <w:tcW w:w="7470" w:type="dxa"/>
          </w:tcPr>
          <w:p w14:paraId="702935B1" w14:textId="77777777" w:rsidR="00A4677E" w:rsidRDefault="002D3FAF" w:rsidP="002D3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b/>
                <w:sz w:val="24"/>
                <w:szCs w:val="24"/>
              </w:rPr>
              <w:t>Fiscal Planning and Budgeting</w:t>
            </w:r>
          </w:p>
          <w:p w14:paraId="77FDBF55" w14:textId="77777777" w:rsidR="00B9146B" w:rsidRPr="00CE2A7D" w:rsidRDefault="00B9146B" w:rsidP="002D3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A21FC8" w14:textId="77777777" w:rsidR="00A4677E" w:rsidRPr="00E33578" w:rsidRDefault="00A4677E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2AA17E4" w14:textId="77777777" w:rsidR="00A4677E" w:rsidRPr="00E33578" w:rsidRDefault="00A4677E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26376AB" w14:textId="77777777" w:rsidR="00A4677E" w:rsidRPr="00E33578" w:rsidRDefault="00A4677E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CCC6D18" w14:textId="77777777" w:rsidR="00A4677E" w:rsidRPr="00E33578" w:rsidRDefault="00A4677E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972" w:rsidRPr="00E33578" w14:paraId="561CCAE6" w14:textId="77777777" w:rsidTr="00B9146B">
        <w:tc>
          <w:tcPr>
            <w:tcW w:w="7470" w:type="dxa"/>
          </w:tcPr>
          <w:p w14:paraId="3750E031" w14:textId="77777777" w:rsidR="002D3FAF" w:rsidRPr="00CE2A7D" w:rsidRDefault="002D3FAF" w:rsidP="008142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Assist the SBA with the completion of the ASSA (Application for State Aid)</w:t>
            </w:r>
          </w:p>
        </w:tc>
        <w:tc>
          <w:tcPr>
            <w:tcW w:w="1710" w:type="dxa"/>
          </w:tcPr>
          <w:p w14:paraId="34B57C96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1795697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6FBBF5E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2E92AD3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972" w:rsidRPr="00E33578" w14:paraId="025E0061" w14:textId="77777777" w:rsidTr="00B9146B">
        <w:tc>
          <w:tcPr>
            <w:tcW w:w="7470" w:type="dxa"/>
          </w:tcPr>
          <w:p w14:paraId="29A0C920" w14:textId="77777777" w:rsidR="002D3FAF" w:rsidRPr="00CE2A7D" w:rsidRDefault="002D3FAF" w:rsidP="008142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 xml:space="preserve"> Provide a description of the annual budget development process used in your district.  Be sure to include the budget calendar</w:t>
            </w:r>
          </w:p>
        </w:tc>
        <w:tc>
          <w:tcPr>
            <w:tcW w:w="1710" w:type="dxa"/>
          </w:tcPr>
          <w:p w14:paraId="185095DD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691EC77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07297F61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E086029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972" w:rsidRPr="00E33578" w14:paraId="0AD80C69" w14:textId="77777777" w:rsidTr="00B9146B">
        <w:tc>
          <w:tcPr>
            <w:tcW w:w="7470" w:type="dxa"/>
          </w:tcPr>
          <w:p w14:paraId="6B4149E6" w14:textId="77777777" w:rsidR="002D3FAF" w:rsidRPr="00CE2A7D" w:rsidRDefault="002D3FAF" w:rsidP="002D3F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 xml:space="preserve">Assist the SBA in gathering data necessary for budget development.  </w:t>
            </w:r>
          </w:p>
        </w:tc>
        <w:tc>
          <w:tcPr>
            <w:tcW w:w="1710" w:type="dxa"/>
          </w:tcPr>
          <w:p w14:paraId="42BCF365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5D23764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4CA3DF07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5AFF85E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FAF" w:rsidRPr="00E33578" w14:paraId="61A2A910" w14:textId="77777777" w:rsidTr="00B9146B">
        <w:tc>
          <w:tcPr>
            <w:tcW w:w="7470" w:type="dxa"/>
          </w:tcPr>
          <w:p w14:paraId="1D60DEF4" w14:textId="77777777" w:rsidR="002D3FAF" w:rsidRPr="00CE2A7D" w:rsidRDefault="002D3FAF" w:rsidP="00C664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 xml:space="preserve">Calculate the tax impact of the proposed budget </w:t>
            </w:r>
          </w:p>
        </w:tc>
        <w:tc>
          <w:tcPr>
            <w:tcW w:w="1710" w:type="dxa"/>
          </w:tcPr>
          <w:p w14:paraId="28560312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6C08782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231B4205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7C091B5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FAF" w:rsidRPr="00E33578" w14:paraId="66B5922F" w14:textId="77777777" w:rsidTr="00B9146B">
        <w:tc>
          <w:tcPr>
            <w:tcW w:w="7470" w:type="dxa"/>
          </w:tcPr>
          <w:p w14:paraId="383CC2A0" w14:textId="77777777" w:rsidR="002D3FAF" w:rsidRPr="00CE2A7D" w:rsidRDefault="002D3FAF" w:rsidP="00C664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Assist the SBA in the preparation of a PowerPoint presentation to explain the budget to the public</w:t>
            </w:r>
          </w:p>
        </w:tc>
        <w:tc>
          <w:tcPr>
            <w:tcW w:w="1710" w:type="dxa"/>
          </w:tcPr>
          <w:p w14:paraId="0E03389D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C9F9343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00E13BF9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BC66FA2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FAF" w:rsidRPr="00E33578" w14:paraId="3B9BA015" w14:textId="77777777" w:rsidTr="00B9146B">
        <w:tc>
          <w:tcPr>
            <w:tcW w:w="7470" w:type="dxa"/>
          </w:tcPr>
          <w:p w14:paraId="5EB615CD" w14:textId="77777777" w:rsidR="002D3FAF" w:rsidRPr="00CE2A7D" w:rsidRDefault="002D3FAF" w:rsidP="00C664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Develop a press release to explain the budget to the public</w:t>
            </w:r>
          </w:p>
        </w:tc>
        <w:tc>
          <w:tcPr>
            <w:tcW w:w="1710" w:type="dxa"/>
          </w:tcPr>
          <w:p w14:paraId="0A6F3590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76691DA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4F64F67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851223F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FAF" w:rsidRPr="00E33578" w14:paraId="7178B4D5" w14:textId="77777777" w:rsidTr="00B9146B">
        <w:tc>
          <w:tcPr>
            <w:tcW w:w="7470" w:type="dxa"/>
          </w:tcPr>
          <w:p w14:paraId="5C590D42" w14:textId="77777777" w:rsidR="002D3FAF" w:rsidRPr="00CE2A7D" w:rsidRDefault="002D3FAF" w:rsidP="00C664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 xml:space="preserve">Help the SBA conduct the budget election or presentation to the Board of School Estimate if applicable to your district </w:t>
            </w:r>
          </w:p>
        </w:tc>
        <w:tc>
          <w:tcPr>
            <w:tcW w:w="1710" w:type="dxa"/>
          </w:tcPr>
          <w:p w14:paraId="5F5E8FB1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9BB56A9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2F877AC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113D901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FAF" w:rsidRPr="00E33578" w14:paraId="6B9B666C" w14:textId="77777777" w:rsidTr="00B9146B">
        <w:tc>
          <w:tcPr>
            <w:tcW w:w="7470" w:type="dxa"/>
          </w:tcPr>
          <w:p w14:paraId="3EBE356F" w14:textId="77777777" w:rsidR="002D3FAF" w:rsidRPr="00CE2A7D" w:rsidRDefault="002D3FAF" w:rsidP="00C664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Assist the SBA with the documentation necessary to strike the district tax levy</w:t>
            </w:r>
          </w:p>
        </w:tc>
        <w:tc>
          <w:tcPr>
            <w:tcW w:w="1710" w:type="dxa"/>
          </w:tcPr>
          <w:p w14:paraId="2214B17A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EE95A1C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29328DE9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37ADDCB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FAF" w:rsidRPr="00E33578" w14:paraId="67ADA0BD" w14:textId="77777777" w:rsidTr="00B9146B">
        <w:tc>
          <w:tcPr>
            <w:tcW w:w="7470" w:type="dxa"/>
          </w:tcPr>
          <w:p w14:paraId="43B5277C" w14:textId="77777777" w:rsidR="002D3FAF" w:rsidRDefault="002D3FAF" w:rsidP="002D3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b/>
                <w:sz w:val="24"/>
                <w:szCs w:val="24"/>
              </w:rPr>
              <w:t>Purchasing</w:t>
            </w:r>
          </w:p>
          <w:p w14:paraId="17B88968" w14:textId="77777777" w:rsidR="00B9146B" w:rsidRPr="00CE2A7D" w:rsidRDefault="00B9146B" w:rsidP="002D3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7C0797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A3BF729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2985A86D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79B30D9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FAF" w:rsidRPr="00E33578" w14:paraId="3A63D85C" w14:textId="77777777" w:rsidTr="00B9146B">
        <w:tc>
          <w:tcPr>
            <w:tcW w:w="7470" w:type="dxa"/>
          </w:tcPr>
          <w:p w14:paraId="0AFC5D70" w14:textId="77777777" w:rsidR="002D3FAF" w:rsidRPr="00CE2A7D" w:rsidRDefault="002D3FAF" w:rsidP="00DF37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Prepare a description of the district’s purchasing cycle include steps followed to insure compliance with Public Schools Contract Law</w:t>
            </w:r>
          </w:p>
        </w:tc>
        <w:tc>
          <w:tcPr>
            <w:tcW w:w="1710" w:type="dxa"/>
          </w:tcPr>
          <w:p w14:paraId="0E993EF3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81098AA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FBD87ED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5146497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FAF" w:rsidRPr="00E33578" w14:paraId="3771AB8E" w14:textId="77777777" w:rsidTr="00B9146B">
        <w:tc>
          <w:tcPr>
            <w:tcW w:w="7470" w:type="dxa"/>
          </w:tcPr>
          <w:p w14:paraId="237023A8" w14:textId="77777777" w:rsidR="002D3FAF" w:rsidRPr="00CE2A7D" w:rsidRDefault="002D3FAF" w:rsidP="00DF37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Assist the SBA with advertisement, securing, opening and awarding bids</w:t>
            </w:r>
          </w:p>
        </w:tc>
        <w:tc>
          <w:tcPr>
            <w:tcW w:w="1710" w:type="dxa"/>
          </w:tcPr>
          <w:p w14:paraId="20149C88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1C5BF3C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2A46329F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210BEB9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FAF" w:rsidRPr="00E33578" w14:paraId="36862092" w14:textId="77777777" w:rsidTr="00B9146B">
        <w:tc>
          <w:tcPr>
            <w:tcW w:w="7470" w:type="dxa"/>
          </w:tcPr>
          <w:p w14:paraId="1ECF3317" w14:textId="77777777" w:rsidR="002D3FAF" w:rsidRPr="00CE2A7D" w:rsidRDefault="002D3FAF" w:rsidP="00DF37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Assist the SBA in the evaluation of possible shared service agreements</w:t>
            </w:r>
          </w:p>
        </w:tc>
        <w:tc>
          <w:tcPr>
            <w:tcW w:w="1710" w:type="dxa"/>
          </w:tcPr>
          <w:p w14:paraId="0DE7BE4B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E7BFAEC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4555E1A3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ABE0302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FAF" w:rsidRPr="00E33578" w14:paraId="1E6370DC" w14:textId="77777777" w:rsidTr="00B9146B">
        <w:tc>
          <w:tcPr>
            <w:tcW w:w="7470" w:type="dxa"/>
          </w:tcPr>
          <w:p w14:paraId="529C4765" w14:textId="77777777" w:rsidR="002D3FAF" w:rsidRDefault="002D3FAF" w:rsidP="002D3F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Assist the SBA in the evaluation of possible shared service agreements</w:t>
            </w:r>
          </w:p>
          <w:p w14:paraId="506BDD09" w14:textId="77777777" w:rsidR="00B9146B" w:rsidRDefault="00B9146B" w:rsidP="00B9146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B78F6" w14:textId="77777777" w:rsidR="00B9146B" w:rsidRPr="00B9146B" w:rsidRDefault="00B9146B" w:rsidP="00B9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2C5547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3D04B74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08EB5FA2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8C0900F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FAF" w:rsidRPr="00E33578" w14:paraId="21C4DFDD" w14:textId="77777777" w:rsidTr="00B9146B">
        <w:tc>
          <w:tcPr>
            <w:tcW w:w="7470" w:type="dxa"/>
          </w:tcPr>
          <w:p w14:paraId="67ED607E" w14:textId="77777777" w:rsidR="002D3FAF" w:rsidRDefault="002D3FAF" w:rsidP="002D3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Insurance</w:t>
            </w:r>
          </w:p>
          <w:p w14:paraId="189BA0EF" w14:textId="77777777" w:rsidR="00B9146B" w:rsidRPr="00CE2A7D" w:rsidRDefault="00B9146B" w:rsidP="002D3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79BE87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A8F0261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B5B2C10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3B64013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FAF" w:rsidRPr="00E33578" w14:paraId="5991F607" w14:textId="77777777" w:rsidTr="00B9146B">
        <w:tc>
          <w:tcPr>
            <w:tcW w:w="7470" w:type="dxa"/>
          </w:tcPr>
          <w:p w14:paraId="18CCD54A" w14:textId="77777777" w:rsidR="002D3FAF" w:rsidRPr="00CE2A7D" w:rsidRDefault="002D3FAF" w:rsidP="00A426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Provide an assessment of the district’s insurance package</w:t>
            </w:r>
          </w:p>
        </w:tc>
        <w:tc>
          <w:tcPr>
            <w:tcW w:w="1710" w:type="dxa"/>
          </w:tcPr>
          <w:p w14:paraId="051F2D9C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8257637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7034ECD3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396E5A7B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FAF" w:rsidRPr="00E33578" w14:paraId="1D625611" w14:textId="77777777" w:rsidTr="00B9146B">
        <w:tc>
          <w:tcPr>
            <w:tcW w:w="7470" w:type="dxa"/>
          </w:tcPr>
          <w:p w14:paraId="4F98401C" w14:textId="77777777" w:rsidR="00311F3B" w:rsidRPr="00B9146B" w:rsidRDefault="00FE3B35" w:rsidP="00B914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Assist the SBA in administering the district’s insurance program</w:t>
            </w:r>
          </w:p>
        </w:tc>
        <w:tc>
          <w:tcPr>
            <w:tcW w:w="1710" w:type="dxa"/>
          </w:tcPr>
          <w:p w14:paraId="1EE05CA6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04F040E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25B45F6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2979CAC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FAF" w:rsidRPr="00E33578" w14:paraId="2B03DD4B" w14:textId="77777777" w:rsidTr="00B9146B">
        <w:tc>
          <w:tcPr>
            <w:tcW w:w="7470" w:type="dxa"/>
          </w:tcPr>
          <w:p w14:paraId="608C8D03" w14:textId="77777777" w:rsidR="002D3FAF" w:rsidRDefault="00FE3B35" w:rsidP="00FE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b/>
                <w:sz w:val="24"/>
                <w:szCs w:val="24"/>
              </w:rPr>
              <w:t>Accounting</w:t>
            </w:r>
          </w:p>
          <w:p w14:paraId="0B0A86D5" w14:textId="77777777" w:rsidR="00CE2A7D" w:rsidRPr="00CE2A7D" w:rsidRDefault="00CE2A7D" w:rsidP="00FE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E34B95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3D7616F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78C18BAE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3418806E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008588B7" w14:textId="77777777" w:rsidTr="00B9146B">
        <w:tc>
          <w:tcPr>
            <w:tcW w:w="7470" w:type="dxa"/>
          </w:tcPr>
          <w:p w14:paraId="4E4D5E36" w14:textId="77777777" w:rsidR="00FE3B35" w:rsidRPr="00CE2A7D" w:rsidRDefault="00FE3B35" w:rsidP="00103E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Review the process the district uses to ensure compliance with GAAP and the New Jersey School District Chart of Accounts</w:t>
            </w:r>
          </w:p>
        </w:tc>
        <w:tc>
          <w:tcPr>
            <w:tcW w:w="1710" w:type="dxa"/>
          </w:tcPr>
          <w:p w14:paraId="092420E7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A0EE4E1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86F76F6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7339270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182DF739" w14:textId="77777777" w:rsidTr="00B9146B">
        <w:tc>
          <w:tcPr>
            <w:tcW w:w="7470" w:type="dxa"/>
          </w:tcPr>
          <w:p w14:paraId="1DDA8689" w14:textId="77777777" w:rsidR="00FE3B35" w:rsidRPr="00CE2A7D" w:rsidRDefault="00FE3B35" w:rsidP="00103E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Demonstrate an understanding of double entry accounting as it applies to your district</w:t>
            </w:r>
          </w:p>
          <w:p w14:paraId="6367F622" w14:textId="77777777" w:rsidR="00E33578" w:rsidRPr="00CE2A7D" w:rsidRDefault="00E33578" w:rsidP="00E3357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5A5CD1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3A793A4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7ED7F2FC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3D91A9DA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37674E50" w14:textId="77777777" w:rsidTr="00B9146B">
        <w:tc>
          <w:tcPr>
            <w:tcW w:w="7470" w:type="dxa"/>
          </w:tcPr>
          <w:p w14:paraId="3672162E" w14:textId="77777777" w:rsidR="00FE3B35" w:rsidRPr="00CE2A7D" w:rsidRDefault="00FE3B35" w:rsidP="00103E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Demonstrate an understanding of payroll accounting and procedures.  Be sure to include procedures for deductions and payments of taxes, FICA, pensions, etc.</w:t>
            </w:r>
          </w:p>
        </w:tc>
        <w:tc>
          <w:tcPr>
            <w:tcW w:w="1710" w:type="dxa"/>
          </w:tcPr>
          <w:p w14:paraId="51C9BFB2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3CBF977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032E0FFE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9283ADF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66224E34" w14:textId="77777777" w:rsidTr="00B9146B">
        <w:tc>
          <w:tcPr>
            <w:tcW w:w="7470" w:type="dxa"/>
          </w:tcPr>
          <w:p w14:paraId="1134209E" w14:textId="77777777" w:rsidR="00FE3B35" w:rsidRPr="00CE2A7D" w:rsidRDefault="00FE3B35" w:rsidP="00103E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Demonstrate an understanding of compliance with state and federal grant reporting</w:t>
            </w:r>
          </w:p>
        </w:tc>
        <w:tc>
          <w:tcPr>
            <w:tcW w:w="1710" w:type="dxa"/>
          </w:tcPr>
          <w:p w14:paraId="17D400CD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B2F832D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28C832DC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353EFC6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5D38EDB4" w14:textId="77777777" w:rsidTr="00B9146B">
        <w:tc>
          <w:tcPr>
            <w:tcW w:w="7470" w:type="dxa"/>
          </w:tcPr>
          <w:p w14:paraId="4D1F0179" w14:textId="77777777" w:rsidR="00FE3B35" w:rsidRPr="00CE2A7D" w:rsidRDefault="00FE3B35" w:rsidP="00103E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Evaluate the district’s current investment program and make recommendations if applicable. Be sure to include projection of receipts and disbursements that insures adequate cash flow.</w:t>
            </w:r>
          </w:p>
        </w:tc>
        <w:tc>
          <w:tcPr>
            <w:tcW w:w="1710" w:type="dxa"/>
          </w:tcPr>
          <w:p w14:paraId="39885DF8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F89B2DC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209F6B81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EEBF594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74B24219" w14:textId="77777777" w:rsidTr="00B9146B">
        <w:tc>
          <w:tcPr>
            <w:tcW w:w="7470" w:type="dxa"/>
          </w:tcPr>
          <w:p w14:paraId="6C040268" w14:textId="77777777" w:rsidR="00FE3B35" w:rsidRPr="00CE2A7D" w:rsidRDefault="00FE3B35" w:rsidP="00103E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Evaluate services provided by the districts main depository of funds</w:t>
            </w:r>
          </w:p>
        </w:tc>
        <w:tc>
          <w:tcPr>
            <w:tcW w:w="1710" w:type="dxa"/>
          </w:tcPr>
          <w:p w14:paraId="70DD3ED3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2C005FB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4BB26C96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6FCA0D1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0018021D" w14:textId="77777777" w:rsidTr="00B9146B">
        <w:tc>
          <w:tcPr>
            <w:tcW w:w="7470" w:type="dxa"/>
          </w:tcPr>
          <w:p w14:paraId="759EA08E" w14:textId="77777777" w:rsidR="00FE3B35" w:rsidRPr="00CE2A7D" w:rsidRDefault="00FE3B35" w:rsidP="00103E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Assist the SBA in generating periodic reports</w:t>
            </w:r>
          </w:p>
        </w:tc>
        <w:tc>
          <w:tcPr>
            <w:tcW w:w="1710" w:type="dxa"/>
          </w:tcPr>
          <w:p w14:paraId="618261F1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1F44C37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741CC8DF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F530CA0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2F23ED9D" w14:textId="77777777" w:rsidTr="00B9146B">
        <w:tc>
          <w:tcPr>
            <w:tcW w:w="7470" w:type="dxa"/>
          </w:tcPr>
          <w:p w14:paraId="3415B78D" w14:textId="77777777" w:rsidR="00FE3B35" w:rsidRPr="00CE2A7D" w:rsidRDefault="00FE3B35" w:rsidP="00103E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Describe the districts budgeting and accounting procedures for debt service</w:t>
            </w:r>
          </w:p>
        </w:tc>
        <w:tc>
          <w:tcPr>
            <w:tcW w:w="1710" w:type="dxa"/>
          </w:tcPr>
          <w:p w14:paraId="402F6BB9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64474F7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B4822FD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973161B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6E50F7FF" w14:textId="77777777" w:rsidTr="00B9146B">
        <w:tc>
          <w:tcPr>
            <w:tcW w:w="7470" w:type="dxa"/>
          </w:tcPr>
          <w:p w14:paraId="105F77C8" w14:textId="77777777" w:rsidR="00FE3B35" w:rsidRPr="00CE2A7D" w:rsidRDefault="00FE3B35" w:rsidP="00103E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Assist the district treasurer with reconciliation activities</w:t>
            </w:r>
          </w:p>
        </w:tc>
        <w:tc>
          <w:tcPr>
            <w:tcW w:w="1710" w:type="dxa"/>
          </w:tcPr>
          <w:p w14:paraId="3982DBAB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C3208CF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5688D74C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AB8603D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57DA0336" w14:textId="77777777" w:rsidTr="00B9146B">
        <w:tc>
          <w:tcPr>
            <w:tcW w:w="7470" w:type="dxa"/>
          </w:tcPr>
          <w:p w14:paraId="3346EACC" w14:textId="77777777" w:rsidR="00FE3B35" w:rsidRPr="00CE2A7D" w:rsidRDefault="00FE3B35" w:rsidP="00103E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Assist the SBA with the calculation of tuition rates if applicable to the district</w:t>
            </w:r>
          </w:p>
        </w:tc>
        <w:tc>
          <w:tcPr>
            <w:tcW w:w="1710" w:type="dxa"/>
          </w:tcPr>
          <w:p w14:paraId="42AA6302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DA527D5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3F5E3A1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B2A7BBD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FAF" w:rsidRPr="00E33578" w14:paraId="47A423F5" w14:textId="77777777" w:rsidTr="00B9146B">
        <w:tc>
          <w:tcPr>
            <w:tcW w:w="7470" w:type="dxa"/>
          </w:tcPr>
          <w:p w14:paraId="61BA0AB4" w14:textId="77777777" w:rsidR="002D3FAF" w:rsidRDefault="00311F3B" w:rsidP="0031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b/>
                <w:sz w:val="24"/>
                <w:szCs w:val="24"/>
              </w:rPr>
              <w:t>Plant M</w:t>
            </w:r>
            <w:r w:rsidR="00FE3B35" w:rsidRPr="00CE2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aintenance and </w:t>
            </w:r>
            <w:r w:rsidRPr="00CE2A7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FE3B35" w:rsidRPr="00CE2A7D">
              <w:rPr>
                <w:rFonts w:ascii="Times New Roman" w:hAnsi="Times New Roman" w:cs="Times New Roman"/>
                <w:b/>
                <w:sz w:val="24"/>
                <w:szCs w:val="24"/>
              </w:rPr>
              <w:t>lanning</w:t>
            </w:r>
          </w:p>
          <w:p w14:paraId="39397E4C" w14:textId="77777777" w:rsidR="00CE2A7D" w:rsidRPr="00CE2A7D" w:rsidRDefault="00CE2A7D" w:rsidP="0031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AEFA74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CCB33F7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4A958670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5534C54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56B19DC9" w14:textId="77777777" w:rsidTr="00B9146B">
        <w:tc>
          <w:tcPr>
            <w:tcW w:w="7470" w:type="dxa"/>
          </w:tcPr>
          <w:p w14:paraId="7F0447FD" w14:textId="77777777" w:rsidR="00FE3B35" w:rsidRPr="00CE2A7D" w:rsidRDefault="00FE3B35" w:rsidP="00A60A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Evaluate the district’s Long Range Facilities Plan</w:t>
            </w:r>
          </w:p>
        </w:tc>
        <w:tc>
          <w:tcPr>
            <w:tcW w:w="1710" w:type="dxa"/>
          </w:tcPr>
          <w:p w14:paraId="624ABAE1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7F0413F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0704033A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3FFC8CC8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2C74809C" w14:textId="77777777" w:rsidTr="00B9146B">
        <w:tc>
          <w:tcPr>
            <w:tcW w:w="7470" w:type="dxa"/>
          </w:tcPr>
          <w:p w14:paraId="76FF0CA5" w14:textId="77777777" w:rsidR="00FE3B35" w:rsidRPr="00CE2A7D" w:rsidRDefault="00FE3B35" w:rsidP="00A60A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Evaluate the district’s maintenance plan</w:t>
            </w:r>
          </w:p>
        </w:tc>
        <w:tc>
          <w:tcPr>
            <w:tcW w:w="1710" w:type="dxa"/>
          </w:tcPr>
          <w:p w14:paraId="319513F9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F2BFF04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5E301D7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0CA5039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26AD02C9" w14:textId="77777777" w:rsidTr="00B9146B">
        <w:tc>
          <w:tcPr>
            <w:tcW w:w="7470" w:type="dxa"/>
          </w:tcPr>
          <w:p w14:paraId="0C76BBB7" w14:textId="77777777" w:rsidR="00FE3B35" w:rsidRPr="00CE2A7D" w:rsidRDefault="00FE3B35" w:rsidP="00A60A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Evaluate the adequacy of the district maintenance, custodial and security staffing</w:t>
            </w:r>
          </w:p>
        </w:tc>
        <w:tc>
          <w:tcPr>
            <w:tcW w:w="1710" w:type="dxa"/>
          </w:tcPr>
          <w:p w14:paraId="420C0331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1E352FA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8F33B67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63ABE8D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4E08D040" w14:textId="77777777" w:rsidTr="00B9146B">
        <w:tc>
          <w:tcPr>
            <w:tcW w:w="7470" w:type="dxa"/>
          </w:tcPr>
          <w:p w14:paraId="5650B182" w14:textId="77777777" w:rsidR="00FE3B35" w:rsidRPr="00CE2A7D" w:rsidRDefault="00FE3B35" w:rsidP="00A60A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Attend training sessions on building safety issues, PEOSHA, RTK, IPM, etc.</w:t>
            </w:r>
          </w:p>
        </w:tc>
        <w:tc>
          <w:tcPr>
            <w:tcW w:w="1710" w:type="dxa"/>
          </w:tcPr>
          <w:p w14:paraId="70B6B5EB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C6DF594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172F653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260938A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FAF" w:rsidRPr="00E33578" w14:paraId="7B71E8A2" w14:textId="77777777" w:rsidTr="00B9146B">
        <w:tc>
          <w:tcPr>
            <w:tcW w:w="7470" w:type="dxa"/>
          </w:tcPr>
          <w:p w14:paraId="432A0D28" w14:textId="77777777" w:rsidR="002D3FAF" w:rsidRDefault="00FE3B35" w:rsidP="00FE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b/>
                <w:sz w:val="24"/>
                <w:szCs w:val="24"/>
              </w:rPr>
              <w:t>Labor Relations</w:t>
            </w:r>
          </w:p>
          <w:p w14:paraId="3F478336" w14:textId="77777777" w:rsidR="00CE2A7D" w:rsidRPr="00CE2A7D" w:rsidRDefault="00CE2A7D" w:rsidP="00FE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8173A1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23DA621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521B1422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73E03583" w14:textId="77777777" w:rsidR="002D3FAF" w:rsidRPr="00E33578" w:rsidRDefault="002D3FAF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2907C48B" w14:textId="77777777" w:rsidTr="00B9146B">
        <w:tc>
          <w:tcPr>
            <w:tcW w:w="7470" w:type="dxa"/>
          </w:tcPr>
          <w:p w14:paraId="5BF68D67" w14:textId="77777777" w:rsidR="00FE3B35" w:rsidRPr="00CE2A7D" w:rsidRDefault="00FE3B35" w:rsidP="00EF7C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Assist the SBA in the costing out of proposed labor agreements</w:t>
            </w:r>
          </w:p>
        </w:tc>
        <w:tc>
          <w:tcPr>
            <w:tcW w:w="1710" w:type="dxa"/>
          </w:tcPr>
          <w:p w14:paraId="1C9BA0AE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96FFB25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78027C4D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2678937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5BDBE694" w14:textId="77777777" w:rsidTr="00B9146B">
        <w:tc>
          <w:tcPr>
            <w:tcW w:w="7470" w:type="dxa"/>
          </w:tcPr>
          <w:p w14:paraId="2A0BDFDD" w14:textId="77777777" w:rsidR="00FE3B35" w:rsidRPr="00CE2A7D" w:rsidRDefault="00FE3B35" w:rsidP="00EF7C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 xml:space="preserve">Assist in the resolution of  formal and informal disputes and grievances </w:t>
            </w:r>
          </w:p>
        </w:tc>
        <w:tc>
          <w:tcPr>
            <w:tcW w:w="1710" w:type="dxa"/>
          </w:tcPr>
          <w:p w14:paraId="2497F32F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4591A01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9478097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71CEDCE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2D257D3C" w14:textId="77777777" w:rsidTr="00B9146B">
        <w:tc>
          <w:tcPr>
            <w:tcW w:w="7470" w:type="dxa"/>
          </w:tcPr>
          <w:p w14:paraId="1E29A771" w14:textId="77777777" w:rsidR="00FE3B35" w:rsidRPr="00CE2A7D" w:rsidRDefault="00FE3B35" w:rsidP="00EF7C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Evaluate fringe benefit packages for the district’s employee groups</w:t>
            </w:r>
          </w:p>
        </w:tc>
        <w:tc>
          <w:tcPr>
            <w:tcW w:w="1710" w:type="dxa"/>
          </w:tcPr>
          <w:p w14:paraId="3F094E34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309E48D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0D91CFE4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DE10910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2D63B8B8" w14:textId="77777777" w:rsidTr="00B9146B">
        <w:tc>
          <w:tcPr>
            <w:tcW w:w="7470" w:type="dxa"/>
          </w:tcPr>
          <w:p w14:paraId="12423925" w14:textId="77777777" w:rsidR="00FE3B35" w:rsidRDefault="00FE3B35" w:rsidP="00FE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b/>
                <w:sz w:val="24"/>
                <w:szCs w:val="24"/>
              </w:rPr>
              <w:t>Transportation</w:t>
            </w:r>
          </w:p>
          <w:p w14:paraId="11970BD3" w14:textId="77777777" w:rsidR="00CE2A7D" w:rsidRPr="00CE2A7D" w:rsidRDefault="00CE2A7D" w:rsidP="00FE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AD46C9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4818283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477887DF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76015D43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0CC3F8A6" w14:textId="77777777" w:rsidTr="00B9146B">
        <w:tc>
          <w:tcPr>
            <w:tcW w:w="7470" w:type="dxa"/>
          </w:tcPr>
          <w:p w14:paraId="65B23B8A" w14:textId="77777777" w:rsidR="00FE3B35" w:rsidRPr="00CE2A7D" w:rsidRDefault="00FE3B35" w:rsidP="00E355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Assist the SBA in the costing out of proposed labor agreements</w:t>
            </w:r>
          </w:p>
        </w:tc>
        <w:tc>
          <w:tcPr>
            <w:tcW w:w="1710" w:type="dxa"/>
          </w:tcPr>
          <w:p w14:paraId="01A30F07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784369D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56301248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D3A3305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5F81E62C" w14:textId="77777777" w:rsidTr="00B9146B">
        <w:tc>
          <w:tcPr>
            <w:tcW w:w="7470" w:type="dxa"/>
          </w:tcPr>
          <w:p w14:paraId="5526A3C3" w14:textId="77777777" w:rsidR="00FE3B35" w:rsidRPr="00CE2A7D" w:rsidRDefault="00FE3B35" w:rsidP="00E355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 xml:space="preserve">Assist in the resolution of  formal and informal disputes and grievances </w:t>
            </w:r>
          </w:p>
        </w:tc>
        <w:tc>
          <w:tcPr>
            <w:tcW w:w="1710" w:type="dxa"/>
          </w:tcPr>
          <w:p w14:paraId="4665572A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8CDD29B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4B1550CF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BCA0080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36C7705A" w14:textId="77777777" w:rsidTr="00B9146B">
        <w:tc>
          <w:tcPr>
            <w:tcW w:w="7470" w:type="dxa"/>
          </w:tcPr>
          <w:p w14:paraId="1567FE41" w14:textId="77777777" w:rsidR="00FE3B35" w:rsidRDefault="00FE3B35" w:rsidP="00FE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Food Service</w:t>
            </w:r>
          </w:p>
          <w:p w14:paraId="5191B60A" w14:textId="77777777" w:rsidR="00CE2A7D" w:rsidRPr="00CE2A7D" w:rsidRDefault="00CE2A7D" w:rsidP="00FE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0180D6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AB87E76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2D86437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2894276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78AEF627" w14:textId="77777777" w:rsidTr="00B9146B">
        <w:tc>
          <w:tcPr>
            <w:tcW w:w="7470" w:type="dxa"/>
          </w:tcPr>
          <w:p w14:paraId="1C2DEB1D" w14:textId="77777777" w:rsidR="00FE3B35" w:rsidRPr="00CE2A7D" w:rsidRDefault="00FE3B35" w:rsidP="00FE5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Evaluate the district’s food service operation</w:t>
            </w:r>
          </w:p>
        </w:tc>
        <w:tc>
          <w:tcPr>
            <w:tcW w:w="1710" w:type="dxa"/>
          </w:tcPr>
          <w:p w14:paraId="28A176C7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5566F75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FFEBA10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A34DA7F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7712AE63" w14:textId="77777777" w:rsidTr="00B9146B">
        <w:trPr>
          <w:trHeight w:val="683"/>
        </w:trPr>
        <w:tc>
          <w:tcPr>
            <w:tcW w:w="7470" w:type="dxa"/>
          </w:tcPr>
          <w:p w14:paraId="6B2622F6" w14:textId="77777777" w:rsidR="00CE2A7D" w:rsidRPr="00B9146B" w:rsidRDefault="00FE3B35" w:rsidP="00CE2A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Evaluate the district’s procedures for free and reduced price lunch and breakfast</w:t>
            </w:r>
          </w:p>
        </w:tc>
        <w:tc>
          <w:tcPr>
            <w:tcW w:w="1710" w:type="dxa"/>
          </w:tcPr>
          <w:p w14:paraId="31182DAE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79D3EDC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6813ED0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7537094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3D803F7C" w14:textId="77777777" w:rsidTr="00B9146B">
        <w:tc>
          <w:tcPr>
            <w:tcW w:w="7470" w:type="dxa"/>
          </w:tcPr>
          <w:p w14:paraId="22B8F6E4" w14:textId="77777777" w:rsidR="00FE3B35" w:rsidRDefault="00FE3B35" w:rsidP="008E6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Legal </w:t>
            </w:r>
            <w:r w:rsidR="008E6972" w:rsidRPr="00CE2A7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CE2A7D">
              <w:rPr>
                <w:rFonts w:ascii="Times New Roman" w:hAnsi="Times New Roman" w:cs="Times New Roman"/>
                <w:b/>
                <w:sz w:val="24"/>
                <w:szCs w:val="24"/>
              </w:rPr>
              <w:t>equirements</w:t>
            </w:r>
          </w:p>
          <w:p w14:paraId="2CE44419" w14:textId="77777777" w:rsidR="00B9146B" w:rsidRPr="00CE2A7D" w:rsidRDefault="00B9146B" w:rsidP="008E6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15408F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65A80BE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909EE36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D046AC1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656B7D9E" w14:textId="77777777" w:rsidTr="00B9146B">
        <w:tc>
          <w:tcPr>
            <w:tcW w:w="7470" w:type="dxa"/>
          </w:tcPr>
          <w:p w14:paraId="7C105BEC" w14:textId="77777777" w:rsidR="00FE3B35" w:rsidRPr="00CE2A7D" w:rsidRDefault="00FE3B35" w:rsidP="00675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Describe how the district meets the requirements of the open Public Meetings act</w:t>
            </w:r>
          </w:p>
        </w:tc>
        <w:tc>
          <w:tcPr>
            <w:tcW w:w="1710" w:type="dxa"/>
          </w:tcPr>
          <w:p w14:paraId="1AA371CF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B51DC75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5E832834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8AA3977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1C9C62AD" w14:textId="77777777" w:rsidTr="00B9146B">
        <w:tc>
          <w:tcPr>
            <w:tcW w:w="7470" w:type="dxa"/>
          </w:tcPr>
          <w:p w14:paraId="67BF0C1C" w14:textId="77777777" w:rsidR="00FE3B35" w:rsidRPr="00CE2A7D" w:rsidRDefault="00FE3B35" w:rsidP="008E69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 xml:space="preserve">Sit in </w:t>
            </w:r>
            <w:r w:rsidR="008E6972" w:rsidRPr="00CE2A7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 xml:space="preserve"> meetings with the school board attorney when deemed appropriate</w:t>
            </w:r>
          </w:p>
        </w:tc>
        <w:tc>
          <w:tcPr>
            <w:tcW w:w="1710" w:type="dxa"/>
          </w:tcPr>
          <w:p w14:paraId="274075B9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EF11518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1C32039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5B7F0C4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05456D32" w14:textId="77777777" w:rsidTr="00B9146B">
        <w:tc>
          <w:tcPr>
            <w:tcW w:w="7470" w:type="dxa"/>
          </w:tcPr>
          <w:p w14:paraId="368247A9" w14:textId="77777777" w:rsidR="00FE3B35" w:rsidRPr="00CE2A7D" w:rsidRDefault="00FE3B35" w:rsidP="00675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Attend most board meetings</w:t>
            </w:r>
          </w:p>
        </w:tc>
        <w:tc>
          <w:tcPr>
            <w:tcW w:w="1710" w:type="dxa"/>
          </w:tcPr>
          <w:p w14:paraId="3F03FCCE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7063F95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5C1FB50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DD31124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B35" w:rsidRPr="00E33578" w14:paraId="18C144D3" w14:textId="77777777" w:rsidTr="00B9146B">
        <w:tc>
          <w:tcPr>
            <w:tcW w:w="7470" w:type="dxa"/>
          </w:tcPr>
          <w:p w14:paraId="537AC5D8" w14:textId="77777777" w:rsidR="00FE3B35" w:rsidRPr="00CE2A7D" w:rsidRDefault="00FE3B35" w:rsidP="00675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D">
              <w:rPr>
                <w:rFonts w:ascii="Times New Roman" w:hAnsi="Times New Roman" w:cs="Times New Roman"/>
                <w:sz w:val="24"/>
                <w:szCs w:val="24"/>
              </w:rPr>
              <w:t>Assist the district auditor and provide an analysis of the most recent audit report of the district</w:t>
            </w:r>
          </w:p>
        </w:tc>
        <w:tc>
          <w:tcPr>
            <w:tcW w:w="1710" w:type="dxa"/>
          </w:tcPr>
          <w:p w14:paraId="2804CF87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B9A42A3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47FB43D3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D65E2FA" w14:textId="77777777" w:rsidR="00FE3B35" w:rsidRPr="00E33578" w:rsidRDefault="00FE3B35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F90" w:rsidRPr="00E33578" w14:paraId="073DB4C1" w14:textId="77777777" w:rsidTr="00B9146B">
        <w:tc>
          <w:tcPr>
            <w:tcW w:w="7470" w:type="dxa"/>
          </w:tcPr>
          <w:p w14:paraId="497A0860" w14:textId="77777777" w:rsidR="00000F90" w:rsidRPr="00000F90" w:rsidRDefault="00000F90" w:rsidP="00000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90">
              <w:rPr>
                <w:rFonts w:ascii="Times New Roman" w:hAnsi="Times New Roman" w:cs="Times New Roman"/>
                <w:b/>
                <w:sz w:val="24"/>
                <w:szCs w:val="24"/>
              </w:rPr>
              <w:t>Ethics</w:t>
            </w:r>
          </w:p>
        </w:tc>
        <w:tc>
          <w:tcPr>
            <w:tcW w:w="1710" w:type="dxa"/>
          </w:tcPr>
          <w:p w14:paraId="69A02DC7" w14:textId="77777777" w:rsidR="00000F90" w:rsidRPr="00E33578" w:rsidRDefault="00000F90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1092281" w14:textId="77777777" w:rsidR="00000F90" w:rsidRPr="00E33578" w:rsidRDefault="00000F90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67D8855" w14:textId="77777777" w:rsidR="00000F90" w:rsidRPr="00E33578" w:rsidRDefault="00000F90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8E3D3B5" w14:textId="77777777" w:rsidR="00000F90" w:rsidRPr="00E33578" w:rsidRDefault="00000F90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F90" w:rsidRPr="00E33578" w14:paraId="571920B6" w14:textId="77777777" w:rsidTr="00B9146B">
        <w:tc>
          <w:tcPr>
            <w:tcW w:w="7470" w:type="dxa"/>
          </w:tcPr>
          <w:p w14:paraId="654BF61A" w14:textId="77777777" w:rsidR="00000F90" w:rsidRPr="00CE2A7D" w:rsidRDefault="00000F90" w:rsidP="00675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a personal code of ethics under which you will perform your duties as a school business official</w:t>
            </w:r>
          </w:p>
        </w:tc>
        <w:tc>
          <w:tcPr>
            <w:tcW w:w="1710" w:type="dxa"/>
          </w:tcPr>
          <w:p w14:paraId="2E2D20CF" w14:textId="77777777" w:rsidR="00000F90" w:rsidRPr="00E33578" w:rsidRDefault="00000F90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450651E" w14:textId="77777777" w:rsidR="00000F90" w:rsidRPr="00E33578" w:rsidRDefault="00000F90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B43E10D" w14:textId="77777777" w:rsidR="00000F90" w:rsidRPr="00E33578" w:rsidRDefault="00000F90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61D8F8F" w14:textId="77777777" w:rsidR="00000F90" w:rsidRPr="00E33578" w:rsidRDefault="00000F90" w:rsidP="00A46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08D60F" w14:textId="77777777" w:rsidR="00A4677E" w:rsidRDefault="00A4677E" w:rsidP="00A4677E">
      <w:pPr>
        <w:jc w:val="center"/>
        <w:rPr>
          <w:rFonts w:ascii="Times New Roman" w:hAnsi="Times New Roman" w:cs="Times New Roman"/>
        </w:rPr>
      </w:pPr>
    </w:p>
    <w:p w14:paraId="4008E586" w14:textId="77777777" w:rsidR="00B9146B" w:rsidRDefault="00B9146B" w:rsidP="00A4677E">
      <w:pPr>
        <w:jc w:val="center"/>
        <w:rPr>
          <w:rFonts w:ascii="Times New Roman" w:hAnsi="Times New Roman" w:cs="Times New Roman"/>
        </w:rPr>
      </w:pPr>
    </w:p>
    <w:p w14:paraId="305A2B0F" w14:textId="77777777" w:rsidR="00B9146B" w:rsidRDefault="00B9146B" w:rsidP="00A4677E">
      <w:pPr>
        <w:jc w:val="center"/>
        <w:rPr>
          <w:rFonts w:ascii="Times New Roman" w:hAnsi="Times New Roman" w:cs="Times New Roman"/>
        </w:rPr>
      </w:pPr>
    </w:p>
    <w:p w14:paraId="0E32AF13" w14:textId="77777777" w:rsidR="00B9146B" w:rsidRDefault="00B9146B" w:rsidP="00A4677E">
      <w:pPr>
        <w:jc w:val="center"/>
        <w:rPr>
          <w:rFonts w:ascii="Times New Roman" w:hAnsi="Times New Roman" w:cs="Times New Roman"/>
        </w:rPr>
      </w:pPr>
    </w:p>
    <w:p w14:paraId="49733076" w14:textId="77777777" w:rsidR="00B9146B" w:rsidRDefault="00B9146B" w:rsidP="00A4677E">
      <w:pPr>
        <w:jc w:val="center"/>
        <w:rPr>
          <w:rFonts w:ascii="Times New Roman" w:hAnsi="Times New Roman" w:cs="Times New Roman"/>
        </w:rPr>
      </w:pPr>
    </w:p>
    <w:p w14:paraId="6317006C" w14:textId="77777777" w:rsidR="00B9146B" w:rsidRDefault="00B9146B" w:rsidP="00A4677E">
      <w:pPr>
        <w:jc w:val="center"/>
        <w:rPr>
          <w:rFonts w:ascii="Times New Roman" w:hAnsi="Times New Roman" w:cs="Times New Roman"/>
        </w:rPr>
      </w:pPr>
    </w:p>
    <w:p w14:paraId="04781C1C" w14:textId="77777777" w:rsidR="00B9146B" w:rsidRDefault="00B9146B" w:rsidP="00A4677E">
      <w:pPr>
        <w:jc w:val="center"/>
        <w:rPr>
          <w:rFonts w:ascii="Times New Roman" w:hAnsi="Times New Roman" w:cs="Times New Roman"/>
        </w:rPr>
      </w:pPr>
    </w:p>
    <w:p w14:paraId="0EDB0EBB" w14:textId="77777777" w:rsidR="00B9146B" w:rsidRDefault="00B9146B" w:rsidP="00A4677E">
      <w:pPr>
        <w:jc w:val="center"/>
        <w:rPr>
          <w:rFonts w:ascii="Times New Roman" w:hAnsi="Times New Roman" w:cs="Times New Roman"/>
        </w:rPr>
      </w:pPr>
    </w:p>
    <w:p w14:paraId="04D0C406" w14:textId="77777777" w:rsidR="00B9146B" w:rsidRDefault="00B9146B" w:rsidP="00A4677E">
      <w:pPr>
        <w:jc w:val="center"/>
        <w:rPr>
          <w:rFonts w:ascii="Times New Roman" w:hAnsi="Times New Roman" w:cs="Times New Roman"/>
        </w:rPr>
      </w:pPr>
    </w:p>
    <w:p w14:paraId="57FCD479" w14:textId="77777777" w:rsidR="00B9146B" w:rsidRDefault="00B9146B" w:rsidP="00A4677E">
      <w:pPr>
        <w:jc w:val="center"/>
        <w:rPr>
          <w:rFonts w:ascii="Times New Roman" w:hAnsi="Times New Roman" w:cs="Times New Roman"/>
        </w:rPr>
      </w:pPr>
    </w:p>
    <w:p w14:paraId="19700BF0" w14:textId="77777777" w:rsidR="00B9146B" w:rsidRDefault="00B9146B" w:rsidP="00A4677E">
      <w:pPr>
        <w:jc w:val="center"/>
        <w:rPr>
          <w:rFonts w:ascii="Times New Roman" w:hAnsi="Times New Roman" w:cs="Times New Roman"/>
        </w:rPr>
      </w:pPr>
    </w:p>
    <w:p w14:paraId="7A86B1D4" w14:textId="77777777" w:rsidR="00B9146B" w:rsidRDefault="00B9146B" w:rsidP="00A4677E">
      <w:pPr>
        <w:jc w:val="center"/>
        <w:rPr>
          <w:rFonts w:ascii="Times New Roman" w:hAnsi="Times New Roman" w:cs="Times New Roman"/>
        </w:rPr>
      </w:pPr>
    </w:p>
    <w:p w14:paraId="1C610256" w14:textId="77777777" w:rsidR="00B9146B" w:rsidRDefault="00B9146B" w:rsidP="00A4677E">
      <w:pPr>
        <w:jc w:val="center"/>
        <w:rPr>
          <w:rFonts w:ascii="Times New Roman" w:hAnsi="Times New Roman" w:cs="Times New Roman"/>
        </w:rPr>
      </w:pPr>
    </w:p>
    <w:p w14:paraId="50A35B82" w14:textId="77777777" w:rsidR="00B9146B" w:rsidRPr="00B9146B" w:rsidRDefault="00B9146B" w:rsidP="00B9146B">
      <w:pPr>
        <w:rPr>
          <w:rFonts w:ascii="Times New Roman" w:hAnsi="Times New Roman" w:cs="Times New Roman"/>
          <w:sz w:val="20"/>
          <w:szCs w:val="20"/>
        </w:rPr>
      </w:pPr>
      <w:r w:rsidRPr="00B9146B">
        <w:rPr>
          <w:rFonts w:ascii="Times New Roman" w:hAnsi="Times New Roman" w:cs="Times New Roman"/>
          <w:sz w:val="20"/>
          <w:szCs w:val="20"/>
        </w:rPr>
        <w:t xml:space="preserve">Derived from and consistent with </w:t>
      </w:r>
      <w:r w:rsidRPr="00B9146B">
        <w:rPr>
          <w:rFonts w:ascii="Times New Roman" w:hAnsi="Times New Roman" w:cs="Times New Roman"/>
          <w:i/>
          <w:sz w:val="20"/>
          <w:szCs w:val="20"/>
        </w:rPr>
        <w:t>The Training and Certification of School Business Administrators Handbook</w:t>
      </w:r>
      <w:r w:rsidRPr="00B9146B">
        <w:rPr>
          <w:rFonts w:ascii="Times New Roman" w:hAnsi="Times New Roman" w:cs="Times New Roman"/>
          <w:sz w:val="20"/>
          <w:szCs w:val="20"/>
        </w:rPr>
        <w:t>, NJDOE, April 2011</w:t>
      </w:r>
    </w:p>
    <w:sectPr w:rsidR="00B9146B" w:rsidRPr="00B9146B" w:rsidSect="008E6972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BC6"/>
    <w:multiLevelType w:val="hybridMultilevel"/>
    <w:tmpl w:val="835E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7E"/>
    <w:rsid w:val="00000F90"/>
    <w:rsid w:val="002D3FAF"/>
    <w:rsid w:val="002D6DA1"/>
    <w:rsid w:val="002E6471"/>
    <w:rsid w:val="00311F3B"/>
    <w:rsid w:val="006B223D"/>
    <w:rsid w:val="008E6972"/>
    <w:rsid w:val="00A4677E"/>
    <w:rsid w:val="00B9146B"/>
    <w:rsid w:val="00CE2A7D"/>
    <w:rsid w:val="00E33578"/>
    <w:rsid w:val="00FC2602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A5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3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H. Elovitz</dc:creator>
  <cp:lastModifiedBy>Leila Sadeghi</cp:lastModifiedBy>
  <cp:revision>2</cp:revision>
  <cp:lastPrinted>2014-03-05T20:56:00Z</cp:lastPrinted>
  <dcterms:created xsi:type="dcterms:W3CDTF">2014-03-20T19:36:00Z</dcterms:created>
  <dcterms:modified xsi:type="dcterms:W3CDTF">2014-03-20T19:36:00Z</dcterms:modified>
</cp:coreProperties>
</file>